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 w:after="0"/>
        <w:ind w:right="0" w:firstLine="0" w:left="708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Додаток </w: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  <w:p>
      <w:pPr>
        <w:pBdr/>
        <w:spacing w:after="0"/>
        <w:ind w:right="0" w:firstLine="0" w:left="708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до </w: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t xml:space="preserve">рішення 55</w:t>
      </w:r>
      <w:r>
        <w:rPr>
          <w:rFonts w:ascii="Times New Roman" w:hAnsi="Times New Roman" w:cs="Times New Roman"/>
          <w:sz w:val="20"/>
          <w:szCs w:val="20"/>
        </w:rPr>
        <w:t xml:space="preserve"> сесії Менської </w: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  <w:p>
      <w:pPr>
        <w:pBdr/>
        <w:spacing w:after="0"/>
        <w:ind w:right="0" w:firstLine="0" w:left="708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місь</w:t>
      </w:r>
      <w:r>
        <w:rPr>
          <w:rFonts w:ascii="Times New Roman" w:hAnsi="Times New Roman" w:cs="Times New Roman"/>
          <w:sz w:val="20"/>
          <w:szCs w:val="20"/>
        </w:rPr>
        <w:t xml:space="preserve">кої ради </w:t>
      </w:r>
      <w:r>
        <w:rPr>
          <w:rFonts w:ascii="Times New Roman" w:hAnsi="Times New Roman" w:cs="Times New Roman"/>
          <w:sz w:val="20"/>
          <w:szCs w:val="20"/>
        </w:rPr>
        <w:t xml:space="preserve">8 скликання </w: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  <w:p>
      <w:pPr>
        <w:pBdr/>
        <w:spacing w:after="0"/>
        <w:ind w:right="0" w:firstLine="0" w:left="708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21 листопада 2024 року №653</w:t>
      </w:r>
      <w:r>
        <w:rPr>
          <w:rFonts w:ascii="Times New Roman" w:hAnsi="Times New Roman" w:cs="Times New Roman"/>
          <w:sz w:val="20"/>
          <w:szCs w:val="20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4"/>
          <w:szCs w:val="24"/>
        </w:rPr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Графічні матеріали з визначен</w:t>
      </w:r>
      <w:r>
        <w:rPr>
          <w:rFonts w:ascii="Times New Roman" w:hAnsi="Times New Roman" w:cs="Times New Roman"/>
          <w:sz w:val="28"/>
          <w:szCs w:val="28"/>
        </w:rPr>
        <w:t xml:space="preserve">им місцем розташування земельної ділянки, </w:t>
      </w:r>
      <w:r>
        <w:rPr>
          <w:rFonts w:ascii="Times New Roman" w:hAnsi="Times New Roman" w:cs="Times New Roman"/>
          <w:sz w:val="28"/>
          <w:szCs w:val="28"/>
        </w:rPr>
        <w:t xml:space="preserve">орієнтовною площею 19,2 га, </w:t>
      </w:r>
      <w:r>
        <w:rPr>
          <w:rFonts w:ascii="Times New Roman" w:hAnsi="Times New Roman" w:cs="Times New Roman"/>
          <w:sz w:val="28"/>
          <w:szCs w:val="28"/>
        </w:rPr>
        <w:t xml:space="preserve">яка пропонується для створення ботанічної пам’ятки природи місцевого значення </w:t>
      </w:r>
      <w:bookmarkEnd w:id="0"/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1212"/>
        </w:tabs>
        <w:spacing w:after="0"/>
        <w:ind w:right="-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923984" cy="4287558"/>
                <wp:effectExtent l="6350" t="6350" r="6350" b="635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rcRect l="0" t="11751" r="0" b="0"/>
                        <a:stretch/>
                      </pic:blipFill>
                      <pic:spPr bwMode="auto">
                        <a:xfrm flipH="0" flipV="0">
                          <a:off x="0" y="0"/>
                          <a:ext cx="6923984" cy="4287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545.20pt;height:337.60pt;mso-wrap-distance-left:0.00pt;mso-wrap-distance-top:0.00pt;mso-wrap-distance-right:0.00pt;mso-wrap-distance-bottom:0.00pt;z-index:1;" stroked="f">
                <v:imagedata r:id="rId9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cs="Times New Roman"/>
          <w:color w:val="ff0000"/>
          <w:sz w:val="28"/>
          <w:szCs w:val="28"/>
        </w:rPr>
      </w:r>
    </w:p>
    <w:p>
      <w:pPr>
        <w:pBdr/>
        <w:spacing w:after="0"/>
        <w:ind w:right="-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pBdr/>
        <w:spacing w:after="0"/>
        <w:ind w:right="-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pBdr/>
        <w:spacing w:after="0"/>
        <w:ind w:right="-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Начальник відділу земельних відносин,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pBdr/>
        <w:spacing w:after="0"/>
        <w:ind w:right="-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агропр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омислового комплексу та екології                    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Оксана СКИРТА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sectPr>
      <w:footnotePr/>
      <w:endnotePr/>
      <w:type w:val="nextPage"/>
      <w:pgSz w:h="16838" w:orient="portrait" w:w="11906"/>
      <w:pgMar w:top="850" w:right="425" w:bottom="850" w:left="426" w:header="708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uk-UA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666">
    <w:name w:val="Table Grid"/>
    <w:basedOn w:val="842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7">
    <w:name w:val="Table Grid Light"/>
    <w:basedOn w:val="84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8">
    <w:name w:val="Plain Table 1"/>
    <w:basedOn w:val="84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9">
    <w:name w:val="Plain Table 2"/>
    <w:basedOn w:val="84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0">
    <w:name w:val="Plain Table 3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1">
    <w:name w:val="Plain Table 4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2">
    <w:name w:val="Plain Table 5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3">
    <w:name w:val="Grid Table 1 Light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4">
    <w:name w:val="Grid Table 1 Light - Accent 1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5">
    <w:name w:val="Grid Table 1 Light - Accent 2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6">
    <w:name w:val="Grid Table 1 Light - Accent 3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7">
    <w:name w:val="Grid Table 1 Light - Accent 4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8">
    <w:name w:val="Grid Table 1 Light - Accent 5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9">
    <w:name w:val="Grid Table 1 Light - Accent 6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0">
    <w:name w:val="Grid Table 2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1">
    <w:name w:val="Grid Table 2 - Accent 1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2">
    <w:name w:val="Grid Table 2 - Accent 2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3">
    <w:name w:val="Grid Table 2 - Accent 3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4">
    <w:name w:val="Grid Table 2 - Accent 4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5">
    <w:name w:val="Grid Table 2 - Accent 5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6">
    <w:name w:val="Grid Table 2 - Accent 6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7">
    <w:name w:val="Grid Table 3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8">
    <w:name w:val="Grid Table 3 - Accent 1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9">
    <w:name w:val="Grid Table 3 - Accent 2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0">
    <w:name w:val="Grid Table 3 - Accent 3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1">
    <w:name w:val="Grid Table 3 - Accent 4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2">
    <w:name w:val="Grid Table 3 - Accent 5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3">
    <w:name w:val="Grid Table 3 - Accent 6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4">
    <w:name w:val="Grid Table 4"/>
    <w:basedOn w:val="84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5">
    <w:name w:val="Grid Table 4 - Accent 1"/>
    <w:basedOn w:val="84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6">
    <w:name w:val="Grid Table 4 - Accent 2"/>
    <w:basedOn w:val="84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7">
    <w:name w:val="Grid Table 4 - Accent 3"/>
    <w:basedOn w:val="84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8">
    <w:name w:val="Grid Table 4 - Accent 4"/>
    <w:basedOn w:val="84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9">
    <w:name w:val="Grid Table 4 - Accent 5"/>
    <w:basedOn w:val="84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0">
    <w:name w:val="Grid Table 4 - Accent 6"/>
    <w:basedOn w:val="84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1">
    <w:name w:val="Grid Table 5 Dark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Grid Table 5 Dark- Accent 1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Grid Table 5 Dark - Accent 2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Grid Table 5 Dark - Accent 3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Grid Table 5 Dark- Accent 4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Grid Table 5 Dark - Accent 5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Grid Table 5 Dark - Accent 6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6 Colorful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6 Colorful - Accent 1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6 Colorful - Accent 2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6 Colorful - Accent 3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6 Colorful - Accent 4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6 Colorful - Accent 5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6 Colorful - Accent 6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7 Colorful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7 Colorful - Accent 1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7 Colorful - Accent 2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7 Colorful - Accent 3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7 Colorful - Accent 4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7 Colorful - Accent 5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7 Colorful - Accent 6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List Table 1 Light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List Table 1 Light - Accent 1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List Table 1 Light - Accent 2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List Table 1 Light - Accent 3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List Table 1 Light - Accent 4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List Table 1 Light - Accent 5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List Table 1 Light - Accent 6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List Table 2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List Table 2 - Accent 1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List Table 2 - Accent 2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List Table 2 - Accent 3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List Table 2 - Accent 4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List Table 2 - Accent 5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List Table 2 - Accent 6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List Table 3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List Table 3 - Accent 1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List Table 3 - Accent 2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List Table 3 - Accent 3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List Table 3 - Accent 4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List Table 3 - Accent 5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List Table 3 - Accent 6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List Table 4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List Table 4 - Accent 1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List Table 4 - Accent 2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List Table 4 - Accent 3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List Table 4 - Accent 4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List Table 4 - Accent 5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List Table 4 - Accent 6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List Table 5 Dark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List Table 5 Dark - Accent 1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List Table 5 Dark - Accent 2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List Table 5 Dark - Accent 3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List Table 5 Dark - Accent 4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List Table 5 Dark - Accent 5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List Table 5 Dark - Accent 6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6 Colorful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6 Colorful - Accent 1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6 Colorful - Accent 2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6 Colorful - Accent 3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6 Colorful - Accent 4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6 Colorful - Accent 5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6 Colorful - Accent 6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7 Colorful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7 Colorful - Accent 1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7 Colorful - Accent 2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7 Colorful - Accent 3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7 Colorful - Accent 4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7 Colorful - Accent 5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7 Colorful - Accent 6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ned - Accent"/>
    <w:basedOn w:val="84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ned - Accent 1"/>
    <w:basedOn w:val="84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ned - Accent 2"/>
    <w:basedOn w:val="84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ned - Accent 3"/>
    <w:basedOn w:val="84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ned - Accent 4"/>
    <w:basedOn w:val="84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ned - Accent 5"/>
    <w:basedOn w:val="84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ned - Accent 6"/>
    <w:basedOn w:val="84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Bordered &amp; Lined - Accent"/>
    <w:basedOn w:val="84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Bordered &amp; Lined - Accent 1"/>
    <w:basedOn w:val="84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Bordered &amp; Lined - Accent 2"/>
    <w:basedOn w:val="84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Bordered &amp; Lined - Accent 3"/>
    <w:basedOn w:val="84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Bordered &amp; Lined - Accent 4"/>
    <w:basedOn w:val="84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Bordered &amp; Lined - Accent 5"/>
    <w:basedOn w:val="84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Bordered &amp; Lined - Accent 6"/>
    <w:basedOn w:val="84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Bordered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Bordered - Accent 1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Bordered - Accent 2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Bordered - Accent 3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Bordered - Accent 4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Bordered - Accent 5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Bordered - Accent 6"/>
    <w:basedOn w:val="8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792">
    <w:name w:val="Heading 1"/>
    <w:basedOn w:val="840"/>
    <w:next w:val="840"/>
    <w:link w:val="801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793">
    <w:name w:val="Heading 2"/>
    <w:basedOn w:val="840"/>
    <w:next w:val="840"/>
    <w:link w:val="802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794">
    <w:name w:val="Heading 3"/>
    <w:basedOn w:val="840"/>
    <w:next w:val="840"/>
    <w:link w:val="803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795">
    <w:name w:val="Heading 4"/>
    <w:basedOn w:val="840"/>
    <w:next w:val="840"/>
    <w:link w:val="804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796">
    <w:name w:val="Heading 5"/>
    <w:basedOn w:val="840"/>
    <w:next w:val="840"/>
    <w:link w:val="805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797">
    <w:name w:val="Heading 6"/>
    <w:basedOn w:val="840"/>
    <w:next w:val="840"/>
    <w:link w:val="806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798">
    <w:name w:val="Heading 7"/>
    <w:basedOn w:val="840"/>
    <w:next w:val="840"/>
    <w:link w:val="807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799">
    <w:name w:val="Heading 8"/>
    <w:basedOn w:val="840"/>
    <w:next w:val="840"/>
    <w:link w:val="808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00">
    <w:name w:val="Heading 9"/>
    <w:basedOn w:val="840"/>
    <w:next w:val="840"/>
    <w:link w:val="809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01">
    <w:name w:val="Heading 1 Char"/>
    <w:basedOn w:val="841"/>
    <w:link w:val="79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02">
    <w:name w:val="Heading 2 Char"/>
    <w:basedOn w:val="841"/>
    <w:link w:val="79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03">
    <w:name w:val="Heading 3 Char"/>
    <w:basedOn w:val="841"/>
    <w:link w:val="79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04">
    <w:name w:val="Heading 4 Char"/>
    <w:basedOn w:val="841"/>
    <w:link w:val="795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05">
    <w:name w:val="Heading 5 Char"/>
    <w:basedOn w:val="841"/>
    <w:link w:val="796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06">
    <w:name w:val="Heading 6 Char"/>
    <w:basedOn w:val="841"/>
    <w:link w:val="797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07">
    <w:name w:val="Heading 7 Char"/>
    <w:basedOn w:val="841"/>
    <w:link w:val="798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08">
    <w:name w:val="Heading 8 Char"/>
    <w:basedOn w:val="841"/>
    <w:link w:val="799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09">
    <w:name w:val="Heading 9 Char"/>
    <w:basedOn w:val="841"/>
    <w:link w:val="800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10">
    <w:name w:val="Title"/>
    <w:basedOn w:val="840"/>
    <w:next w:val="840"/>
    <w:link w:val="811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11">
    <w:name w:val="Title Char"/>
    <w:basedOn w:val="841"/>
    <w:link w:val="810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12">
    <w:name w:val="Subtitle"/>
    <w:basedOn w:val="840"/>
    <w:next w:val="840"/>
    <w:link w:val="813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13">
    <w:name w:val="Subtitle Char"/>
    <w:basedOn w:val="841"/>
    <w:link w:val="812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14">
    <w:name w:val="Quote"/>
    <w:basedOn w:val="840"/>
    <w:next w:val="840"/>
    <w:link w:val="815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15">
    <w:name w:val="Quote Char"/>
    <w:basedOn w:val="841"/>
    <w:link w:val="814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816">
    <w:name w:val="List Paragraph"/>
    <w:basedOn w:val="840"/>
    <w:uiPriority w:val="34"/>
    <w:qFormat/>
    <w:pPr>
      <w:pBdr/>
      <w:spacing/>
      <w:ind w:left="720"/>
      <w:contextualSpacing w:val="true"/>
    </w:pPr>
  </w:style>
  <w:style w:type="character" w:styleId="817">
    <w:name w:val="Intense Emphasis"/>
    <w:basedOn w:val="841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18">
    <w:name w:val="Intense Quote"/>
    <w:basedOn w:val="840"/>
    <w:next w:val="840"/>
    <w:link w:val="819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19">
    <w:name w:val="Intense Quote Char"/>
    <w:basedOn w:val="841"/>
    <w:link w:val="818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20">
    <w:name w:val="Intense Reference"/>
    <w:basedOn w:val="841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821">
    <w:name w:val="No Spacing"/>
    <w:basedOn w:val="840"/>
    <w:uiPriority w:val="1"/>
    <w:qFormat/>
    <w:pPr>
      <w:pBdr/>
      <w:spacing w:after="0" w:line="240" w:lineRule="auto"/>
      <w:ind/>
    </w:pPr>
  </w:style>
  <w:style w:type="character" w:styleId="822">
    <w:name w:val="Subtle Emphasis"/>
    <w:basedOn w:val="841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23">
    <w:name w:val="Emphasis"/>
    <w:basedOn w:val="841"/>
    <w:uiPriority w:val="20"/>
    <w:qFormat/>
    <w:pPr>
      <w:pBdr/>
      <w:spacing/>
      <w:ind/>
    </w:pPr>
    <w:rPr>
      <w:i/>
      <w:iCs/>
    </w:rPr>
  </w:style>
  <w:style w:type="character" w:styleId="824">
    <w:name w:val="Strong"/>
    <w:basedOn w:val="841"/>
    <w:uiPriority w:val="22"/>
    <w:qFormat/>
    <w:pPr>
      <w:pBdr/>
      <w:spacing/>
      <w:ind/>
    </w:pPr>
    <w:rPr>
      <w:b/>
      <w:bCs/>
    </w:rPr>
  </w:style>
  <w:style w:type="character" w:styleId="825">
    <w:name w:val="Subtle Reference"/>
    <w:basedOn w:val="841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26">
    <w:name w:val="Book Title"/>
    <w:basedOn w:val="841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827">
    <w:name w:val="Header Char"/>
    <w:basedOn w:val="841"/>
    <w:link w:val="846"/>
    <w:uiPriority w:val="99"/>
    <w:pPr>
      <w:pBdr/>
      <w:spacing/>
      <w:ind/>
    </w:pPr>
  </w:style>
  <w:style w:type="character" w:styleId="828">
    <w:name w:val="Footer Char"/>
    <w:basedOn w:val="841"/>
    <w:link w:val="848"/>
    <w:uiPriority w:val="99"/>
    <w:pPr>
      <w:pBdr/>
      <w:spacing/>
      <w:ind/>
    </w:pPr>
  </w:style>
  <w:style w:type="paragraph" w:styleId="829">
    <w:name w:val="Caption"/>
    <w:basedOn w:val="840"/>
    <w:next w:val="840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30">
    <w:name w:val="footnote text"/>
    <w:basedOn w:val="840"/>
    <w:link w:val="831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31">
    <w:name w:val="Footnote Text Char"/>
    <w:basedOn w:val="841"/>
    <w:link w:val="830"/>
    <w:uiPriority w:val="99"/>
    <w:semiHidden/>
    <w:pPr>
      <w:pBdr/>
      <w:spacing/>
      <w:ind/>
    </w:pPr>
    <w:rPr>
      <w:sz w:val="20"/>
      <w:szCs w:val="20"/>
    </w:rPr>
  </w:style>
  <w:style w:type="character" w:styleId="832">
    <w:name w:val="footnote reference"/>
    <w:basedOn w:val="841"/>
    <w:uiPriority w:val="99"/>
    <w:semiHidden/>
    <w:unhideWhenUsed/>
    <w:pPr>
      <w:pBdr/>
      <w:spacing/>
      <w:ind/>
    </w:pPr>
    <w:rPr>
      <w:vertAlign w:val="superscript"/>
    </w:rPr>
  </w:style>
  <w:style w:type="paragraph" w:styleId="833">
    <w:name w:val="endnote text"/>
    <w:basedOn w:val="840"/>
    <w:link w:val="834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34">
    <w:name w:val="Endnote Text Char"/>
    <w:basedOn w:val="841"/>
    <w:link w:val="833"/>
    <w:uiPriority w:val="99"/>
    <w:semiHidden/>
    <w:pPr>
      <w:pBdr/>
      <w:spacing/>
      <w:ind/>
    </w:pPr>
    <w:rPr>
      <w:sz w:val="20"/>
      <w:szCs w:val="20"/>
    </w:rPr>
  </w:style>
  <w:style w:type="character" w:styleId="835">
    <w:name w:val="endnote reference"/>
    <w:basedOn w:val="841"/>
    <w:uiPriority w:val="99"/>
    <w:semiHidden/>
    <w:unhideWhenUsed/>
    <w:pPr>
      <w:pBdr/>
      <w:spacing/>
      <w:ind/>
    </w:pPr>
    <w:rPr>
      <w:vertAlign w:val="superscript"/>
    </w:rPr>
  </w:style>
  <w:style w:type="character" w:styleId="836">
    <w:name w:val="Hyperlink"/>
    <w:basedOn w:val="841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37">
    <w:name w:val="FollowedHyperlink"/>
    <w:basedOn w:val="841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38">
    <w:name w:val="TOC Heading"/>
    <w:uiPriority w:val="39"/>
    <w:unhideWhenUsed/>
    <w:pPr>
      <w:pBdr/>
      <w:spacing/>
      <w:ind/>
    </w:pPr>
  </w:style>
  <w:style w:type="paragraph" w:styleId="839">
    <w:name w:val="table of figures"/>
    <w:basedOn w:val="840"/>
    <w:next w:val="840"/>
    <w:uiPriority w:val="99"/>
    <w:unhideWhenUsed/>
    <w:pPr>
      <w:pBdr/>
      <w:spacing w:after="0" w:afterAutospacing="0"/>
      <w:ind/>
    </w:pPr>
  </w:style>
  <w:style w:type="paragraph" w:styleId="840" w:default="1">
    <w:name w:val="Normal"/>
    <w:qFormat/>
    <w:pPr>
      <w:pBdr/>
      <w:spacing/>
      <w:ind/>
    </w:pPr>
  </w:style>
  <w:style w:type="character" w:styleId="841" w:default="1">
    <w:name w:val="Default Paragraph Font"/>
    <w:uiPriority w:val="1"/>
    <w:semiHidden/>
    <w:unhideWhenUsed/>
    <w:pPr>
      <w:pBdr/>
      <w:spacing/>
      <w:ind/>
    </w:pPr>
  </w:style>
  <w:style w:type="table" w:styleId="842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43" w:default="1">
    <w:name w:val="No List"/>
    <w:uiPriority w:val="99"/>
    <w:semiHidden/>
    <w:unhideWhenUsed/>
    <w:pPr>
      <w:pBdr/>
      <w:spacing/>
      <w:ind/>
    </w:pPr>
  </w:style>
  <w:style w:type="paragraph" w:styleId="844">
    <w:name w:val="Balloon Text"/>
    <w:basedOn w:val="840"/>
    <w:link w:val="845"/>
    <w:uiPriority w:val="99"/>
    <w:semiHidden/>
    <w:unhideWhenUsed/>
    <w:pPr>
      <w:pBdr/>
      <w:spacing w:after="0" w:line="240" w:lineRule="auto"/>
      <w:ind/>
    </w:pPr>
    <w:rPr>
      <w:rFonts w:ascii="Tahoma" w:hAnsi="Tahoma" w:cs="Tahoma"/>
      <w:sz w:val="16"/>
      <w:szCs w:val="16"/>
    </w:rPr>
  </w:style>
  <w:style w:type="character" w:styleId="845" w:customStyle="1">
    <w:name w:val="Текст выноски Знак"/>
    <w:basedOn w:val="841"/>
    <w:link w:val="844"/>
    <w:uiPriority w:val="99"/>
    <w:semiHidden/>
    <w:pPr>
      <w:pBdr/>
      <w:spacing/>
      <w:ind/>
    </w:pPr>
    <w:rPr>
      <w:rFonts w:ascii="Tahoma" w:hAnsi="Tahoma" w:cs="Tahoma"/>
      <w:sz w:val="16"/>
      <w:szCs w:val="16"/>
    </w:rPr>
  </w:style>
  <w:style w:type="paragraph" w:styleId="846">
    <w:name w:val="Header"/>
    <w:basedOn w:val="840"/>
    <w:link w:val="847"/>
    <w:uiPriority w:val="99"/>
    <w:unhideWhenUsed/>
    <w:pPr>
      <w:pBdr/>
      <w:tabs>
        <w:tab w:val="center" w:leader="none" w:pos="4819"/>
        <w:tab w:val="right" w:leader="none" w:pos="9639"/>
      </w:tabs>
      <w:spacing w:after="0" w:line="240" w:lineRule="auto"/>
      <w:ind/>
    </w:pPr>
  </w:style>
  <w:style w:type="character" w:styleId="847" w:customStyle="1">
    <w:name w:val="Верхний колонтитул Знак"/>
    <w:basedOn w:val="841"/>
    <w:link w:val="846"/>
    <w:uiPriority w:val="99"/>
    <w:pPr>
      <w:pBdr/>
      <w:spacing/>
      <w:ind/>
    </w:pPr>
  </w:style>
  <w:style w:type="paragraph" w:styleId="848">
    <w:name w:val="Footer"/>
    <w:basedOn w:val="840"/>
    <w:link w:val="849"/>
    <w:uiPriority w:val="99"/>
    <w:unhideWhenUsed/>
    <w:pPr>
      <w:pBdr/>
      <w:tabs>
        <w:tab w:val="center" w:leader="none" w:pos="4819"/>
        <w:tab w:val="right" w:leader="none" w:pos="9639"/>
      </w:tabs>
      <w:spacing w:after="0" w:line="240" w:lineRule="auto"/>
      <w:ind/>
    </w:pPr>
  </w:style>
  <w:style w:type="character" w:styleId="849" w:customStyle="1">
    <w:name w:val="Нижний колонтитул Знак"/>
    <w:basedOn w:val="841"/>
    <w:link w:val="848"/>
    <w:uiPriority w:val="99"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FE7C3-36F9-40EC-A4B1-AE0825485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ONLYOFFICE/8.1.3.4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Скирта О.В.</dc:creator>
  <cp:keywords/>
  <dc:description/>
  <cp:lastModifiedBy>СТАЛЬНИЧЕНКО Юрій Валерійович</cp:lastModifiedBy>
  <cp:revision>16</cp:revision>
  <dcterms:created xsi:type="dcterms:W3CDTF">2024-07-12T04:43:00Z</dcterms:created>
  <dcterms:modified xsi:type="dcterms:W3CDTF">2024-11-22T17:01:22Z</dcterms:modified>
</cp:coreProperties>
</file>