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63" w:rsidRDefault="00474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МЕНСЬКА МІСЬКА РАДА</w:t>
      </w:r>
    </w:p>
    <w:p w:rsidR="00D21463" w:rsidRDefault="00D2146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463" w:rsidRDefault="00474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(п’ят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десят</w:t>
      </w:r>
      <w:r w:rsidR="00D478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3CB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824EE">
        <w:rPr>
          <w:rFonts w:ascii="Times New Roman" w:hAnsi="Times New Roman" w:cs="Times New Roman"/>
          <w:b/>
          <w:sz w:val="28"/>
          <w:szCs w:val="28"/>
          <w:lang w:val="uk-UA"/>
        </w:rPr>
        <w:t>’ята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скликання)</w:t>
      </w:r>
    </w:p>
    <w:p w:rsidR="00D21463" w:rsidRDefault="00D2146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463" w:rsidRDefault="00474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21463" w:rsidRDefault="00782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першого </w:t>
      </w:r>
      <w:r w:rsidR="00474F90">
        <w:rPr>
          <w:rFonts w:ascii="Times New Roman" w:hAnsi="Times New Roman" w:cs="Times New Roman"/>
          <w:b/>
          <w:sz w:val="28"/>
          <w:szCs w:val="28"/>
        </w:rPr>
        <w:t>пленарного засідання Менської міської ради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782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листопада</w:t>
      </w:r>
      <w:r w:rsidR="00474F90">
        <w:rPr>
          <w:rFonts w:ascii="Times New Roman" w:hAnsi="Times New Roman" w:cs="Times New Roman"/>
          <w:sz w:val="28"/>
          <w:szCs w:val="28"/>
        </w:rPr>
        <w:t xml:space="preserve"> 2024 року </w:t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  <w:t xml:space="preserve">м. Мена </w:t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  <w:t>№ ____</w:t>
      </w:r>
    </w:p>
    <w:p w:rsidR="00D21463" w:rsidRDefault="00D21463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474F90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606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-00</w:t>
      </w:r>
    </w:p>
    <w:p w:rsidR="00D21463" w:rsidRDefault="00474F90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сесійна зала</w:t>
      </w:r>
    </w:p>
    <w:p w:rsidR="00D21463" w:rsidRDefault="00474F90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Менської міської ради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2F6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>В міській раді встановлено 26 депутатських мандатів, обрано 26 депутатів.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сесії зареєстровано 1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депутатів, присутні 1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депутатів, відсутні</w:t>
      </w:r>
      <w:r w:rsidR="002F606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депутатів.</w:t>
      </w:r>
    </w:p>
    <w:p w:rsidR="00D21463" w:rsidRPr="00AD2D6B" w:rsidRDefault="002F6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>Відповідно до ст. ст. 42, 50 Закону України «Про місцеве самоврядування в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 xml:space="preserve">Україні» 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 xml:space="preserve">пленарне засідання 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 xml:space="preserve"> сесії відбувається під головуванням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>секретаря ради Юрія СТАЛЬНИЧЕНКА, оскільки міський голова Геннадій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>ПРИМАКОВ увільнений у зв’язку з мобілізацією.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ст. 5, 6 Регламенту Менської міської ради 8 скликання Сесії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проводяться гласно із забезпеченням права кожного бути присутнім на них, 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випадків передбачених законодавством. Порядок доступу до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визначається радою відповідно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закону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цього Регламенту. Представники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засобів масової інформації та журналісти, які бажають бути присутніми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пленарному засіданні сесії, допускаються за умови пред’явлення службового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(журналістського) посвідчення.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запропонував зайняти визначені місця і відкрив 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>
        <w:rPr>
          <w:rFonts w:ascii="Times New Roman" w:hAnsi="Times New Roman" w:cs="Times New Roman"/>
          <w:sz w:val="28"/>
          <w:szCs w:val="28"/>
        </w:rPr>
        <w:t>пленарне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-ї сесії Менської міської ради 8 скликання.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ГІМН УКРАЇНИ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повідомив депутатів, що згідно ст. 46 п.4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місцеве самоврядування в Україні» та ст.19, 20 Регламенту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сьогодні проводиться 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>
        <w:rPr>
          <w:rFonts w:ascii="Times New Roman" w:hAnsi="Times New Roman" w:cs="Times New Roman"/>
          <w:sz w:val="28"/>
          <w:szCs w:val="28"/>
        </w:rPr>
        <w:t xml:space="preserve">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-ї сесії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8 скликання. Пропонується прийняти за основу </w:t>
      </w:r>
      <w:r w:rsidR="00126494">
        <w:rPr>
          <w:rFonts w:ascii="Times New Roman" w:hAnsi="Times New Roman" w:cs="Times New Roman"/>
          <w:sz w:val="28"/>
          <w:szCs w:val="28"/>
          <w:lang w:val="uk-UA"/>
        </w:rPr>
        <w:t xml:space="preserve">та в цілому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proofErr w:type="gramEnd"/>
      <w:r w:rsidR="00D44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-ї сесії Менської міської ради 8 скликання,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саме:</w:t>
      </w:r>
    </w:p>
    <w:p w:rsidR="00D4435A" w:rsidRDefault="001343B8" w:rsidP="001343B8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9B3F83">
        <w:rPr>
          <w:b/>
          <w:sz w:val="28"/>
          <w:szCs w:val="28"/>
        </w:rPr>
        <w:t>5</w:t>
      </w:r>
      <w:r w:rsidR="00D4435A">
        <w:rPr>
          <w:b/>
          <w:sz w:val="28"/>
          <w:szCs w:val="28"/>
          <w:lang w:val="uk-UA"/>
        </w:rPr>
        <w:t>81</w:t>
      </w:r>
      <w:r w:rsidRPr="009B3F83">
        <w:rPr>
          <w:b/>
          <w:sz w:val="28"/>
          <w:szCs w:val="28"/>
          <w:lang w:val="uk-UA"/>
        </w:rPr>
        <w:t>.</w:t>
      </w:r>
      <w:r w:rsidRPr="00B15EC0">
        <w:rPr>
          <w:sz w:val="28"/>
          <w:szCs w:val="28"/>
        </w:rPr>
        <w:t xml:space="preserve"> Про </w:t>
      </w:r>
      <w:r w:rsidR="00D4435A">
        <w:rPr>
          <w:sz w:val="28"/>
          <w:szCs w:val="28"/>
          <w:lang w:val="uk-UA"/>
        </w:rPr>
        <w:t>звернення Менської міської ради щодо підтримки Плану перемоги, представленого Президентом України Володимиром Зеленським.</w:t>
      </w:r>
      <w:r w:rsidR="00D4435A" w:rsidRPr="009B3F83">
        <w:rPr>
          <w:b/>
          <w:sz w:val="28"/>
          <w:szCs w:val="28"/>
        </w:rPr>
        <w:t xml:space="preserve"> </w:t>
      </w:r>
    </w:p>
    <w:p w:rsidR="00D4435A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4435A">
        <w:rPr>
          <w:b/>
          <w:sz w:val="28"/>
          <w:szCs w:val="28"/>
          <w:lang w:val="uk-UA"/>
        </w:rPr>
        <w:t>5</w:t>
      </w:r>
      <w:r w:rsidR="00D4435A">
        <w:rPr>
          <w:b/>
          <w:sz w:val="28"/>
          <w:szCs w:val="28"/>
          <w:lang w:val="uk-UA"/>
        </w:rPr>
        <w:t>82</w:t>
      </w:r>
      <w:r w:rsidRPr="009B3F83">
        <w:rPr>
          <w:b/>
          <w:sz w:val="28"/>
          <w:szCs w:val="28"/>
          <w:lang w:val="uk-UA"/>
        </w:rPr>
        <w:t>.</w:t>
      </w:r>
      <w:r w:rsidRPr="00D4435A">
        <w:rPr>
          <w:sz w:val="28"/>
          <w:szCs w:val="28"/>
          <w:lang w:val="uk-UA"/>
        </w:rPr>
        <w:t xml:space="preserve"> Про </w:t>
      </w:r>
      <w:r w:rsidR="00D4435A">
        <w:rPr>
          <w:sz w:val="28"/>
          <w:szCs w:val="28"/>
          <w:lang w:val="uk-UA"/>
        </w:rPr>
        <w:t>погодження Меморандуму про співпрацю в рамках реалізації проєкту «Відновлювальні джерела енергії для стійкості України» (</w:t>
      </w:r>
      <w:r w:rsidR="00D4435A">
        <w:rPr>
          <w:sz w:val="28"/>
          <w:szCs w:val="28"/>
          <w:lang w:val="en-US"/>
        </w:rPr>
        <w:t>R</w:t>
      </w:r>
      <w:r w:rsidR="00D4435A" w:rsidRPr="00D4435A">
        <w:rPr>
          <w:sz w:val="28"/>
          <w:szCs w:val="28"/>
          <w:lang w:val="uk-UA"/>
        </w:rPr>
        <w:t>2</w:t>
      </w:r>
      <w:r w:rsidR="00D4435A">
        <w:rPr>
          <w:sz w:val="28"/>
          <w:szCs w:val="28"/>
          <w:lang w:val="en-US"/>
        </w:rPr>
        <w:t>U</w:t>
      </w:r>
      <w:r w:rsidR="00D4435A">
        <w:rPr>
          <w:sz w:val="28"/>
          <w:szCs w:val="28"/>
          <w:lang w:val="uk-UA"/>
        </w:rPr>
        <w:t xml:space="preserve">) між благодійною організацією </w:t>
      </w:r>
      <w:r w:rsidR="000354EE">
        <w:rPr>
          <w:sz w:val="28"/>
          <w:szCs w:val="28"/>
          <w:lang w:val="uk-UA"/>
        </w:rPr>
        <w:t>«</w:t>
      </w:r>
      <w:r w:rsidR="00D4435A">
        <w:rPr>
          <w:sz w:val="28"/>
          <w:szCs w:val="28"/>
          <w:lang w:val="uk-UA"/>
        </w:rPr>
        <w:t>Благ</w:t>
      </w:r>
      <w:r w:rsidR="000354EE">
        <w:rPr>
          <w:sz w:val="28"/>
          <w:szCs w:val="28"/>
          <w:lang w:val="uk-UA"/>
        </w:rPr>
        <w:t>о</w:t>
      </w:r>
      <w:r w:rsidR="00D4435A">
        <w:rPr>
          <w:sz w:val="28"/>
          <w:szCs w:val="28"/>
          <w:lang w:val="uk-UA"/>
        </w:rPr>
        <w:t>дійний фонд «РЕПАВЕР ЮКРЕЙН ФАУНДЕЙШН» та Менською міською територіальною громадою.</w:t>
      </w:r>
    </w:p>
    <w:p w:rsidR="00D4435A" w:rsidRDefault="001343B8" w:rsidP="001343B8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D4435A">
        <w:rPr>
          <w:b/>
          <w:sz w:val="28"/>
          <w:szCs w:val="28"/>
          <w:lang w:val="uk-UA"/>
        </w:rPr>
        <w:t>58</w:t>
      </w:r>
      <w:r w:rsidR="00D4435A">
        <w:rPr>
          <w:b/>
          <w:sz w:val="28"/>
          <w:szCs w:val="28"/>
          <w:lang w:val="uk-UA"/>
        </w:rPr>
        <w:t>3</w:t>
      </w:r>
      <w:r w:rsidRPr="009B3F83">
        <w:rPr>
          <w:b/>
          <w:sz w:val="28"/>
          <w:szCs w:val="28"/>
          <w:lang w:val="uk-UA"/>
        </w:rPr>
        <w:t>.</w:t>
      </w:r>
      <w:r w:rsidRPr="00D4435A">
        <w:rPr>
          <w:sz w:val="28"/>
          <w:szCs w:val="28"/>
          <w:lang w:val="uk-UA"/>
        </w:rPr>
        <w:t xml:space="preserve"> Про </w:t>
      </w:r>
      <w:r w:rsidR="00D4435A">
        <w:rPr>
          <w:sz w:val="28"/>
          <w:szCs w:val="28"/>
          <w:lang w:val="uk-UA"/>
        </w:rPr>
        <w:t>внесення змін до рішення 7 сесії Менської міської ради 8 скликання від 30 червня 2021 року № 374.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>
        <w:rPr>
          <w:rFonts w:ascii="Times New Roman" w:hAnsi="Times New Roman" w:cs="Times New Roman"/>
          <w:sz w:val="28"/>
          <w:szCs w:val="28"/>
        </w:rPr>
        <w:t xml:space="preserve">ти порядок денний 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 w:cs="Times New Roman"/>
          <w:sz w:val="28"/>
          <w:szCs w:val="28"/>
        </w:rPr>
        <w:t xml:space="preserve">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5-ї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за основу</w:t>
      </w:r>
      <w:r w:rsidR="00126494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звернувся до депутатів</w:t>
      </w:r>
      <w:r w:rsidR="00E46F2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затвердити такий порядок роботи сесії: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доповіді – до 20 хвилин, співдоповіді і заключного слова – до 10 хвилин.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Виступаючим в обговоренні, для повторних виступів при обговоренні,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виступів за процедурою скороченого обговорення, для виступів з інформацією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питань порядку денного, для заяв, внесення запитів, резолюцій, надається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тривалістю до 3 хвилин, для виступів щодо кандидатур, процедури та з мотивів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голосування, пояснень, зауважень, запитань, пропозицій, повідомлень і довідок,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внесення поправок, а також виступів в «Різному» - до 2 хвилин. Кожні 2 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роботи сесії робити перерву 15 хвилин.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 проводити за допомогою електронної системи голосування.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затвердження вищеназваного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 роботи пленарного засідання.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порядок роботи сесії.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оголосив про перехід до розгляду питань порядку денного.</w:t>
      </w:r>
    </w:p>
    <w:p w:rsidR="00D21463" w:rsidRPr="00D4435A" w:rsidRDefault="00134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43B8">
        <w:rPr>
          <w:rFonts w:ascii="Times New Roman" w:hAnsi="Times New Roman" w:cs="Times New Roman"/>
          <w:b/>
          <w:sz w:val="28"/>
          <w:szCs w:val="28"/>
        </w:rPr>
        <w:t>5</w:t>
      </w:r>
      <w:r w:rsidR="00D4435A">
        <w:rPr>
          <w:rFonts w:ascii="Times New Roman" w:hAnsi="Times New Roman" w:cs="Times New Roman"/>
          <w:b/>
          <w:sz w:val="28"/>
          <w:szCs w:val="28"/>
          <w:lang w:val="uk-UA"/>
        </w:rPr>
        <w:t>81</w:t>
      </w:r>
      <w:r w:rsidRPr="001343B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343B8">
        <w:rPr>
          <w:rFonts w:ascii="Times New Roman" w:hAnsi="Times New Roman" w:cs="Times New Roman"/>
          <w:sz w:val="28"/>
          <w:szCs w:val="28"/>
        </w:rPr>
        <w:t xml:space="preserve"> </w:t>
      </w:r>
      <w:r w:rsidR="00D4435A" w:rsidRPr="00D4435A">
        <w:rPr>
          <w:rFonts w:ascii="Times New Roman" w:hAnsi="Times New Roman" w:cs="Times New Roman"/>
          <w:sz w:val="28"/>
          <w:szCs w:val="28"/>
        </w:rPr>
        <w:t xml:space="preserve">Про </w:t>
      </w:r>
      <w:r w:rsidR="00D4435A" w:rsidRPr="00D4435A">
        <w:rPr>
          <w:rFonts w:ascii="Times New Roman" w:hAnsi="Times New Roman" w:cs="Times New Roman"/>
          <w:sz w:val="28"/>
          <w:szCs w:val="28"/>
          <w:lang w:val="uk-UA"/>
        </w:rPr>
        <w:t>звернення Менської міської ради щодо підтримки Плану перемоги, представленого Президентом України Володимиром Зеленським</w:t>
      </w:r>
      <w:r w:rsidR="00474F90" w:rsidRPr="00D4435A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21463" w:rsidRPr="002656DB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 w:rsidR="001343B8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й.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 xml:space="preserve"> Зауважень, доповнень не надходило.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581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D4435A" w:rsidRPr="00D4435A">
        <w:rPr>
          <w:rFonts w:ascii="Times New Roman" w:hAnsi="Times New Roman" w:cs="Times New Roman"/>
          <w:sz w:val="28"/>
          <w:szCs w:val="28"/>
        </w:rPr>
        <w:t xml:space="preserve">Про </w:t>
      </w:r>
      <w:r w:rsidR="00D4435A" w:rsidRPr="00D4435A">
        <w:rPr>
          <w:rFonts w:ascii="Times New Roman" w:hAnsi="Times New Roman" w:cs="Times New Roman"/>
          <w:sz w:val="28"/>
          <w:szCs w:val="28"/>
          <w:lang w:val="uk-UA"/>
        </w:rPr>
        <w:t>звернення Менської міської ради щодо підтримки Плану перемоги, представленого Президентом України Володимиром Зеленським</w:t>
      </w:r>
      <w:r w:rsidR="002656DB"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0354EE" w:rsidRDefault="009A49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D4435A">
        <w:rPr>
          <w:rFonts w:ascii="Times New Roman" w:hAnsi="Times New Roman" w:cs="Times New Roman"/>
          <w:b/>
          <w:sz w:val="28"/>
          <w:szCs w:val="28"/>
          <w:lang w:val="uk-UA"/>
        </w:rPr>
        <w:t>82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>Про погодження Меморандуму про співпрацю в рамках реалізації проєкту «Відновлювальні джерела енергії для стійкості України» (</w:t>
      </w:r>
      <w:r w:rsidR="000354EE" w:rsidRPr="000354E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354EE" w:rsidRPr="000354E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>) між благодійною організацією "Благ«дійний фонд «РЕПАВЕР ЮКРЕЙН ФАУНДЕЙШН» та Менською міською територіальною громадою</w:t>
      </w:r>
      <w:r w:rsidR="002656DB"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Pr="00913CBC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D4435A" w:rsidRPr="002656DB" w:rsidRDefault="00D4435A" w:rsidP="00D443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D4435A" w:rsidRDefault="00D4435A" w:rsidP="00D44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A4928" w:rsidRPr="000354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>Про погодження Меморандуму про співпрацю в рамках реалізації проєкту «Відновлювальні джерела енергії для стійкості України» (</w:t>
      </w:r>
      <w:r w:rsidR="000354EE" w:rsidRPr="000354E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354EE" w:rsidRPr="000354E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) між благодійною організацією 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>Благ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>дійний фонд «РЕПАВЕР ЮКРЕЙН ФАУНДЕЙШН» та Менською міською територіальною громадою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0354EE" w:rsidRDefault="009A49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0354EE">
        <w:rPr>
          <w:rFonts w:ascii="Times New Roman" w:hAnsi="Times New Roman" w:cs="Times New Roman"/>
          <w:b/>
          <w:sz w:val="28"/>
          <w:szCs w:val="28"/>
          <w:lang w:val="uk-UA"/>
        </w:rPr>
        <w:t>83</w:t>
      </w:r>
      <w:r w:rsidR="00474F90">
        <w:rPr>
          <w:rFonts w:ascii="Times New Roman" w:hAnsi="Times New Roman" w:cs="Times New Roman"/>
          <w:b/>
          <w:sz w:val="28"/>
          <w:szCs w:val="28"/>
        </w:rPr>
        <w:t>.</w:t>
      </w:r>
      <w:r w:rsidR="00474F90">
        <w:rPr>
          <w:rFonts w:ascii="Times New Roman" w:hAnsi="Times New Roman" w:cs="Times New Roman"/>
          <w:sz w:val="28"/>
          <w:szCs w:val="28"/>
        </w:rPr>
        <w:t xml:space="preserve"> 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7 сесії Менської міської ради 8 скликання від 30 червня 2021 року № 374</w:t>
      </w:r>
      <w:r w:rsidR="00474F90" w:rsidRPr="000354EE"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4435A" w:rsidRPr="002656DB" w:rsidRDefault="00D4435A" w:rsidP="00D443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D4435A" w:rsidRDefault="00D4435A" w:rsidP="00D44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9A4928" w:rsidRPr="000354E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354EE" w:rsidRPr="000354EE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7 сесії Менської міської ради 8 скликання від 30 червня 2021 року № 374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22292" w:rsidRDefault="00912F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всі питання порядку денного розглянуті. 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>Друге пленарне засідання 55 - ї</w:t>
      </w:r>
      <w:r w:rsidR="00B22292">
        <w:rPr>
          <w:rFonts w:ascii="Times New Roman" w:hAnsi="Times New Roman" w:cs="Times New Roman"/>
          <w:sz w:val="28"/>
          <w:szCs w:val="28"/>
          <w:lang w:val="uk-UA"/>
        </w:rPr>
        <w:t xml:space="preserve"> сесі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22292">
        <w:rPr>
          <w:rFonts w:ascii="Times New Roman" w:hAnsi="Times New Roman" w:cs="Times New Roman"/>
          <w:sz w:val="28"/>
          <w:szCs w:val="28"/>
          <w:lang w:val="uk-UA"/>
        </w:rPr>
        <w:t xml:space="preserve"> Менської міської ради 8 скликання планується провести 2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B22292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bookmarkStart w:id="0" w:name="_GoBack"/>
      <w:bookmarkEnd w:id="0"/>
      <w:r w:rsidR="00B22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розділі РІЗНЕ виступів не було.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оголосив закритим 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>
        <w:rPr>
          <w:rFonts w:ascii="Times New Roman" w:hAnsi="Times New Roman" w:cs="Times New Roman"/>
          <w:sz w:val="28"/>
          <w:szCs w:val="28"/>
        </w:rPr>
        <w:t>пленарне засідання 5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-ї сесії Менської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8 скликання.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ГІМН УКРАЇНИ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СТАЛЬНИЧЕНКО</w:t>
      </w:r>
    </w:p>
    <w:sectPr w:rsidR="00D21463" w:rsidSect="00DB0CB3">
      <w:headerReference w:type="default" r:id="rId8"/>
      <w:headerReference w:type="first" r:id="rId9"/>
      <w:pgSz w:w="11906" w:h="16838"/>
      <w:pgMar w:top="1134" w:right="567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6D" w:rsidRDefault="0099376D">
      <w:pPr>
        <w:spacing w:after="0" w:line="240" w:lineRule="auto"/>
      </w:pPr>
      <w:r>
        <w:separator/>
      </w:r>
    </w:p>
  </w:endnote>
  <w:endnote w:type="continuationSeparator" w:id="0">
    <w:p w:rsidR="0099376D" w:rsidRDefault="0099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6D" w:rsidRDefault="0099376D">
      <w:pPr>
        <w:spacing w:after="0" w:line="240" w:lineRule="auto"/>
      </w:pPr>
      <w:r>
        <w:separator/>
      </w:r>
    </w:p>
  </w:footnote>
  <w:footnote w:type="continuationSeparator" w:id="0">
    <w:p w:rsidR="0099376D" w:rsidRDefault="00993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931770"/>
      <w:docPartObj>
        <w:docPartGallery w:val="Page Numbers (Top of Page)"/>
        <w:docPartUnique/>
      </w:docPartObj>
    </w:sdtPr>
    <w:sdtEndPr/>
    <w:sdtContent>
      <w:p w:rsidR="007C5402" w:rsidRDefault="007C5402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4EE">
          <w:rPr>
            <w:noProof/>
          </w:rPr>
          <w:t>3</w:t>
        </w:r>
        <w:r>
          <w:fldChar w:fldCharType="end"/>
        </w:r>
      </w:p>
    </w:sdtContent>
  </w:sdt>
  <w:p w:rsidR="007C5402" w:rsidRDefault="007C5402">
    <w:pPr>
      <w:pStyle w:val="af7"/>
      <w:tabs>
        <w:tab w:val="clear" w:pos="4677"/>
        <w:tab w:val="clear" w:pos="9355"/>
        <w:tab w:val="left" w:pos="135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402" w:rsidRDefault="007C5402">
    <w:pPr>
      <w:pStyle w:val="af7"/>
      <w:jc w:val="center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434340" cy="609600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 stroked="f">
              <v:path textboxrect="0,0,0,0"/>
              <v:imagedata r:id="rId2" o:title=""/>
            </v:shape>
          </w:pict>
        </mc:Fallback>
      </mc:AlternateContent>
    </w:r>
  </w:p>
  <w:p w:rsidR="007C5402" w:rsidRDefault="007C5402">
    <w:pPr>
      <w:pStyle w:val="af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63"/>
    <w:rsid w:val="000354EE"/>
    <w:rsid w:val="000B70DD"/>
    <w:rsid w:val="00126494"/>
    <w:rsid w:val="001343B8"/>
    <w:rsid w:val="00237244"/>
    <w:rsid w:val="002517D4"/>
    <w:rsid w:val="002656DB"/>
    <w:rsid w:val="00266A9D"/>
    <w:rsid w:val="00285858"/>
    <w:rsid w:val="002F6065"/>
    <w:rsid w:val="003C1B60"/>
    <w:rsid w:val="004157D5"/>
    <w:rsid w:val="0046026D"/>
    <w:rsid w:val="00474B32"/>
    <w:rsid w:val="00474F90"/>
    <w:rsid w:val="004D1C92"/>
    <w:rsid w:val="004E63F8"/>
    <w:rsid w:val="00682B89"/>
    <w:rsid w:val="006878B8"/>
    <w:rsid w:val="0069710F"/>
    <w:rsid w:val="006A14A6"/>
    <w:rsid w:val="006C5040"/>
    <w:rsid w:val="00775D28"/>
    <w:rsid w:val="007824EE"/>
    <w:rsid w:val="007C5402"/>
    <w:rsid w:val="008B735F"/>
    <w:rsid w:val="00912FCB"/>
    <w:rsid w:val="00913CBC"/>
    <w:rsid w:val="0099376D"/>
    <w:rsid w:val="009A4928"/>
    <w:rsid w:val="009F56E2"/>
    <w:rsid w:val="00A259A4"/>
    <w:rsid w:val="00A57435"/>
    <w:rsid w:val="00AD2D6B"/>
    <w:rsid w:val="00AD3A7B"/>
    <w:rsid w:val="00B22292"/>
    <w:rsid w:val="00B2406F"/>
    <w:rsid w:val="00C04BA1"/>
    <w:rsid w:val="00CE00BF"/>
    <w:rsid w:val="00CE76E6"/>
    <w:rsid w:val="00D21463"/>
    <w:rsid w:val="00D4435A"/>
    <w:rsid w:val="00D478D9"/>
    <w:rsid w:val="00D64BD7"/>
    <w:rsid w:val="00DA4F21"/>
    <w:rsid w:val="00DB0CB3"/>
    <w:rsid w:val="00E1140A"/>
    <w:rsid w:val="00E46F2D"/>
    <w:rsid w:val="00FB58BC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7833"/>
  <w15:docId w15:val="{E3BB8EC2-177C-4E7D-A5CB-6C73EC39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docdata">
    <w:name w:val="docdata"/>
    <w:aliases w:val="docy,v5,1587,bqiaagaaeyqcaaagiaiaaaoabqaabagfaaaaaaaaaaaaaaaaaaaaaaaaaaaaaaaaaaaaaaaaaaaaaaaaaaaaaaaaaaaaaaaaaaaaaaaaaaaaaaaaaaaaaaaaaaaaaaaaaaaaaaaaaaaaaaaaaaaaaaaaaaaaaaaaaaaaaaaaaaaaaaaaaaaaaaaaaaaaaaaaaaaaaaaaaaaaaaaaaaaaaaaaaaaaaaaaaaaaaaaa"/>
    <w:basedOn w:val="a0"/>
    <w:rsid w:val="004E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C31E902-1BDC-4ADD-B544-A2DF9526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3</cp:revision>
  <dcterms:created xsi:type="dcterms:W3CDTF">2024-11-12T14:34:00Z</dcterms:created>
  <dcterms:modified xsi:type="dcterms:W3CDTF">2024-11-12T15:10:00Z</dcterms:modified>
</cp:coreProperties>
</file>