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jdgxs"/>
    <w:bookmarkEnd w:id="0"/>
    <w:p w14:paraId="330389F1" w14:textId="77777777" w:rsidR="00F72223" w:rsidRPr="00B94D82" w:rsidRDefault="00F72223" w:rsidP="00F72223">
      <w:pPr>
        <w:pStyle w:val="1"/>
        <w:tabs>
          <w:tab w:val="left" w:pos="426"/>
          <w:tab w:val="left" w:pos="709"/>
          <w:tab w:val="left" w:pos="7087"/>
          <w:tab w:val="left" w:pos="9781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D37D2D" wp14:editId="437601F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C85015" id="AutoShape 3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iZ5IQ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">
                <v:stroke joinstyle="round"/>
                <o:lock v:ext="edit" selection="t"/>
              </v:rect>
            </w:pict>
          </mc:Fallback>
        </mc:AlternateContent>
      </w:r>
      <w:r w:rsidRPr="00B94D82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21351ED1" wp14:editId="0DEC0E79">
            <wp:extent cx="447675" cy="628650"/>
            <wp:effectExtent l="0" t="0" r="0" b="0"/>
            <wp:docPr id="3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CFA504" w14:textId="77777777" w:rsidR="00F72223" w:rsidRPr="00B94D82" w:rsidRDefault="00F72223" w:rsidP="00F72223">
      <w:pPr>
        <w:pStyle w:val="1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DFA425A" w14:textId="77777777" w:rsidR="00F72223" w:rsidRPr="00B94D82" w:rsidRDefault="00F72223" w:rsidP="00F72223">
      <w:pPr>
        <w:pStyle w:val="1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94D82">
        <w:rPr>
          <w:rFonts w:ascii="Times New Roman" w:hAnsi="Times New Roman"/>
          <w:b/>
          <w:color w:val="000000"/>
          <w:sz w:val="28"/>
          <w:szCs w:val="28"/>
        </w:rPr>
        <w:t>МЕНСЬКА МІСЬКА РАДА</w:t>
      </w:r>
    </w:p>
    <w:p w14:paraId="24D03D81" w14:textId="77777777" w:rsidR="00F72223" w:rsidRPr="00B94D82" w:rsidRDefault="00F72223" w:rsidP="00F72223">
      <w:pPr>
        <w:pStyle w:val="1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3D44A4A" w14:textId="77777777" w:rsidR="00F72223" w:rsidRPr="00B94D82" w:rsidRDefault="00F72223" w:rsidP="00F72223">
      <w:pPr>
        <w:pStyle w:val="1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94D82">
        <w:rPr>
          <w:rFonts w:ascii="Times New Roman" w:hAnsi="Times New Roman"/>
          <w:b/>
          <w:color w:val="000000"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  <w:lang w:val="uk-UA"/>
        </w:rPr>
        <w:t>_________</w:t>
      </w:r>
      <w:r w:rsidRPr="00B94D8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94D82">
        <w:rPr>
          <w:rFonts w:ascii="Times New Roman" w:hAnsi="Times New Roman"/>
          <w:b/>
          <w:color w:val="000000"/>
          <w:sz w:val="28"/>
          <w:szCs w:val="28"/>
        </w:rPr>
        <w:t>сесія</w:t>
      </w:r>
      <w:proofErr w:type="spellEnd"/>
      <w:r w:rsidRPr="00B94D82">
        <w:rPr>
          <w:rFonts w:ascii="Times New Roman" w:hAnsi="Times New Roman"/>
          <w:b/>
          <w:color w:val="000000"/>
          <w:sz w:val="28"/>
          <w:szCs w:val="28"/>
        </w:rPr>
        <w:t xml:space="preserve"> восьмого </w:t>
      </w:r>
      <w:proofErr w:type="spellStart"/>
      <w:r w:rsidRPr="00B94D82">
        <w:rPr>
          <w:rFonts w:ascii="Times New Roman" w:hAnsi="Times New Roman"/>
          <w:b/>
          <w:color w:val="000000"/>
          <w:sz w:val="28"/>
          <w:szCs w:val="28"/>
        </w:rPr>
        <w:t>скликання</w:t>
      </w:r>
      <w:proofErr w:type="spellEnd"/>
      <w:r w:rsidRPr="00B94D82">
        <w:rPr>
          <w:rFonts w:ascii="Times New Roman" w:hAnsi="Times New Roman"/>
          <w:b/>
          <w:color w:val="000000"/>
          <w:sz w:val="28"/>
          <w:szCs w:val="28"/>
        </w:rPr>
        <w:t>)</w:t>
      </w:r>
    </w:p>
    <w:p w14:paraId="6232DD36" w14:textId="77777777" w:rsidR="00F72223" w:rsidRPr="00B94D82" w:rsidRDefault="00F72223" w:rsidP="00F72223">
      <w:pPr>
        <w:pStyle w:val="1"/>
        <w:spacing w:after="0" w:line="240" w:lineRule="auto"/>
        <w:ind w:left="15" w:hanging="15"/>
        <w:jc w:val="center"/>
        <w:rPr>
          <w:rFonts w:ascii="Times New Roman" w:hAnsi="Times New Roman"/>
          <w:b/>
          <w:bCs/>
          <w:color w:val="000000"/>
          <w:spacing w:val="60"/>
          <w:sz w:val="28"/>
          <w:szCs w:val="28"/>
        </w:rPr>
      </w:pPr>
    </w:p>
    <w:p w14:paraId="545D42C6" w14:textId="77777777" w:rsidR="00F72223" w:rsidRPr="00B94D82" w:rsidRDefault="00F72223" w:rsidP="00F72223">
      <w:pPr>
        <w:pStyle w:val="1"/>
        <w:spacing w:after="0" w:line="240" w:lineRule="auto"/>
        <w:ind w:left="15" w:hanging="15"/>
        <w:jc w:val="center"/>
        <w:rPr>
          <w:rFonts w:ascii="Times New Roman" w:hAnsi="Times New Roman"/>
          <w:b/>
          <w:bCs/>
          <w:spacing w:val="60"/>
          <w:sz w:val="28"/>
          <w:szCs w:val="28"/>
        </w:rPr>
      </w:pPr>
      <w:r w:rsidRPr="00B94D82">
        <w:rPr>
          <w:rFonts w:ascii="Times New Roman" w:hAnsi="Times New Roman"/>
          <w:b/>
          <w:bCs/>
          <w:spacing w:val="60"/>
          <w:sz w:val="28"/>
          <w:szCs w:val="28"/>
        </w:rPr>
        <w:t>ПРОЄКТ РІШЕННЯ</w:t>
      </w:r>
    </w:p>
    <w:p w14:paraId="18D77DD3" w14:textId="77777777" w:rsidR="00F72223" w:rsidRPr="00B94D82" w:rsidRDefault="00F72223" w:rsidP="00F72223">
      <w:pPr>
        <w:pStyle w:val="a3"/>
        <w:tabs>
          <w:tab w:val="left" w:pos="4253"/>
          <w:tab w:val="left" w:pos="7370"/>
        </w:tabs>
        <w:spacing w:before="0" w:beforeAutospacing="0" w:after="0" w:afterAutospacing="0"/>
      </w:pPr>
      <w:r w:rsidRPr="00B94D82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______________________</w:t>
      </w:r>
      <w:r w:rsidRPr="00B94D82">
        <w:rPr>
          <w:color w:val="000000"/>
          <w:sz w:val="28"/>
          <w:szCs w:val="28"/>
        </w:rPr>
        <w:tab/>
        <w:t>м. Мена</w:t>
      </w:r>
      <w:r w:rsidRPr="00B94D82">
        <w:rPr>
          <w:color w:val="000000"/>
          <w:sz w:val="28"/>
          <w:szCs w:val="28"/>
        </w:rPr>
        <w:tab/>
        <w:t xml:space="preserve">№ </w:t>
      </w:r>
    </w:p>
    <w:p w14:paraId="0AC97271" w14:textId="77777777" w:rsidR="00F72223" w:rsidRDefault="00F72223" w:rsidP="00F72223">
      <w:pPr>
        <w:keepNext/>
        <w:tabs>
          <w:tab w:val="left" w:pos="4962"/>
        </w:tabs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56598C32" w14:textId="7758D7B7" w:rsidR="00F72223" w:rsidRDefault="00F72223" w:rsidP="00F72223">
      <w:pPr>
        <w:keepNext/>
        <w:tabs>
          <w:tab w:val="left" w:pos="4962"/>
        </w:tabs>
        <w:jc w:val="both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Про </w:t>
      </w:r>
      <w:proofErr w:type="spellStart"/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реорганізацію</w:t>
      </w:r>
      <w:proofErr w:type="spellEnd"/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шляхом </w:t>
      </w:r>
      <w:proofErr w:type="spellStart"/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приєднання</w:t>
      </w:r>
      <w:proofErr w:type="spellEnd"/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юридичної</w:t>
      </w:r>
      <w:proofErr w:type="spellEnd"/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особи – </w:t>
      </w:r>
      <w:bookmarkStart w:id="1" w:name="_Hlk177551765"/>
      <w:r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>Покровський заклад дошкільної освіти (дитячий садок) «</w:t>
      </w:r>
      <w:proofErr w:type="spellStart"/>
      <w:r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>Капітошка</w:t>
      </w:r>
      <w:proofErr w:type="spellEnd"/>
      <w:r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 xml:space="preserve">» загального типу Менської </w:t>
      </w:r>
      <w:proofErr w:type="gramStart"/>
      <w:r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 xml:space="preserve">ради 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bookmarkEnd w:id="1"/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та</w:t>
      </w:r>
      <w:proofErr w:type="gramEnd"/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створення</w:t>
      </w:r>
      <w:proofErr w:type="spellEnd"/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філії</w:t>
      </w:r>
      <w:proofErr w:type="spellEnd"/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закладу </w:t>
      </w:r>
      <w:proofErr w:type="spellStart"/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освіти</w:t>
      </w:r>
      <w:proofErr w:type="spellEnd"/>
    </w:p>
    <w:p w14:paraId="38A6B263" w14:textId="6D380E66" w:rsidR="00F72223" w:rsidRDefault="00F72223" w:rsidP="00F72223">
      <w:pPr>
        <w:keepNext/>
        <w:tabs>
          <w:tab w:val="left" w:pos="4962"/>
        </w:tabs>
        <w:jc w:val="both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14:paraId="13805668" w14:textId="1AF02F6C" w:rsidR="007B037D" w:rsidRDefault="00B55FC1" w:rsidP="0075632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</w:t>
      </w:r>
      <w:r w:rsidR="00395E1C">
        <w:rPr>
          <w:sz w:val="28"/>
          <w:lang w:val="uk-UA"/>
        </w:rPr>
        <w:t>оптимізації</w:t>
      </w:r>
      <w:r w:rsidRPr="002E7F08">
        <w:rPr>
          <w:sz w:val="32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мережі закладів освіти Мен</w:t>
      </w:r>
      <w:r w:rsidR="00FE5B7C">
        <w:rPr>
          <w:sz w:val="28"/>
          <w:szCs w:val="28"/>
          <w:lang w:val="uk-UA"/>
        </w:rPr>
        <w:t xml:space="preserve">ської </w:t>
      </w:r>
      <w:r w:rsidR="00756322">
        <w:rPr>
          <w:sz w:val="28"/>
          <w:szCs w:val="28"/>
          <w:lang w:val="uk-UA"/>
        </w:rPr>
        <w:t xml:space="preserve">міської територіальної громади, </w:t>
      </w:r>
      <w:r w:rsidR="002E7F08">
        <w:rPr>
          <w:sz w:val="28"/>
          <w:szCs w:val="28"/>
          <w:lang w:val="uk-UA"/>
        </w:rPr>
        <w:t>керуючись</w:t>
      </w:r>
      <w:r w:rsidR="0057777D">
        <w:rPr>
          <w:sz w:val="28"/>
          <w:szCs w:val="28"/>
          <w:lang w:val="uk-UA"/>
        </w:rPr>
        <w:t xml:space="preserve"> рішення</w:t>
      </w:r>
      <w:r w:rsidR="003A1CFD">
        <w:rPr>
          <w:sz w:val="28"/>
          <w:szCs w:val="28"/>
          <w:lang w:val="uk-UA"/>
        </w:rPr>
        <w:t>м</w:t>
      </w:r>
      <w:r w:rsidR="0057777D">
        <w:rPr>
          <w:sz w:val="28"/>
          <w:szCs w:val="28"/>
          <w:lang w:val="uk-UA"/>
        </w:rPr>
        <w:t xml:space="preserve"> 46 </w:t>
      </w:r>
      <w:r w:rsidR="00E10747">
        <w:rPr>
          <w:sz w:val="28"/>
          <w:szCs w:val="28"/>
          <w:lang w:val="uk-UA"/>
        </w:rPr>
        <w:t xml:space="preserve">сесії 8 скликання Менської міської ради від 21 березня 2024 року № 149 «Про затвердження Перспективного плану </w:t>
      </w:r>
      <w:r w:rsidR="001721DD">
        <w:rPr>
          <w:sz w:val="28"/>
          <w:szCs w:val="28"/>
          <w:lang w:val="uk-UA"/>
        </w:rPr>
        <w:t>формування спроможної мережі закладів освіти Менської міської територіальної громади на 2024 – 2027 роки»</w:t>
      </w:r>
      <w:r w:rsidR="007B037D">
        <w:rPr>
          <w:sz w:val="28"/>
          <w:szCs w:val="28"/>
          <w:lang w:val="uk-UA"/>
        </w:rPr>
        <w:t>,</w:t>
      </w:r>
      <w:r w:rsidR="0057777D">
        <w:rPr>
          <w:sz w:val="28"/>
          <w:szCs w:val="28"/>
          <w:lang w:val="uk-UA"/>
        </w:rPr>
        <w:t xml:space="preserve"> </w:t>
      </w:r>
      <w:r w:rsidR="007B037D">
        <w:rPr>
          <w:sz w:val="28"/>
          <w:szCs w:val="28"/>
          <w:lang w:val="uk-UA"/>
        </w:rPr>
        <w:t xml:space="preserve"> ст.ст.104, 105, 106, 107 Цивільного кодексу України, Зак</w:t>
      </w:r>
      <w:r w:rsidR="00EB1BF3">
        <w:rPr>
          <w:sz w:val="28"/>
          <w:szCs w:val="28"/>
          <w:lang w:val="uk-UA"/>
        </w:rPr>
        <w:t>онами України</w:t>
      </w:r>
      <w:r w:rsidR="007B037D">
        <w:rPr>
          <w:sz w:val="28"/>
          <w:szCs w:val="28"/>
          <w:lang w:val="uk-UA"/>
        </w:rPr>
        <w:t xml:space="preserve"> «Про державну реєстрацію юридичних осіб, фізичних осіб - підприємців та громадських формувань», </w:t>
      </w:r>
      <w:bookmarkStart w:id="2" w:name="_GoBack"/>
      <w:bookmarkEnd w:id="2"/>
      <w:r w:rsidR="007B037D">
        <w:rPr>
          <w:sz w:val="28"/>
          <w:szCs w:val="28"/>
          <w:lang w:val="uk-UA"/>
        </w:rPr>
        <w:t xml:space="preserve">«Про освіту», «Про </w:t>
      </w:r>
      <w:r w:rsidR="002D6F3D">
        <w:rPr>
          <w:sz w:val="28"/>
          <w:szCs w:val="28"/>
          <w:lang w:val="uk-UA"/>
        </w:rPr>
        <w:t>дошкільну</w:t>
      </w:r>
      <w:r w:rsidR="007B037D">
        <w:rPr>
          <w:sz w:val="28"/>
          <w:szCs w:val="28"/>
          <w:lang w:val="uk-UA"/>
        </w:rPr>
        <w:t xml:space="preserve"> освіту», статті 26 Закону України «Про місцеве самоврядування в Україні», Менська міська рада</w:t>
      </w:r>
    </w:p>
    <w:p w14:paraId="6748CD4A" w14:textId="77777777" w:rsidR="00BD4C3B" w:rsidRPr="00936F50" w:rsidRDefault="00BD4C3B" w:rsidP="00BD4C3B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36F50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14:paraId="038A20EE" w14:textId="363E0FB1" w:rsidR="009A24A2" w:rsidRPr="009A24A2" w:rsidRDefault="009A24A2" w:rsidP="009A24A2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val="uk-UA" w:eastAsia="ru-RU" w:bidi="ar-SA"/>
        </w:rPr>
      </w:pPr>
      <w:proofErr w:type="spellStart"/>
      <w:r w:rsidRPr="009A24A2">
        <w:rPr>
          <w:rFonts w:ascii="Times New Roman" w:eastAsia="Times New Roman" w:hAnsi="Times New Roman"/>
          <w:sz w:val="28"/>
          <w:szCs w:val="28"/>
          <w:lang w:eastAsia="ru-RU"/>
        </w:rPr>
        <w:t>Припинити</w:t>
      </w:r>
      <w:proofErr w:type="spellEnd"/>
      <w:r w:rsidRPr="009A24A2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</w:t>
      </w:r>
      <w:proofErr w:type="spellStart"/>
      <w:r w:rsidRPr="009A24A2">
        <w:rPr>
          <w:rFonts w:ascii="Times New Roman" w:eastAsia="Times New Roman" w:hAnsi="Times New Roman"/>
          <w:sz w:val="28"/>
          <w:szCs w:val="28"/>
          <w:lang w:eastAsia="ru-RU"/>
        </w:rPr>
        <w:t>реорганізацію</w:t>
      </w:r>
      <w:proofErr w:type="spellEnd"/>
      <w:r w:rsidRPr="009A24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A24A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Покровський</w:t>
      </w:r>
      <w:proofErr w:type="spellEnd"/>
      <w:r w:rsidRPr="009A24A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заклад </w:t>
      </w:r>
      <w:proofErr w:type="spellStart"/>
      <w:r w:rsidRPr="009A24A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дошкільної</w:t>
      </w:r>
      <w:proofErr w:type="spellEnd"/>
      <w:r w:rsidRPr="009A24A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9A24A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освіти</w:t>
      </w:r>
      <w:proofErr w:type="spellEnd"/>
      <w:r w:rsidRPr="009A24A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(дитячий садок) «</w:t>
      </w:r>
      <w:proofErr w:type="spellStart"/>
      <w:r w:rsidRPr="009A24A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Капітошка</w:t>
      </w:r>
      <w:proofErr w:type="spellEnd"/>
      <w:r w:rsidRPr="009A24A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» </w:t>
      </w:r>
      <w:proofErr w:type="spellStart"/>
      <w:r w:rsidRPr="009A24A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загального</w:t>
      </w:r>
      <w:proofErr w:type="spellEnd"/>
      <w:r w:rsidRPr="009A24A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типу </w:t>
      </w:r>
      <w:proofErr w:type="spellStart"/>
      <w:r w:rsidRPr="009A24A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Менської</w:t>
      </w:r>
      <w:proofErr w:type="spellEnd"/>
      <w:r w:rsidRPr="009A24A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міської </w:t>
      </w:r>
      <w:proofErr w:type="gramStart"/>
      <w:r w:rsidRPr="009A24A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ради  </w:t>
      </w:r>
      <w:r w:rsidRPr="009A24A2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End"/>
      <w:r w:rsidRPr="009A24A2">
        <w:rPr>
          <w:rFonts w:ascii="Times New Roman" w:eastAsia="Times New Roman" w:hAnsi="Times New Roman"/>
          <w:sz w:val="28"/>
          <w:szCs w:val="28"/>
          <w:lang w:eastAsia="ru-RU"/>
        </w:rPr>
        <w:t xml:space="preserve">код </w:t>
      </w:r>
      <w:r w:rsidRPr="009A24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ЄДРПОУ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36570595</w:t>
      </w:r>
      <w:r w:rsidRPr="009A24A2">
        <w:rPr>
          <w:rFonts w:ascii="Times New Roman" w:eastAsia="Times New Roman" w:hAnsi="Times New Roman"/>
          <w:sz w:val="28"/>
          <w:szCs w:val="28"/>
          <w:lang w:eastAsia="ru-RU"/>
        </w:rPr>
        <w:t xml:space="preserve">) шляхом </w:t>
      </w:r>
      <w:proofErr w:type="spellStart"/>
      <w:r w:rsidRPr="009A24A2">
        <w:rPr>
          <w:rFonts w:ascii="Times New Roman" w:eastAsia="Times New Roman" w:hAnsi="Times New Roman"/>
          <w:sz w:val="28"/>
          <w:szCs w:val="28"/>
          <w:lang w:eastAsia="ru-RU"/>
        </w:rPr>
        <w:t>приєднання</w:t>
      </w:r>
      <w:proofErr w:type="spellEnd"/>
      <w:r w:rsidRPr="009A24A2"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proofErr w:type="spellStart"/>
      <w:r w:rsidRPr="009A24A2">
        <w:rPr>
          <w:rFonts w:ascii="Times New Roman" w:eastAsia="Times New Roman" w:hAnsi="Times New Roman"/>
          <w:sz w:val="28"/>
          <w:szCs w:val="28"/>
          <w:lang w:eastAsia="ru-RU"/>
        </w:rPr>
        <w:t>Менського</w:t>
      </w:r>
      <w:proofErr w:type="spellEnd"/>
      <w:r w:rsidRPr="009A24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закладу дошкільної освіти (ясла-садок) «Сонечко» комбінованого типу</w:t>
      </w:r>
      <w:r w:rsidRPr="009A24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A24A2">
        <w:rPr>
          <w:rFonts w:ascii="Times New Roman" w:eastAsia="Times New Roman" w:hAnsi="Times New Roman"/>
          <w:sz w:val="28"/>
          <w:szCs w:val="28"/>
          <w:lang w:eastAsia="ru-RU"/>
        </w:rPr>
        <w:t>Менської</w:t>
      </w:r>
      <w:proofErr w:type="spellEnd"/>
      <w:r w:rsidRPr="009A24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A24A2">
        <w:rPr>
          <w:rFonts w:ascii="Times New Roman" w:eastAsia="Times New Roman" w:hAnsi="Times New Roman"/>
          <w:sz w:val="28"/>
          <w:szCs w:val="28"/>
          <w:lang w:eastAsia="ru-RU"/>
        </w:rPr>
        <w:t>міської</w:t>
      </w:r>
      <w:proofErr w:type="spellEnd"/>
      <w:r w:rsidRPr="009A24A2">
        <w:rPr>
          <w:rFonts w:ascii="Times New Roman" w:eastAsia="Times New Roman" w:hAnsi="Times New Roman"/>
          <w:sz w:val="28"/>
          <w:szCs w:val="28"/>
          <w:lang w:eastAsia="ru-RU"/>
        </w:rPr>
        <w:t xml:space="preserve"> ради (код </w:t>
      </w:r>
      <w:r w:rsidRPr="009A24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ЄДРПО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У 33993329</w:t>
      </w:r>
      <w:r w:rsidRPr="009A24A2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14:paraId="1A8D457C" w14:textId="6A2D7515" w:rsidR="00F72223" w:rsidRPr="009A24A2" w:rsidRDefault="009A24A2" w:rsidP="009A24A2">
      <w:pPr>
        <w:pStyle w:val="a4"/>
        <w:keepNext/>
        <w:numPr>
          <w:ilvl w:val="0"/>
          <w:numId w:val="1"/>
        </w:numPr>
        <w:tabs>
          <w:tab w:val="left" w:pos="4962"/>
        </w:tabs>
        <w:jc w:val="both"/>
        <w:outlineLvl w:val="1"/>
        <w:rPr>
          <w:rFonts w:ascii="Times New Roman" w:eastAsia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 xml:space="preserve">Створити </w:t>
      </w:r>
      <w:bookmarkStart w:id="3" w:name="_Hlk177552644"/>
      <w:r w:rsidRPr="00475DE4"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 xml:space="preserve">Покровську філію </w:t>
      </w:r>
      <w:proofErr w:type="spellStart"/>
      <w:r w:rsidRPr="009A24A2">
        <w:rPr>
          <w:rFonts w:ascii="Times New Roman" w:eastAsia="Times New Roman" w:hAnsi="Times New Roman"/>
          <w:sz w:val="28"/>
          <w:szCs w:val="28"/>
          <w:lang w:eastAsia="ru-RU"/>
        </w:rPr>
        <w:t>Менського</w:t>
      </w:r>
      <w:proofErr w:type="spellEnd"/>
      <w:r w:rsidRPr="009A24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закладу дошкільної освіти (ясла-садок) «Сонечко» комбінованого типу</w:t>
      </w:r>
      <w:r w:rsidRPr="009A24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A24A2">
        <w:rPr>
          <w:rFonts w:ascii="Times New Roman" w:eastAsia="Times New Roman" w:hAnsi="Times New Roman"/>
          <w:sz w:val="28"/>
          <w:szCs w:val="28"/>
          <w:lang w:eastAsia="ru-RU"/>
        </w:rPr>
        <w:t>Менської</w:t>
      </w:r>
      <w:proofErr w:type="spellEnd"/>
      <w:r w:rsidRPr="009A24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A24A2">
        <w:rPr>
          <w:rFonts w:ascii="Times New Roman" w:eastAsia="Times New Roman" w:hAnsi="Times New Roman"/>
          <w:sz w:val="28"/>
          <w:szCs w:val="28"/>
          <w:lang w:eastAsia="ru-RU"/>
        </w:rPr>
        <w:t>міської</w:t>
      </w:r>
      <w:proofErr w:type="spellEnd"/>
      <w:r w:rsidRPr="009A24A2">
        <w:rPr>
          <w:rFonts w:ascii="Times New Roman" w:eastAsia="Times New Roman" w:hAnsi="Times New Roman"/>
          <w:sz w:val="28"/>
          <w:szCs w:val="28"/>
          <w:lang w:eastAsia="ru-RU"/>
        </w:rPr>
        <w:t xml:space="preserve"> ради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bookmarkEnd w:id="3"/>
      <w:r>
        <w:rPr>
          <w:rFonts w:ascii="Times New Roman" w:eastAsia="Times New Roman" w:hAnsi="Times New Roman"/>
          <w:sz w:val="28"/>
          <w:szCs w:val="28"/>
          <w:lang w:val="uk-UA" w:eastAsia="ru-RU"/>
        </w:rPr>
        <w:t>з 01.09.2025.</w:t>
      </w:r>
    </w:p>
    <w:p w14:paraId="2C95BFFF" w14:textId="50A28E84" w:rsidR="009A24A2" w:rsidRPr="009A24A2" w:rsidRDefault="009A24A2" w:rsidP="009A24A2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val="uk-UA" w:eastAsia="ru-RU" w:bidi="ar-SA"/>
        </w:rPr>
      </w:pPr>
      <w:proofErr w:type="spellStart"/>
      <w:r w:rsidRPr="009A24A2">
        <w:rPr>
          <w:rFonts w:ascii="Times New Roman" w:eastAsia="Times New Roman" w:hAnsi="Times New Roman"/>
          <w:sz w:val="28"/>
          <w:szCs w:val="28"/>
          <w:lang w:eastAsia="ru-RU"/>
        </w:rPr>
        <w:t>Визначити</w:t>
      </w:r>
      <w:proofErr w:type="spellEnd"/>
      <w:r w:rsidRPr="009A24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A24A2">
        <w:rPr>
          <w:rFonts w:ascii="Times New Roman" w:eastAsia="Times New Roman" w:hAnsi="Times New Roman"/>
          <w:sz w:val="28"/>
          <w:szCs w:val="28"/>
          <w:lang w:eastAsia="ru-RU"/>
        </w:rPr>
        <w:t>Менський</w:t>
      </w:r>
      <w:proofErr w:type="spellEnd"/>
      <w:r w:rsidRPr="009A24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75DE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заклад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дошкільної освіти (ясла-садок) «Сонечко» комбінованого типу</w:t>
      </w:r>
      <w:r w:rsidRPr="009A24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A24A2">
        <w:rPr>
          <w:rFonts w:ascii="Times New Roman" w:eastAsia="Times New Roman" w:hAnsi="Times New Roman"/>
          <w:sz w:val="28"/>
          <w:szCs w:val="28"/>
          <w:lang w:eastAsia="ru-RU"/>
        </w:rPr>
        <w:t>Менської</w:t>
      </w:r>
      <w:proofErr w:type="spellEnd"/>
      <w:r w:rsidRPr="009A24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A24A2">
        <w:rPr>
          <w:rFonts w:ascii="Times New Roman" w:eastAsia="Times New Roman" w:hAnsi="Times New Roman"/>
          <w:sz w:val="28"/>
          <w:szCs w:val="28"/>
          <w:lang w:eastAsia="ru-RU"/>
        </w:rPr>
        <w:t>міської</w:t>
      </w:r>
      <w:proofErr w:type="spellEnd"/>
      <w:r w:rsidRPr="009A24A2">
        <w:rPr>
          <w:rFonts w:ascii="Times New Roman" w:eastAsia="Times New Roman" w:hAnsi="Times New Roman"/>
          <w:sz w:val="28"/>
          <w:szCs w:val="28"/>
          <w:lang w:eastAsia="ru-RU"/>
        </w:rPr>
        <w:t xml:space="preserve"> ради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9A24A2">
        <w:rPr>
          <w:rFonts w:ascii="Times New Roman" w:eastAsia="Times New Roman" w:hAnsi="Times New Roman"/>
          <w:sz w:val="28"/>
          <w:szCs w:val="28"/>
          <w:lang w:eastAsia="ru-RU"/>
        </w:rPr>
        <w:t>правонаступником</w:t>
      </w:r>
      <w:proofErr w:type="spellEnd"/>
      <w:r w:rsidRPr="009A24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A24A2">
        <w:rPr>
          <w:rFonts w:ascii="Times New Roman" w:eastAsia="Times New Roman" w:hAnsi="Times New Roman"/>
          <w:sz w:val="28"/>
          <w:szCs w:val="28"/>
          <w:lang w:eastAsia="ru-RU"/>
        </w:rPr>
        <w:t>Покровського</w:t>
      </w:r>
      <w:proofErr w:type="spellEnd"/>
      <w:r w:rsidRPr="009A24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24A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заклад</w:t>
      </w:r>
      <w:r w:rsidR="00475DE4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у</w:t>
      </w:r>
      <w:r w:rsidRPr="009A24A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9A24A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дошкільної</w:t>
      </w:r>
      <w:proofErr w:type="spellEnd"/>
      <w:r w:rsidRPr="009A24A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9A24A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освіти</w:t>
      </w:r>
      <w:proofErr w:type="spellEnd"/>
      <w:r w:rsidRPr="009A24A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(</w:t>
      </w:r>
      <w:proofErr w:type="spellStart"/>
      <w:r w:rsidRPr="009A24A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дитяч</w:t>
      </w:r>
      <w:proofErr w:type="spellEnd"/>
      <w:r w:rsidR="00475DE4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ого</w:t>
      </w:r>
      <w:r w:rsidRPr="009A24A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сад</w:t>
      </w:r>
      <w:r w:rsidR="00475DE4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ка</w:t>
      </w:r>
      <w:r w:rsidRPr="009A24A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) «</w:t>
      </w:r>
      <w:proofErr w:type="spellStart"/>
      <w:r w:rsidRPr="009A24A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Капітошка</w:t>
      </w:r>
      <w:proofErr w:type="spellEnd"/>
      <w:r w:rsidRPr="009A24A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» </w:t>
      </w:r>
      <w:proofErr w:type="spellStart"/>
      <w:r w:rsidRPr="009A24A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загального</w:t>
      </w:r>
      <w:proofErr w:type="spellEnd"/>
      <w:r w:rsidRPr="009A24A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типу </w:t>
      </w:r>
      <w:proofErr w:type="spellStart"/>
      <w:r w:rsidRPr="009A24A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Менської</w:t>
      </w:r>
      <w:proofErr w:type="spellEnd"/>
      <w:r w:rsidRPr="009A24A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міської </w:t>
      </w:r>
      <w:r w:rsidRPr="009A24A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ради</w:t>
      </w:r>
      <w:r w:rsidRPr="009A24A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A0742C3" w14:textId="4D05D05C" w:rsidR="009A24A2" w:rsidRPr="009A24A2" w:rsidRDefault="009A24A2" w:rsidP="009A24A2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val="uk-UA" w:eastAsia="ru-RU" w:bidi="ar-SA"/>
        </w:rPr>
      </w:pPr>
      <w:proofErr w:type="spellStart"/>
      <w:r w:rsidRPr="009A24A2">
        <w:rPr>
          <w:rFonts w:ascii="Times New Roman" w:eastAsia="Times New Roman" w:hAnsi="Times New Roman"/>
          <w:sz w:val="28"/>
          <w:szCs w:val="28"/>
          <w:lang w:eastAsia="ru-RU"/>
        </w:rPr>
        <w:t>Створити</w:t>
      </w:r>
      <w:proofErr w:type="spellEnd"/>
      <w:r w:rsidRPr="009A24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A24A2">
        <w:rPr>
          <w:rFonts w:ascii="Times New Roman" w:eastAsia="Times New Roman" w:hAnsi="Times New Roman"/>
          <w:sz w:val="28"/>
          <w:szCs w:val="28"/>
          <w:lang w:eastAsia="ru-RU"/>
        </w:rPr>
        <w:t>комісію</w:t>
      </w:r>
      <w:proofErr w:type="spellEnd"/>
      <w:r w:rsidRPr="009A24A2">
        <w:rPr>
          <w:rFonts w:ascii="Times New Roman" w:eastAsia="Times New Roman" w:hAnsi="Times New Roman"/>
          <w:sz w:val="28"/>
          <w:szCs w:val="28"/>
          <w:lang w:eastAsia="ru-RU"/>
        </w:rPr>
        <w:t xml:space="preserve"> з </w:t>
      </w:r>
      <w:proofErr w:type="spellStart"/>
      <w:r w:rsidRPr="009A24A2">
        <w:rPr>
          <w:rFonts w:ascii="Times New Roman" w:eastAsia="Times New Roman" w:hAnsi="Times New Roman"/>
          <w:sz w:val="28"/>
          <w:szCs w:val="28"/>
          <w:lang w:eastAsia="ru-RU"/>
        </w:rPr>
        <w:t>реорганізації</w:t>
      </w:r>
      <w:proofErr w:type="spellEnd"/>
      <w:r w:rsidRPr="009A24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A24A2">
        <w:rPr>
          <w:rFonts w:ascii="Times New Roman" w:eastAsia="Times New Roman" w:hAnsi="Times New Roman"/>
          <w:sz w:val="28"/>
          <w:szCs w:val="28"/>
          <w:lang w:eastAsia="ru-RU"/>
        </w:rPr>
        <w:t>Покровського</w:t>
      </w:r>
      <w:proofErr w:type="spellEnd"/>
      <w:r w:rsidRPr="009A24A2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закладу </w:t>
      </w:r>
      <w:proofErr w:type="spellStart"/>
      <w:r w:rsidR="00B64934" w:rsidRPr="009A24A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дошкільної</w:t>
      </w:r>
      <w:proofErr w:type="spellEnd"/>
      <w:r w:rsidR="00B64934" w:rsidRPr="009A24A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="00B64934" w:rsidRPr="009A24A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освіти</w:t>
      </w:r>
      <w:proofErr w:type="spellEnd"/>
      <w:r w:rsidR="00B64934" w:rsidRPr="009A24A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(дитячий садок) «</w:t>
      </w:r>
      <w:proofErr w:type="spellStart"/>
      <w:r w:rsidR="00B64934" w:rsidRPr="009A24A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Капітошка</w:t>
      </w:r>
      <w:proofErr w:type="spellEnd"/>
      <w:r w:rsidR="00B64934" w:rsidRPr="009A24A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» </w:t>
      </w:r>
      <w:proofErr w:type="spellStart"/>
      <w:r w:rsidR="00B64934" w:rsidRPr="009A24A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загального</w:t>
      </w:r>
      <w:proofErr w:type="spellEnd"/>
      <w:r w:rsidR="00B64934" w:rsidRPr="009A24A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типу </w:t>
      </w:r>
      <w:proofErr w:type="spellStart"/>
      <w:r w:rsidR="00B64934" w:rsidRPr="009A24A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Менської</w:t>
      </w:r>
      <w:proofErr w:type="spellEnd"/>
      <w:r w:rsidR="00B64934" w:rsidRPr="009A24A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B64934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міської </w:t>
      </w:r>
      <w:r w:rsidR="00B64934" w:rsidRPr="009A24A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ради</w:t>
      </w:r>
      <w:r w:rsidRPr="009A24A2">
        <w:rPr>
          <w:rFonts w:ascii="Times New Roman" w:eastAsia="Times New Roman" w:hAnsi="Times New Roman"/>
          <w:sz w:val="28"/>
          <w:szCs w:val="28"/>
          <w:lang w:eastAsia="ru-RU"/>
        </w:rPr>
        <w:t xml:space="preserve"> у </w:t>
      </w:r>
      <w:proofErr w:type="spellStart"/>
      <w:r w:rsidRPr="009A24A2">
        <w:rPr>
          <w:rFonts w:ascii="Times New Roman" w:eastAsia="Times New Roman" w:hAnsi="Times New Roman"/>
          <w:sz w:val="28"/>
          <w:szCs w:val="28"/>
          <w:lang w:eastAsia="ru-RU"/>
        </w:rPr>
        <w:t>складі</w:t>
      </w:r>
      <w:proofErr w:type="spellEnd"/>
      <w:r w:rsidRPr="009A24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A24A2">
        <w:rPr>
          <w:rFonts w:ascii="Times New Roman" w:eastAsia="Times New Roman" w:hAnsi="Times New Roman"/>
          <w:sz w:val="28"/>
          <w:szCs w:val="28"/>
          <w:lang w:eastAsia="ru-RU"/>
        </w:rPr>
        <w:t>згідно</w:t>
      </w:r>
      <w:proofErr w:type="spellEnd"/>
      <w:r w:rsidRPr="009A24A2">
        <w:rPr>
          <w:rFonts w:ascii="Times New Roman" w:eastAsia="Times New Roman" w:hAnsi="Times New Roman"/>
          <w:sz w:val="28"/>
          <w:szCs w:val="28"/>
          <w:lang w:eastAsia="ru-RU"/>
        </w:rPr>
        <w:t xml:space="preserve"> з </w:t>
      </w:r>
      <w:proofErr w:type="spellStart"/>
      <w:r w:rsidRPr="009A24A2">
        <w:rPr>
          <w:rFonts w:ascii="Times New Roman" w:eastAsia="Times New Roman" w:hAnsi="Times New Roman"/>
          <w:sz w:val="28"/>
          <w:szCs w:val="28"/>
          <w:lang w:eastAsia="ru-RU"/>
        </w:rPr>
        <w:t>додатком</w:t>
      </w:r>
      <w:proofErr w:type="spellEnd"/>
      <w:r w:rsidRPr="009A24A2"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proofErr w:type="spellStart"/>
      <w:r w:rsidRPr="009A24A2">
        <w:rPr>
          <w:rFonts w:ascii="Times New Roman" w:eastAsia="Times New Roman" w:hAnsi="Times New Roman"/>
          <w:sz w:val="28"/>
          <w:szCs w:val="28"/>
          <w:lang w:eastAsia="ru-RU"/>
        </w:rPr>
        <w:t>даного</w:t>
      </w:r>
      <w:proofErr w:type="spellEnd"/>
      <w:r w:rsidRPr="009A24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A24A2">
        <w:rPr>
          <w:rFonts w:ascii="Times New Roman" w:eastAsia="Times New Roman" w:hAnsi="Times New Roman"/>
          <w:sz w:val="28"/>
          <w:szCs w:val="28"/>
          <w:lang w:eastAsia="ru-RU"/>
        </w:rPr>
        <w:t>рішення</w:t>
      </w:r>
      <w:proofErr w:type="spellEnd"/>
      <w:r w:rsidRPr="009A24A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10EF9D7" w14:textId="202B76AE" w:rsidR="00B64934" w:rsidRPr="00B64934" w:rsidRDefault="00B64934" w:rsidP="00B64934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val="uk-UA" w:eastAsia="ru-RU" w:bidi="ar-SA"/>
        </w:rPr>
      </w:pPr>
      <w:proofErr w:type="spellStart"/>
      <w:r w:rsidRPr="00B64934">
        <w:rPr>
          <w:rFonts w:ascii="Times New Roman" w:eastAsia="Times New Roman" w:hAnsi="Times New Roman"/>
          <w:sz w:val="28"/>
          <w:szCs w:val="28"/>
          <w:lang w:eastAsia="ru-RU"/>
        </w:rPr>
        <w:t>Комісії</w:t>
      </w:r>
      <w:proofErr w:type="spellEnd"/>
      <w:r w:rsidRPr="00B64934">
        <w:rPr>
          <w:rFonts w:ascii="Times New Roman" w:eastAsia="Times New Roman" w:hAnsi="Times New Roman"/>
          <w:sz w:val="28"/>
          <w:szCs w:val="28"/>
          <w:lang w:eastAsia="ru-RU"/>
        </w:rPr>
        <w:t xml:space="preserve"> з </w:t>
      </w:r>
      <w:proofErr w:type="spellStart"/>
      <w:r w:rsidRPr="00B64934">
        <w:rPr>
          <w:rFonts w:ascii="Times New Roman" w:eastAsia="Times New Roman" w:hAnsi="Times New Roman"/>
          <w:sz w:val="28"/>
          <w:szCs w:val="28"/>
          <w:lang w:eastAsia="ru-RU"/>
        </w:rPr>
        <w:t>реорганізації</w:t>
      </w:r>
      <w:proofErr w:type="spellEnd"/>
      <w:r w:rsidRPr="00B64934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r w:rsidRPr="00B64934">
        <w:rPr>
          <w:rFonts w:ascii="Times New Roman" w:eastAsia="Times New Roman" w:hAnsi="Times New Roman"/>
          <w:sz w:val="28"/>
          <w:szCs w:val="28"/>
          <w:lang w:eastAsia="ru-RU"/>
        </w:rPr>
        <w:t>установленому</w:t>
      </w:r>
      <w:proofErr w:type="spellEnd"/>
      <w:r w:rsidRPr="00B649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64934">
        <w:rPr>
          <w:rFonts w:ascii="Times New Roman" w:eastAsia="Times New Roman" w:hAnsi="Times New Roman"/>
          <w:sz w:val="28"/>
          <w:szCs w:val="28"/>
          <w:lang w:eastAsia="ru-RU"/>
        </w:rPr>
        <w:t>законодавством</w:t>
      </w:r>
      <w:proofErr w:type="spellEnd"/>
      <w:r w:rsidRPr="00B64934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порядку </w:t>
      </w:r>
      <w:proofErr w:type="spellStart"/>
      <w:r w:rsidRPr="00B64934">
        <w:rPr>
          <w:rFonts w:ascii="Times New Roman" w:eastAsia="Times New Roman" w:hAnsi="Times New Roman"/>
          <w:sz w:val="28"/>
          <w:szCs w:val="28"/>
          <w:lang w:eastAsia="ru-RU"/>
        </w:rPr>
        <w:t>здійснити</w:t>
      </w:r>
      <w:proofErr w:type="spellEnd"/>
      <w:r w:rsidRPr="00B64934">
        <w:rPr>
          <w:rFonts w:ascii="Times New Roman" w:eastAsia="Times New Roman" w:hAnsi="Times New Roman"/>
          <w:sz w:val="28"/>
          <w:szCs w:val="28"/>
          <w:lang w:eastAsia="ru-RU"/>
        </w:rPr>
        <w:t xml:space="preserve"> заходи </w:t>
      </w:r>
      <w:proofErr w:type="spellStart"/>
      <w:r w:rsidRPr="00B64934">
        <w:rPr>
          <w:rFonts w:ascii="Times New Roman" w:eastAsia="Times New Roman" w:hAnsi="Times New Roman"/>
          <w:sz w:val="28"/>
          <w:szCs w:val="28"/>
          <w:lang w:eastAsia="ru-RU"/>
        </w:rPr>
        <w:t>щодо</w:t>
      </w:r>
      <w:proofErr w:type="spellEnd"/>
      <w:r w:rsidRPr="00B649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64934">
        <w:rPr>
          <w:rFonts w:ascii="Times New Roman" w:eastAsia="Times New Roman" w:hAnsi="Times New Roman"/>
          <w:sz w:val="28"/>
          <w:szCs w:val="28"/>
          <w:lang w:eastAsia="ru-RU"/>
        </w:rPr>
        <w:t>реорганізації</w:t>
      </w:r>
      <w:proofErr w:type="spellEnd"/>
      <w:r w:rsidRPr="00B64934">
        <w:rPr>
          <w:rFonts w:ascii="Times New Roman" w:eastAsia="Times New Roman" w:hAnsi="Times New Roman"/>
          <w:sz w:val="28"/>
          <w:szCs w:val="28"/>
          <w:lang w:eastAsia="ru-RU"/>
        </w:rPr>
        <w:t xml:space="preserve"> шляхом </w:t>
      </w:r>
      <w:proofErr w:type="spellStart"/>
      <w:r w:rsidRPr="00B64934">
        <w:rPr>
          <w:rFonts w:ascii="Times New Roman" w:eastAsia="Times New Roman" w:hAnsi="Times New Roman"/>
          <w:sz w:val="28"/>
          <w:szCs w:val="28"/>
          <w:lang w:eastAsia="ru-RU"/>
        </w:rPr>
        <w:t>приєднання</w:t>
      </w:r>
      <w:proofErr w:type="spellEnd"/>
      <w:r w:rsidRPr="00B649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6493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Покровського</w:t>
      </w:r>
      <w:proofErr w:type="spellEnd"/>
      <w:r w:rsidRPr="00B6493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закладу </w:t>
      </w:r>
      <w:proofErr w:type="spellStart"/>
      <w:r w:rsidRPr="009A24A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дошкільної</w:t>
      </w:r>
      <w:proofErr w:type="spellEnd"/>
      <w:r w:rsidRPr="009A24A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9A24A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освіти</w:t>
      </w:r>
      <w:proofErr w:type="spellEnd"/>
      <w:r w:rsidRPr="009A24A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(</w:t>
      </w:r>
      <w:proofErr w:type="spellStart"/>
      <w:r w:rsidRPr="009A24A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дитяч</w:t>
      </w:r>
      <w:proofErr w:type="spellEnd"/>
      <w:r w:rsidR="00475DE4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ого</w:t>
      </w:r>
      <w:r w:rsidRPr="009A24A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9A24A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садк</w:t>
      </w:r>
      <w:proofErr w:type="spellEnd"/>
      <w:r w:rsidR="00475DE4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а</w:t>
      </w:r>
      <w:r w:rsidRPr="009A24A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) «</w:t>
      </w:r>
      <w:proofErr w:type="spellStart"/>
      <w:r w:rsidRPr="009A24A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Капітошка</w:t>
      </w:r>
      <w:proofErr w:type="spellEnd"/>
      <w:r w:rsidRPr="009A24A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» </w:t>
      </w:r>
      <w:proofErr w:type="spellStart"/>
      <w:r w:rsidRPr="009A24A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загального</w:t>
      </w:r>
      <w:proofErr w:type="spellEnd"/>
      <w:r w:rsidRPr="009A24A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типу </w:t>
      </w:r>
      <w:proofErr w:type="spellStart"/>
      <w:r w:rsidRPr="009A24A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Менської</w:t>
      </w:r>
      <w:proofErr w:type="spellEnd"/>
      <w:r w:rsidRPr="009A24A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міської </w:t>
      </w:r>
      <w:proofErr w:type="gramStart"/>
      <w:r w:rsidRPr="009A24A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ради</w:t>
      </w:r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 </w:t>
      </w:r>
      <w:r w:rsidRPr="009A24A2">
        <w:rPr>
          <w:rFonts w:ascii="Times New Roman" w:eastAsia="Times New Roman" w:hAnsi="Times New Roman"/>
          <w:sz w:val="28"/>
          <w:szCs w:val="28"/>
          <w:lang w:eastAsia="ru-RU"/>
        </w:rPr>
        <w:t>шляхом</w:t>
      </w:r>
      <w:proofErr w:type="gramEnd"/>
      <w:r w:rsidRPr="009A24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A24A2">
        <w:rPr>
          <w:rFonts w:ascii="Times New Roman" w:eastAsia="Times New Roman" w:hAnsi="Times New Roman"/>
          <w:sz w:val="28"/>
          <w:szCs w:val="28"/>
          <w:lang w:eastAsia="ru-RU"/>
        </w:rPr>
        <w:t>приєднання</w:t>
      </w:r>
      <w:proofErr w:type="spellEnd"/>
      <w:r w:rsidRPr="009A24A2"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proofErr w:type="spellStart"/>
      <w:r w:rsidRPr="009A24A2">
        <w:rPr>
          <w:rFonts w:ascii="Times New Roman" w:eastAsia="Times New Roman" w:hAnsi="Times New Roman"/>
          <w:sz w:val="28"/>
          <w:szCs w:val="28"/>
          <w:lang w:eastAsia="ru-RU"/>
        </w:rPr>
        <w:t>Менського</w:t>
      </w:r>
      <w:proofErr w:type="spellEnd"/>
      <w:r w:rsidRPr="009A24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закладу дошкільної освіти (ясла-садок) «Сонечко» комбінованого типу</w:t>
      </w:r>
      <w:r w:rsidRPr="009A24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A24A2">
        <w:rPr>
          <w:rFonts w:ascii="Times New Roman" w:eastAsia="Times New Roman" w:hAnsi="Times New Roman"/>
          <w:sz w:val="28"/>
          <w:szCs w:val="28"/>
          <w:lang w:eastAsia="ru-RU"/>
        </w:rPr>
        <w:t>Менської</w:t>
      </w:r>
      <w:proofErr w:type="spellEnd"/>
      <w:r w:rsidRPr="009A24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A24A2">
        <w:rPr>
          <w:rFonts w:ascii="Times New Roman" w:eastAsia="Times New Roman" w:hAnsi="Times New Roman"/>
          <w:sz w:val="28"/>
          <w:szCs w:val="28"/>
          <w:lang w:eastAsia="ru-RU"/>
        </w:rPr>
        <w:t>міської</w:t>
      </w:r>
      <w:proofErr w:type="spellEnd"/>
      <w:r w:rsidRPr="009A24A2">
        <w:rPr>
          <w:rFonts w:ascii="Times New Roman" w:eastAsia="Times New Roman" w:hAnsi="Times New Roman"/>
          <w:sz w:val="28"/>
          <w:szCs w:val="28"/>
          <w:lang w:eastAsia="ru-RU"/>
        </w:rPr>
        <w:t xml:space="preserve"> ради </w:t>
      </w:r>
      <w:r w:rsidRPr="00B64934">
        <w:rPr>
          <w:rFonts w:ascii="Times New Roman" w:eastAsia="Times New Roman" w:hAnsi="Times New Roman"/>
          <w:sz w:val="28"/>
          <w:szCs w:val="28"/>
          <w:lang w:eastAsia="ru-RU"/>
        </w:rPr>
        <w:t>з 01.09.2025 року.</w:t>
      </w:r>
    </w:p>
    <w:p w14:paraId="5CD0E0C7" w14:textId="77777777" w:rsidR="00B64934" w:rsidRPr="00B64934" w:rsidRDefault="00B64934" w:rsidP="00B64934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val="uk-UA" w:eastAsia="ru-RU" w:bidi="ar-SA"/>
        </w:rPr>
      </w:pPr>
      <w:proofErr w:type="spellStart"/>
      <w:r w:rsidRPr="00B64934">
        <w:rPr>
          <w:rFonts w:ascii="Times New Roman" w:hAnsi="Times New Roman"/>
          <w:sz w:val="28"/>
          <w:szCs w:val="28"/>
        </w:rPr>
        <w:lastRenderedPageBreak/>
        <w:t>Встановити</w:t>
      </w:r>
      <w:proofErr w:type="spellEnd"/>
      <w:r w:rsidRPr="00B64934">
        <w:rPr>
          <w:rFonts w:ascii="Times New Roman" w:hAnsi="Times New Roman"/>
          <w:sz w:val="28"/>
          <w:szCs w:val="28"/>
        </w:rPr>
        <w:t xml:space="preserve"> строк </w:t>
      </w:r>
      <w:proofErr w:type="spellStart"/>
      <w:r w:rsidRPr="00B64934">
        <w:rPr>
          <w:rFonts w:ascii="Times New Roman" w:hAnsi="Times New Roman"/>
          <w:sz w:val="28"/>
          <w:szCs w:val="28"/>
        </w:rPr>
        <w:t>заявлення</w:t>
      </w:r>
      <w:proofErr w:type="spellEnd"/>
      <w:r w:rsidRPr="00B649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4934">
        <w:rPr>
          <w:rFonts w:ascii="Times New Roman" w:hAnsi="Times New Roman"/>
          <w:sz w:val="28"/>
          <w:szCs w:val="28"/>
        </w:rPr>
        <w:t>вимог</w:t>
      </w:r>
      <w:proofErr w:type="spellEnd"/>
      <w:r w:rsidRPr="00B6493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64934">
        <w:rPr>
          <w:rFonts w:ascii="Times New Roman" w:hAnsi="Times New Roman"/>
          <w:sz w:val="28"/>
          <w:szCs w:val="28"/>
        </w:rPr>
        <w:t>кредиторів</w:t>
      </w:r>
      <w:proofErr w:type="spellEnd"/>
      <w:r w:rsidRPr="00B64934">
        <w:rPr>
          <w:rFonts w:ascii="Times New Roman" w:hAnsi="Times New Roman"/>
          <w:sz w:val="28"/>
          <w:szCs w:val="28"/>
        </w:rPr>
        <w:t xml:space="preserve">  при</w:t>
      </w:r>
      <w:proofErr w:type="gramEnd"/>
      <w:r w:rsidRPr="00B649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4934">
        <w:rPr>
          <w:rFonts w:ascii="Times New Roman" w:hAnsi="Times New Roman"/>
          <w:sz w:val="28"/>
          <w:szCs w:val="28"/>
        </w:rPr>
        <w:t>реорганізації</w:t>
      </w:r>
      <w:proofErr w:type="spellEnd"/>
      <w:r w:rsidRPr="00B64934">
        <w:rPr>
          <w:rFonts w:ascii="Times New Roman" w:hAnsi="Times New Roman"/>
          <w:sz w:val="28"/>
          <w:szCs w:val="28"/>
        </w:rPr>
        <w:t xml:space="preserve"> шляхом </w:t>
      </w:r>
      <w:proofErr w:type="spellStart"/>
      <w:r w:rsidRPr="00B64934">
        <w:rPr>
          <w:rFonts w:ascii="Times New Roman" w:hAnsi="Times New Roman"/>
          <w:sz w:val="28"/>
          <w:szCs w:val="28"/>
        </w:rPr>
        <w:t>приєднання</w:t>
      </w:r>
      <w:proofErr w:type="spellEnd"/>
      <w:r w:rsidRPr="00B649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4934">
        <w:rPr>
          <w:rFonts w:ascii="Times New Roman" w:hAnsi="Times New Roman"/>
          <w:sz w:val="28"/>
          <w:szCs w:val="28"/>
        </w:rPr>
        <w:t>вищезазначеного</w:t>
      </w:r>
      <w:proofErr w:type="spellEnd"/>
      <w:r w:rsidRPr="00B64934">
        <w:rPr>
          <w:rFonts w:ascii="Times New Roman" w:hAnsi="Times New Roman"/>
          <w:sz w:val="28"/>
          <w:szCs w:val="28"/>
        </w:rPr>
        <w:t xml:space="preserve"> закладу </w:t>
      </w:r>
      <w:proofErr w:type="spellStart"/>
      <w:r w:rsidRPr="00B64934">
        <w:rPr>
          <w:rFonts w:ascii="Times New Roman" w:hAnsi="Times New Roman"/>
          <w:sz w:val="28"/>
          <w:szCs w:val="28"/>
        </w:rPr>
        <w:t>освіти</w:t>
      </w:r>
      <w:proofErr w:type="spellEnd"/>
      <w:r w:rsidRPr="00B64934">
        <w:rPr>
          <w:rFonts w:ascii="Times New Roman" w:hAnsi="Times New Roman"/>
          <w:sz w:val="28"/>
          <w:szCs w:val="28"/>
        </w:rPr>
        <w:t xml:space="preserve"> - два </w:t>
      </w:r>
      <w:proofErr w:type="spellStart"/>
      <w:r w:rsidRPr="00B64934">
        <w:rPr>
          <w:rFonts w:ascii="Times New Roman" w:hAnsi="Times New Roman"/>
          <w:sz w:val="28"/>
          <w:szCs w:val="28"/>
        </w:rPr>
        <w:t>місяці</w:t>
      </w:r>
      <w:proofErr w:type="spellEnd"/>
      <w:r w:rsidRPr="00B64934">
        <w:rPr>
          <w:rFonts w:ascii="Times New Roman" w:hAnsi="Times New Roman"/>
          <w:sz w:val="28"/>
          <w:szCs w:val="28"/>
        </w:rPr>
        <w:t xml:space="preserve"> з часу </w:t>
      </w:r>
      <w:proofErr w:type="spellStart"/>
      <w:r w:rsidRPr="00B64934">
        <w:rPr>
          <w:rFonts w:ascii="Times New Roman" w:hAnsi="Times New Roman"/>
          <w:sz w:val="28"/>
          <w:szCs w:val="28"/>
        </w:rPr>
        <w:t>оприлюднення</w:t>
      </w:r>
      <w:proofErr w:type="spellEnd"/>
      <w:r w:rsidRPr="00B649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4934">
        <w:rPr>
          <w:rFonts w:ascii="Times New Roman" w:hAnsi="Times New Roman"/>
          <w:sz w:val="28"/>
          <w:szCs w:val="28"/>
        </w:rPr>
        <w:t>відповідного</w:t>
      </w:r>
      <w:proofErr w:type="spellEnd"/>
      <w:r w:rsidRPr="00B649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4934">
        <w:rPr>
          <w:rFonts w:ascii="Times New Roman" w:hAnsi="Times New Roman"/>
          <w:sz w:val="28"/>
          <w:szCs w:val="28"/>
        </w:rPr>
        <w:t>оголошення</w:t>
      </w:r>
      <w:proofErr w:type="spellEnd"/>
      <w:r w:rsidRPr="00B64934">
        <w:rPr>
          <w:rFonts w:ascii="Times New Roman" w:hAnsi="Times New Roman"/>
          <w:sz w:val="28"/>
          <w:szCs w:val="28"/>
        </w:rPr>
        <w:t>.</w:t>
      </w:r>
    </w:p>
    <w:p w14:paraId="1F1B9EA0" w14:textId="77777777" w:rsidR="00B64934" w:rsidRDefault="00B64934" w:rsidP="00475DE4">
      <w:pPr>
        <w:pBdr>
          <w:right w:val="none" w:sz="4" w:space="4" w:color="000000"/>
        </w:pBd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Відділу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освіти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Менської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міської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ради:</w:t>
      </w:r>
    </w:p>
    <w:p w14:paraId="01A12B35" w14:textId="6CF89312" w:rsidR="00B64934" w:rsidRDefault="00B64934" w:rsidP="00475DE4">
      <w:pPr>
        <w:pBdr>
          <w:right w:val="none" w:sz="4" w:space="4" w:color="000000"/>
        </w:pBd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7.1. Провести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необхідні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заходи,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пов’язані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 процедур</w:t>
      </w:r>
      <w:proofErr w:type="spellStart"/>
      <w:r w:rsidR="003A1CFD">
        <w:rPr>
          <w:rFonts w:ascii="Times New Roman" w:eastAsia="Times New Roman" w:hAnsi="Times New Roman"/>
          <w:sz w:val="28"/>
          <w:szCs w:val="28"/>
          <w:lang w:val="uk-UA" w:eastAsia="ru-RU"/>
        </w:rPr>
        <w:t>ою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реорганізації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закладу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освіти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F0343E2" w14:textId="1BB06207" w:rsidR="00B64934" w:rsidRDefault="00B64934" w:rsidP="00475DE4">
      <w:pPr>
        <w:pBdr>
          <w:right w:val="none" w:sz="4" w:space="4" w:color="000000"/>
        </w:pBd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7.2.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абезпечити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функціонування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64934">
        <w:rPr>
          <w:rFonts w:ascii="Times New Roman" w:eastAsia="Times New Roman" w:hAnsi="Times New Roman"/>
          <w:sz w:val="28"/>
          <w:szCs w:val="28"/>
          <w:lang w:eastAsia="ru-RU"/>
        </w:rPr>
        <w:t>Покровськ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ої</w:t>
      </w:r>
      <w:proofErr w:type="spellEnd"/>
      <w:r w:rsidRPr="00B649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64934">
        <w:rPr>
          <w:rFonts w:ascii="Times New Roman" w:eastAsia="Times New Roman" w:hAnsi="Times New Roman"/>
          <w:sz w:val="28"/>
          <w:szCs w:val="28"/>
          <w:lang w:eastAsia="ru-RU"/>
        </w:rPr>
        <w:t>філі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ї</w:t>
      </w:r>
      <w:r w:rsidRPr="00B649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64934">
        <w:rPr>
          <w:rFonts w:ascii="Times New Roman" w:eastAsia="Times New Roman" w:hAnsi="Times New Roman"/>
          <w:sz w:val="28"/>
          <w:szCs w:val="28"/>
          <w:lang w:eastAsia="ru-RU"/>
        </w:rPr>
        <w:t>Менського</w:t>
      </w:r>
      <w:proofErr w:type="spellEnd"/>
      <w:r w:rsidRPr="00B64934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закладу </w:t>
      </w:r>
      <w:proofErr w:type="spellStart"/>
      <w:r w:rsidRPr="00B64934">
        <w:rPr>
          <w:rFonts w:ascii="Times New Roman" w:eastAsia="Times New Roman" w:hAnsi="Times New Roman"/>
          <w:sz w:val="28"/>
          <w:szCs w:val="28"/>
          <w:lang w:eastAsia="ru-RU"/>
        </w:rPr>
        <w:t>дошкільної</w:t>
      </w:r>
      <w:proofErr w:type="spellEnd"/>
      <w:r w:rsidRPr="00B649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64934">
        <w:rPr>
          <w:rFonts w:ascii="Times New Roman" w:eastAsia="Times New Roman" w:hAnsi="Times New Roman"/>
          <w:sz w:val="28"/>
          <w:szCs w:val="28"/>
          <w:lang w:eastAsia="ru-RU"/>
        </w:rPr>
        <w:t>освіти</w:t>
      </w:r>
      <w:proofErr w:type="spellEnd"/>
      <w:r w:rsidRPr="00B64934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B64934">
        <w:rPr>
          <w:rFonts w:ascii="Times New Roman" w:eastAsia="Times New Roman" w:hAnsi="Times New Roman"/>
          <w:sz w:val="28"/>
          <w:szCs w:val="28"/>
          <w:lang w:eastAsia="ru-RU"/>
        </w:rPr>
        <w:t>ясла</w:t>
      </w:r>
      <w:proofErr w:type="spellEnd"/>
      <w:r w:rsidRPr="00B64934">
        <w:rPr>
          <w:rFonts w:ascii="Times New Roman" w:eastAsia="Times New Roman" w:hAnsi="Times New Roman"/>
          <w:sz w:val="28"/>
          <w:szCs w:val="28"/>
          <w:lang w:eastAsia="ru-RU"/>
        </w:rPr>
        <w:t xml:space="preserve">-садок) «Сонечко» </w:t>
      </w:r>
      <w:proofErr w:type="spellStart"/>
      <w:r w:rsidRPr="00B64934">
        <w:rPr>
          <w:rFonts w:ascii="Times New Roman" w:eastAsia="Times New Roman" w:hAnsi="Times New Roman"/>
          <w:sz w:val="28"/>
          <w:szCs w:val="28"/>
          <w:lang w:eastAsia="ru-RU"/>
        </w:rPr>
        <w:t>комбінованого</w:t>
      </w:r>
      <w:proofErr w:type="spellEnd"/>
      <w:r w:rsidRPr="00B64934">
        <w:rPr>
          <w:rFonts w:ascii="Times New Roman" w:eastAsia="Times New Roman" w:hAnsi="Times New Roman"/>
          <w:sz w:val="28"/>
          <w:szCs w:val="28"/>
          <w:lang w:eastAsia="ru-RU"/>
        </w:rPr>
        <w:t xml:space="preserve"> типу </w:t>
      </w:r>
      <w:proofErr w:type="spellStart"/>
      <w:r w:rsidRPr="00B64934">
        <w:rPr>
          <w:rFonts w:ascii="Times New Roman" w:eastAsia="Times New Roman" w:hAnsi="Times New Roman"/>
          <w:sz w:val="28"/>
          <w:szCs w:val="28"/>
          <w:lang w:eastAsia="ru-RU"/>
        </w:rPr>
        <w:t>Менської</w:t>
      </w:r>
      <w:proofErr w:type="spellEnd"/>
      <w:r w:rsidRPr="00B649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64934">
        <w:rPr>
          <w:rFonts w:ascii="Times New Roman" w:eastAsia="Times New Roman" w:hAnsi="Times New Roman"/>
          <w:sz w:val="28"/>
          <w:szCs w:val="28"/>
          <w:lang w:eastAsia="ru-RU"/>
        </w:rPr>
        <w:t>міської</w:t>
      </w:r>
      <w:proofErr w:type="spellEnd"/>
      <w:r w:rsidRPr="00B64934">
        <w:rPr>
          <w:rFonts w:ascii="Times New Roman" w:eastAsia="Times New Roman" w:hAnsi="Times New Roman"/>
          <w:sz w:val="28"/>
          <w:szCs w:val="28"/>
          <w:lang w:eastAsia="ru-RU"/>
        </w:rPr>
        <w:t xml:space="preserve"> ради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B4FEE59" w14:textId="77777777" w:rsidR="00B64934" w:rsidRDefault="00B64934" w:rsidP="00475DE4">
      <w:pPr>
        <w:pBdr>
          <w:right w:val="none" w:sz="4" w:space="4" w:color="000000"/>
        </w:pBdr>
        <w:shd w:val="clear" w:color="auto" w:fill="FFFFFF"/>
        <w:ind w:firstLine="567"/>
        <w:jc w:val="both"/>
        <w:rPr>
          <w:rStyle w:val="2416"/>
          <w:color w:val="000000"/>
        </w:rPr>
      </w:pP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Контроль за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виконанням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рішення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покласти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постійну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комісію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міської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ради з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питань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охорони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здоров’я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соціального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захисту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населення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освіти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культури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молоді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фізкультури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і спорту та заступника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міського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голови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питань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діяльності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виконавчих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органів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ради Прищепу </w:t>
      </w:r>
      <w:proofErr w:type="gramStart"/>
      <w:r>
        <w:rPr>
          <w:rStyle w:val="2416"/>
          <w:rFonts w:ascii="Times New Roman" w:hAnsi="Times New Roman"/>
          <w:color w:val="000000"/>
          <w:sz w:val="28"/>
          <w:szCs w:val="28"/>
        </w:rPr>
        <w:t>В.В..</w:t>
      </w:r>
      <w:proofErr w:type="gramEnd"/>
    </w:p>
    <w:p w14:paraId="320E67B8" w14:textId="11596029" w:rsidR="009A24A2" w:rsidRDefault="009A24A2" w:rsidP="00B64934">
      <w:pPr>
        <w:pStyle w:val="a4"/>
        <w:keepNext/>
        <w:tabs>
          <w:tab w:val="left" w:pos="4962"/>
        </w:tabs>
        <w:jc w:val="both"/>
        <w:outlineLvl w:val="1"/>
        <w:rPr>
          <w:rFonts w:ascii="Times New Roman" w:eastAsia="Times New Roman" w:hAnsi="Times New Roman"/>
          <w:bCs/>
          <w:iCs/>
          <w:sz w:val="28"/>
          <w:szCs w:val="28"/>
          <w:lang w:val="uk-UA"/>
        </w:rPr>
      </w:pPr>
    </w:p>
    <w:p w14:paraId="0856BBC6" w14:textId="77777777" w:rsidR="00B64934" w:rsidRDefault="00B64934" w:rsidP="00B64934">
      <w:pPr>
        <w:pStyle w:val="docdata"/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Секретар ради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Юрій СТАЛЬНИЧЕНКО</w:t>
      </w:r>
    </w:p>
    <w:p w14:paraId="2CCAD0A6" w14:textId="77777777" w:rsidR="00B64934" w:rsidRPr="009A24A2" w:rsidRDefault="00B64934" w:rsidP="00B64934">
      <w:pPr>
        <w:pStyle w:val="a4"/>
        <w:keepNext/>
        <w:tabs>
          <w:tab w:val="left" w:pos="4962"/>
        </w:tabs>
        <w:jc w:val="both"/>
        <w:outlineLvl w:val="1"/>
        <w:rPr>
          <w:rFonts w:ascii="Times New Roman" w:eastAsia="Times New Roman" w:hAnsi="Times New Roman"/>
          <w:bCs/>
          <w:iCs/>
          <w:sz w:val="28"/>
          <w:szCs w:val="28"/>
          <w:lang w:val="uk-UA"/>
        </w:rPr>
      </w:pPr>
    </w:p>
    <w:p w14:paraId="6B23DE22" w14:textId="1A5C007B" w:rsidR="00F72223" w:rsidRPr="00F72223" w:rsidRDefault="00F72223" w:rsidP="00F72223">
      <w:pPr>
        <w:keepNext/>
        <w:tabs>
          <w:tab w:val="left" w:pos="4962"/>
        </w:tabs>
        <w:jc w:val="both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val="uk-UA"/>
        </w:rPr>
      </w:pPr>
    </w:p>
    <w:p w14:paraId="4686E481" w14:textId="705D9D83" w:rsidR="00F85083" w:rsidRDefault="00F85083" w:rsidP="00F72223">
      <w:pPr>
        <w:tabs>
          <w:tab w:val="left" w:pos="709"/>
        </w:tabs>
        <w:ind w:right="-1"/>
        <w:jc w:val="both"/>
      </w:pPr>
    </w:p>
    <w:p w14:paraId="5270A732" w14:textId="77777777" w:rsidR="00F72223" w:rsidRDefault="00F72223" w:rsidP="00F72223">
      <w:pPr>
        <w:tabs>
          <w:tab w:val="left" w:pos="709"/>
        </w:tabs>
        <w:ind w:right="-1"/>
        <w:jc w:val="both"/>
      </w:pPr>
    </w:p>
    <w:sectPr w:rsidR="00F7222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A242A"/>
    <w:multiLevelType w:val="hybridMultilevel"/>
    <w:tmpl w:val="8CD670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083"/>
    <w:rsid w:val="001721DD"/>
    <w:rsid w:val="002D6F3D"/>
    <w:rsid w:val="002E7F08"/>
    <w:rsid w:val="00395E1C"/>
    <w:rsid w:val="003A1CFD"/>
    <w:rsid w:val="003E0939"/>
    <w:rsid w:val="00475DE4"/>
    <w:rsid w:val="0057777D"/>
    <w:rsid w:val="00756322"/>
    <w:rsid w:val="007B037D"/>
    <w:rsid w:val="008D248A"/>
    <w:rsid w:val="009A24A2"/>
    <w:rsid w:val="00B55FC1"/>
    <w:rsid w:val="00B64934"/>
    <w:rsid w:val="00BD4C3B"/>
    <w:rsid w:val="00E10747"/>
    <w:rsid w:val="00EB1BF3"/>
    <w:rsid w:val="00EF14FD"/>
    <w:rsid w:val="00F64768"/>
    <w:rsid w:val="00F72223"/>
    <w:rsid w:val="00F85083"/>
    <w:rsid w:val="00FE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30682"/>
  <w15:chartTrackingRefBased/>
  <w15:docId w15:val="{D799B2F8-78DE-44D5-93B1-83390AD46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222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Times New Roman"/>
      <w:sz w:val="20"/>
      <w:lang w:val="ru-RU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7222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Calibri" w:eastAsia="Calibri" w:hAnsi="Calibri" w:cs="Times New Roman"/>
      <w:lang w:val="ru-RU"/>
    </w:rPr>
  </w:style>
  <w:style w:type="paragraph" w:styleId="a3">
    <w:name w:val="Normal (Web)"/>
    <w:basedOn w:val="a"/>
    <w:unhideWhenUsed/>
    <w:rsid w:val="00F7222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 w:bidi="ru-RU"/>
    </w:rPr>
  </w:style>
  <w:style w:type="paragraph" w:styleId="a4">
    <w:name w:val="List Paragraph"/>
    <w:basedOn w:val="a"/>
    <w:uiPriority w:val="34"/>
    <w:qFormat/>
    <w:rsid w:val="009A24A2"/>
    <w:pPr>
      <w:ind w:left="720"/>
      <w:contextualSpacing/>
    </w:pPr>
  </w:style>
  <w:style w:type="character" w:customStyle="1" w:styleId="2416">
    <w:name w:val="2416"/>
    <w:aliases w:val="baiaagaaboqcaaadbquaaav7bqaaaaaaaaaaaaaaaaaaaaaaaaaaaaaaaaaaaaaaaaaaaaaaaaaaaaaaaaaaaaaaaaaaaaaaaaaaaaaaaaaaaaaaaaaaaaaaaaaaaaaaaaaaaaaaaaaaaaaaaaaaaaaaaaaaaaaaaaaaaaaaaaaaaaaaaaaaaaaaaaaaaaaaaaaaaaaaaaaaaaaaaaaaaaaaaaaaaaaaaaaaaaaa"/>
    <w:basedOn w:val="a0"/>
    <w:rsid w:val="00B64934"/>
  </w:style>
  <w:style w:type="paragraph" w:customStyle="1" w:styleId="docdata">
    <w:name w:val="docdata"/>
    <w:aliases w:val="docy,v5,9928,baiaagaaboqcaaadecmaaaueiwaaaaaaaaaaaaaaaaaaaaaaaaaaaaaaaaaaaaaaaaaaaaaaaaaaaaaaaaaaaaaaaaaaaaaaaaaaaaaaaaaaaaaaaaaaaaaaaaaaaaaaaaaaaaaaaaaaaaaaaaaaaaaaaaaaaaaaaaaaaaaaaaaaaaaaaaaaaaaaaaaaaaaaaaaaaaaaaaaaaaaaaaaaaaaaaaaaaaaaaaaaaaaa"/>
    <w:basedOn w:val="a"/>
    <w:rsid w:val="00B6493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F64768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64768"/>
    <w:rPr>
      <w:rFonts w:ascii="Segoe UI" w:eastAsia="Calibri" w:hAnsi="Segoe UI" w:cs="Segoe UI"/>
      <w:sz w:val="18"/>
      <w:szCs w:val="18"/>
      <w:lang w:val="ru-RU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1850</Words>
  <Characters>1056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TPCUser</dc:creator>
  <cp:keywords/>
  <dc:description/>
  <cp:lastModifiedBy>TPCUser</cp:lastModifiedBy>
  <cp:revision>12</cp:revision>
  <cp:lastPrinted>2024-10-07T08:25:00Z</cp:lastPrinted>
  <dcterms:created xsi:type="dcterms:W3CDTF">2024-09-10T08:58:00Z</dcterms:created>
  <dcterms:modified xsi:type="dcterms:W3CDTF">2024-10-07T08:25:00Z</dcterms:modified>
</cp:coreProperties>
</file>