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21"/>
        <w:pBdr/>
        <w:tabs>
          <w:tab w:val="left" w:leader="none" w:pos="426"/>
          <w:tab w:val="left" w:leader="none" w:pos="709"/>
          <w:tab w:val="left" w:leader="none" w:pos="7087"/>
          <w:tab w:val="left" w:leader="none" w:pos="9781"/>
        </w:tabs>
        <w:spacing w:line="240" w:lineRule="auto"/>
        <w:ind w:firstLine="0"/>
        <w:jc w:val="center"/>
        <w:rPr>
          <w:color w:val="000000"/>
          <w:sz w:val="18"/>
          <w:szCs w:val="18"/>
        </w:rPr>
      </w:pPr>
      <w:r>
        <w:rPr>
          <w:sz w:val="16"/>
          <w:szCs w:val="12"/>
        </w:rPr>
      </w:r>
      <w:bookmarkStart w:id="0" w:name="_gjdgxs"/>
      <w:r/>
      <w:bookmarkEnd w:id="0"/>
      <w:r/>
      <w:r>
        <w:rPr>
          <w:color w:val="000000"/>
          <w:sz w:val="18"/>
          <w:szCs w:val="18"/>
        </w:rPr>
      </w:r>
    </w:p>
    <w:p>
      <w:pPr>
        <w:pStyle w:val="921"/>
        <w:pBdr/>
        <w:spacing w:line="240" w:lineRule="auto"/>
        <w:ind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МЕНСЬКА МІСЬКА РАДА</w:t>
      </w:r>
      <w:r>
        <w:rPr>
          <w:b/>
          <w:color w:val="000000"/>
          <w:sz w:val="28"/>
          <w:szCs w:val="28"/>
        </w:rPr>
      </w:r>
    </w:p>
    <w:p>
      <w:pPr>
        <w:pStyle w:val="921"/>
        <w:pBdr/>
        <w:spacing w:line="240" w:lineRule="auto"/>
        <w:ind w:firstLine="0"/>
        <w:jc w:val="center"/>
        <w:rPr>
          <w:b/>
          <w:color w:val="000000"/>
          <w:sz w:val="16"/>
          <w:szCs w:val="28"/>
        </w:rPr>
      </w:pPr>
      <w:r>
        <w:rPr>
          <w:b/>
          <w:color w:val="000000"/>
          <w:sz w:val="16"/>
          <w:szCs w:val="28"/>
        </w:rPr>
      </w:r>
      <w:r>
        <w:rPr>
          <w:b/>
          <w:color w:val="000000"/>
          <w:sz w:val="16"/>
          <w:szCs w:val="28"/>
        </w:rPr>
      </w:r>
    </w:p>
    <w:p>
      <w:pPr>
        <w:pStyle w:val="921"/>
        <w:pBdr/>
        <w:spacing w:line="240" w:lineRule="auto"/>
        <w:ind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(</w:t>
      </w:r>
      <w:r>
        <w:rPr>
          <w:b/>
          <w:sz w:val="28"/>
          <w:szCs w:val="28"/>
        </w:rPr>
        <w:t xml:space="preserve">п’ятдесят друга </w:t>
      </w:r>
      <w:r>
        <w:rPr>
          <w:b/>
          <w:color w:val="000000"/>
          <w:sz w:val="28"/>
          <w:szCs w:val="28"/>
        </w:rPr>
        <w:t xml:space="preserve">сесія восьмого скликання)</w:t>
      </w:r>
      <w:r>
        <w:rPr>
          <w:b/>
          <w:color w:val="000000"/>
          <w:sz w:val="28"/>
          <w:szCs w:val="28"/>
        </w:rPr>
      </w:r>
    </w:p>
    <w:p>
      <w:pPr>
        <w:pStyle w:val="921"/>
        <w:pBdr/>
        <w:spacing w:line="240" w:lineRule="auto"/>
        <w:ind w:firstLine="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РІШЕННЯ</w:t>
      </w:r>
      <w:r>
        <w:rPr>
          <w:color w:val="000000"/>
          <w:sz w:val="28"/>
          <w:szCs w:val="28"/>
        </w:rPr>
      </w:r>
    </w:p>
    <w:p>
      <w:pPr>
        <w:pStyle w:val="921"/>
        <w:pBdr/>
        <w:spacing w:line="240" w:lineRule="auto"/>
        <w:ind w:hanging="15" w:left="15"/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</w:r>
      <w:r>
        <w:rPr>
          <w:b/>
          <w:spacing w:val="60"/>
          <w:sz w:val="28"/>
          <w:szCs w:val="28"/>
        </w:rPr>
      </w:r>
    </w:p>
    <w:p>
      <w:pPr>
        <w:pStyle w:val="713"/>
        <w:pBdr/>
        <w:tabs>
          <w:tab w:val="left" w:leader="none" w:pos="4253"/>
          <w:tab w:val="left" w:leader="none" w:pos="7370"/>
        </w:tabs>
        <w:spacing w:after="0" w:afterAutospacing="0" w:before="0" w:beforeAutospacing="0"/>
        <w:ind/>
        <w:rPr>
          <w:rFonts w:hint="default"/>
          <w:lang w:val="uk-UA"/>
        </w:rPr>
      </w:pPr>
      <w:r>
        <w:rPr>
          <w:rFonts w:hint="default"/>
          <w:color w:val="000000"/>
          <w:sz w:val="28"/>
          <w:szCs w:val="28"/>
          <w:lang w:val="uk-UA"/>
        </w:rPr>
        <w:t xml:space="preserve">27</w:t>
      </w:r>
      <w:bookmarkStart w:id="1" w:name="_GoBack"/>
      <w:r/>
      <w:bookmarkEnd w:id="1"/>
      <w:r>
        <w:rPr>
          <w:color w:val="000000"/>
          <w:sz w:val="28"/>
          <w:szCs w:val="28"/>
          <w:lang w:val="uk-UA"/>
        </w:rPr>
        <w:t xml:space="preserve"> вересня</w:t>
      </w:r>
      <w:r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  <w:lang w:val="uk-UA"/>
        </w:rPr>
        <w:t xml:space="preserve">4</w:t>
      </w:r>
      <w:r>
        <w:rPr>
          <w:color w:val="000000"/>
          <w:sz w:val="28"/>
          <w:szCs w:val="28"/>
        </w:rPr>
        <w:t xml:space="preserve"> року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м. Мена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№ </w:t>
      </w:r>
      <w:r>
        <w:rPr>
          <w:rFonts w:hint="default"/>
          <w:color w:val="000000"/>
          <w:sz w:val="28"/>
          <w:szCs w:val="28"/>
          <w:lang w:val="uk-UA"/>
        </w:rPr>
        <w:t xml:space="preserve">490</w:t>
      </w:r>
      <w:r>
        <w:rPr>
          <w:rFonts w:hint="default"/>
          <w:lang w:val="uk-UA"/>
        </w:rPr>
      </w:r>
    </w:p>
    <w:p>
      <w:pPr>
        <w:keepNext w:val="true"/>
        <w:pBdr/>
        <w:tabs>
          <w:tab w:val="left" w:leader="none" w:pos="4820"/>
        </w:tabs>
        <w:spacing w:after="0" w:line="240" w:lineRule="auto"/>
        <w:ind w:right="5528"/>
        <w:jc w:val="both"/>
        <w:outlineLvl w:val="1"/>
        <w:rPr>
          <w:rFonts w:ascii="Times New Roman" w:hAnsi="Times New Roman" w:eastAsia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val="uk-UA"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val="uk-UA" w:eastAsia="ru-RU"/>
        </w:rPr>
      </w:r>
    </w:p>
    <w:p>
      <w:pPr>
        <w:keepNext w:val="true"/>
        <w:pBdr/>
        <w:tabs>
          <w:tab w:val="left" w:leader="none" w:pos="4820"/>
        </w:tabs>
        <w:spacing w:after="0" w:line="240" w:lineRule="auto"/>
        <w:ind w:right="0" w:firstLine="0" w:left="0"/>
        <w:jc w:val="both"/>
        <w:outlineLvl w:val="1"/>
        <w:rPr>
          <w:rFonts w:ascii="Times New Roman" w:hAnsi="Times New Roman" w:eastAsia="Times New Roman"/>
          <w:b/>
          <w:bCs/>
          <w:iCs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bCs/>
          <w:iCs/>
          <w:sz w:val="28"/>
          <w:szCs w:val="28"/>
          <w:lang w:val="uk-UA" w:eastAsia="ru-RU"/>
        </w:rPr>
        <w:t xml:space="preserve">Про затвердження Стратегії розвитку Менського опорного закладу загальної середньої освіти І-ІІІ ступенів ім.Т.Г.Шевченка Менської міської ради на 2025-2029 роки</w:t>
      </w:r>
      <w:r>
        <w:rPr>
          <w:rFonts w:ascii="Times New Roman" w:hAnsi="Times New Roman" w:eastAsia="Times New Roman"/>
          <w:b/>
          <w:bCs/>
          <w:iCs/>
          <w:sz w:val="28"/>
          <w:szCs w:val="28"/>
          <w:lang w:val="uk-UA" w:eastAsia="ru-RU"/>
        </w:rPr>
      </w:r>
    </w:p>
    <w:p>
      <w:pPr>
        <w:keepNext w:val="true"/>
        <w:pBdr/>
        <w:tabs>
          <w:tab w:val="left" w:leader="none" w:pos="4820"/>
        </w:tabs>
        <w:spacing w:after="0" w:line="240" w:lineRule="auto"/>
        <w:ind w:right="5528"/>
        <w:jc w:val="both"/>
        <w:outlineLvl w:val="1"/>
        <w:rPr>
          <w:rFonts w:ascii="Times New Roman" w:hAnsi="Times New Roman" w:eastAsia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val="uk-UA"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val="uk-UA" w:eastAsia="ru-RU"/>
        </w:rPr>
      </w:r>
    </w:p>
    <w:p>
      <w:pPr>
        <w:keepNext w:val="true"/>
        <w:pBdr/>
        <w:tabs>
          <w:tab w:val="left" w:leader="none" w:pos="4962"/>
        </w:tabs>
        <w:spacing w:after="0" w:line="240" w:lineRule="auto"/>
        <w:ind w:right="-1" w:firstLine="567"/>
        <w:jc w:val="both"/>
        <w:outlineLvl w:val="1"/>
        <w:rPr>
          <w:rFonts w:ascii="Times New Roman" w:hAnsi="Times New Roman" w:eastAsia="Times New Roman"/>
          <w:sz w:val="28"/>
          <w:szCs w:val="28"/>
          <w:lang w:val="uk-UA" w:eastAsia="ar-SA"/>
        </w:rPr>
      </w:pPr>
      <w:r>
        <w:rPr>
          <w:rFonts w:ascii="Times New Roman" w:hAnsi="Times New Roman" w:eastAsia="Times New Roman"/>
          <w:sz w:val="28"/>
          <w:szCs w:val="28"/>
          <w:lang w:val="uk-UA" w:eastAsia="ar-SA"/>
        </w:rPr>
        <w:t xml:space="preserve">Відповідно до статті 26 Закону України «Про місцеве самоврядування в Україні», статті 37 Закону України «Про повну загальну середню освіту», Менська міська рада </w:t>
      </w:r>
      <w:r>
        <w:rPr>
          <w:rFonts w:ascii="Times New Roman" w:hAnsi="Times New Roman" w:eastAsia="Times New Roman"/>
          <w:sz w:val="28"/>
          <w:szCs w:val="28"/>
          <w:lang w:val="uk-UA" w:eastAsia="ar-SA"/>
        </w:rPr>
      </w:r>
    </w:p>
    <w:p>
      <w:pPr>
        <w:keepNext w:val="true"/>
        <w:pBdr/>
        <w:tabs>
          <w:tab w:val="left" w:leader="none" w:pos="4962"/>
        </w:tabs>
        <w:spacing w:after="0" w:line="240" w:lineRule="auto"/>
        <w:ind w:right="-1"/>
        <w:jc w:val="both"/>
        <w:rPr>
          <w:rFonts w:ascii="Times New Roman" w:hAnsi="Times New Roman" w:eastAsia="Times New Roman"/>
          <w:bCs/>
          <w:sz w:val="28"/>
          <w:szCs w:val="28"/>
          <w:lang w:val="uk-UA" w:eastAsia="ar-SA"/>
        </w:rPr>
      </w:pPr>
      <w:r>
        <w:rPr>
          <w:rFonts w:ascii="Times New Roman" w:hAnsi="Times New Roman" w:eastAsia="Times New Roman"/>
          <w:bCs/>
          <w:sz w:val="28"/>
          <w:szCs w:val="28"/>
          <w:lang w:val="uk-UA" w:eastAsia="ar-SA"/>
        </w:rPr>
        <w:t xml:space="preserve">ВИРІШИЛА:</w:t>
      </w:r>
      <w:r>
        <w:rPr>
          <w:rFonts w:ascii="Times New Roman" w:hAnsi="Times New Roman" w:eastAsia="Times New Roman"/>
          <w:bCs/>
          <w:sz w:val="28"/>
          <w:szCs w:val="28"/>
          <w:lang w:val="uk-UA" w:eastAsia="ar-SA"/>
        </w:rPr>
      </w:r>
    </w:p>
    <w:p>
      <w:pPr>
        <w:pStyle w:val="779"/>
        <w:numPr>
          <w:ilvl w:val="0"/>
          <w:numId w:val="1"/>
        </w:numPr>
        <w:pBdr/>
        <w:tabs>
          <w:tab w:val="left" w:leader="none" w:pos="850"/>
        </w:tabs>
        <w:spacing w:after="0" w:line="240" w:lineRule="auto"/>
        <w:ind w:right="0" w:firstLine="709" w:left="0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 w:eastAsia="ar-SA"/>
        </w:rPr>
        <w:t xml:space="preserve">Затвердити Стратегію розвитку Менського опорного закладу загальної середньої освіти І-ІІІ ступенів ім.Т.Г.Шевченка Менської міської ради на 2025-2029 роки (далі - Стратегія) згідно з додатком.</w:t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Style w:val="779"/>
        <w:numPr>
          <w:ilvl w:val="0"/>
          <w:numId w:val="1"/>
        </w:numPr>
        <w:pBdr/>
        <w:tabs>
          <w:tab w:val="left" w:leader="none" w:pos="850"/>
        </w:tabs>
        <w:spacing w:after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Контроль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за виконанням рішення покласти на постійну комісію міської ради з питань охорони здоров’я, соціального захисту населення, освіти, культури, молоді, фізкультури і спорту та заступника міського голови з питань діяльності виконавчих органів ради В.В. Прищепу.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284"/>
        </w:tabs>
        <w:spacing w:after="0" w:line="240" w:lineRule="auto"/>
        <w:ind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tabs>
          <w:tab w:val="left" w:leader="none" w:pos="284"/>
        </w:tabs>
        <w:spacing w:after="0" w:line="240" w:lineRule="auto"/>
        <w:ind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tabs>
          <w:tab w:val="left" w:leader="none" w:pos="6521"/>
        </w:tabs>
        <w:spacing w:after="0" w:line="240" w:lineRule="auto"/>
        <w:ind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eastAsia="Times New Roman"/>
          <w:bCs/>
          <w:sz w:val="28"/>
          <w:szCs w:val="28"/>
          <w:lang w:val="uk-UA" w:eastAsia="ar-SA"/>
        </w:rPr>
        <w:t xml:space="preserve">Секретар ради</w:t>
      </w:r>
      <w:r>
        <w:rPr>
          <w:rFonts w:ascii="Times New Roman" w:hAnsi="Times New Roman" w:eastAsia="Times New Roman"/>
          <w:bCs/>
          <w:sz w:val="28"/>
          <w:szCs w:val="28"/>
          <w:lang w:val="uk-UA" w:eastAsia="uk-UA"/>
        </w:rPr>
        <w:tab/>
      </w:r>
      <w:r>
        <w:rPr>
          <w:rFonts w:ascii="Times New Roman" w:hAnsi="Times New Roman" w:eastAsia="Times New Roman"/>
          <w:bCs/>
          <w:sz w:val="28"/>
          <w:szCs w:val="28"/>
          <w:lang w:val="uk-UA" w:eastAsia="uk-UA"/>
        </w:rPr>
        <w:t xml:space="preserve">Юрій СТАЛЬНИЧЕНКО</w:t>
      </w:r>
      <w:r>
        <w:rPr>
          <w:rFonts w:ascii="Times New Roman" w:hAnsi="Times New Roman" w:cs="Times New Roman"/>
          <w:bCs/>
          <w:lang w:val="uk-UA"/>
        </w:rPr>
      </w:r>
    </w:p>
    <w:sectPr>
      <w:headerReference w:type="default" r:id="rId9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dale sans ui">
    <w:panose1 w:val="020704090202050204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before="0" w:line="276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before="0" w:line="276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1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28625" cy="581025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8625" cy="5810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75pt;height:45.7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righ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48" w:default="1">
    <w:name w:val="No List"/>
    <w:uiPriority w:val="99"/>
    <w:semiHidden/>
    <w:unhideWhenUsed/>
    <w:pPr>
      <w:pBdr/>
      <w:spacing/>
      <w:ind/>
    </w:pPr>
  </w:style>
  <w:style w:type="paragraph" w:styleId="689" w:default="1">
    <w:name w:val="Normal"/>
    <w:uiPriority w:val="0"/>
    <w:qFormat/>
    <w:pPr>
      <w:pBdr/>
      <w:spacing w:after="200" w:afterAutospacing="0" w:before="0" w:beforeAutospacing="0" w:line="276" w:lineRule="auto"/>
      <w:ind/>
    </w:pPr>
    <w:rPr>
      <w:rFonts w:hint="default" w:ascii="Calibri" w:hAnsi="Calibri" w:eastAsia="Calibri" w:cs="Calibri"/>
      <w:sz w:val="22"/>
      <w:szCs w:val="22"/>
      <w:lang w:val="ru-RU" w:eastAsia="en-US" w:bidi="ar-SA"/>
    </w:rPr>
  </w:style>
  <w:style w:type="paragraph" w:styleId="690">
    <w:name w:val="Heading 1"/>
    <w:basedOn w:val="689"/>
    <w:next w:val="689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91">
    <w:name w:val="Heading 2"/>
    <w:basedOn w:val="689"/>
    <w:next w:val="689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692">
    <w:name w:val="Heading 3"/>
    <w:basedOn w:val="689"/>
    <w:next w:val="689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93">
    <w:name w:val="Heading 4"/>
    <w:basedOn w:val="689"/>
    <w:next w:val="689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689"/>
    <w:next w:val="689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689"/>
    <w:next w:val="689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696">
    <w:name w:val="Heading 7"/>
    <w:basedOn w:val="689"/>
    <w:next w:val="689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97">
    <w:name w:val="Heading 8"/>
    <w:basedOn w:val="689"/>
    <w:next w:val="689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698">
    <w:name w:val="Heading 9"/>
    <w:basedOn w:val="689"/>
    <w:next w:val="689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 w:default="1">
    <w:name w:val="Default Paragraph Font"/>
    <w:uiPriority w:val="1"/>
    <w:semiHidden/>
    <w:unhideWhenUsed/>
    <w:pPr>
      <w:pBdr/>
      <w:spacing/>
      <w:ind/>
    </w:pPr>
  </w:style>
  <w:style w:type="table" w:styleId="700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01">
    <w:name w:val="Balloon Text"/>
    <w:basedOn w:val="689"/>
    <w:link w:val="922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paragraph" w:styleId="702">
    <w:name w:val="Body Text"/>
    <w:basedOn w:val="689"/>
    <w:link w:val="919"/>
    <w:uiPriority w:val="0"/>
    <w:pPr>
      <w:widowControl w:val="false"/>
      <w:pBdr/>
      <w:spacing w:after="120" w:line="240" w:lineRule="auto"/>
      <w:ind/>
    </w:pPr>
    <w:rPr>
      <w:lang w:eastAsia="ru-RU"/>
    </w:rPr>
  </w:style>
  <w:style w:type="paragraph" w:styleId="703">
    <w:name w:val="Caption"/>
    <w:basedOn w:val="689"/>
    <w:next w:val="689"/>
    <w:uiPriority w:val="35"/>
    <w:semiHidden/>
    <w:unhideWhenUsed/>
    <w:qFormat/>
    <w:pPr>
      <w:pBdr/>
      <w:spacing/>
      <w:ind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704">
    <w:name w:val="Emphasis"/>
    <w:basedOn w:val="699"/>
    <w:uiPriority w:val="20"/>
    <w:qFormat/>
    <w:pPr>
      <w:pBdr/>
      <w:spacing/>
      <w:ind/>
    </w:pPr>
    <w:rPr>
      <w:i/>
      <w:iCs/>
    </w:rPr>
  </w:style>
  <w:style w:type="character" w:styleId="705">
    <w:name w:val="endnote reference"/>
    <w:basedOn w:val="699"/>
    <w:uiPriority w:val="99"/>
    <w:semiHidden/>
    <w:unhideWhenUsed/>
    <w:qFormat/>
    <w:pPr>
      <w:pBdr/>
      <w:spacing/>
      <w:ind/>
    </w:pPr>
    <w:rPr>
      <w:vertAlign w:val="superscript"/>
    </w:rPr>
  </w:style>
  <w:style w:type="paragraph" w:styleId="706">
    <w:name w:val="endnote text"/>
    <w:basedOn w:val="689"/>
    <w:link w:val="755"/>
    <w:uiPriority w:val="99"/>
    <w:semiHidden/>
    <w:unhideWhenUsed/>
    <w:qFormat/>
    <w:pPr>
      <w:pBdr/>
      <w:spacing w:after="0" w:line="240" w:lineRule="auto"/>
      <w:ind/>
    </w:pPr>
    <w:rPr>
      <w:sz w:val="20"/>
    </w:rPr>
  </w:style>
  <w:style w:type="character" w:styleId="707">
    <w:name w:val="FollowedHyperlink"/>
    <w:basedOn w:val="699"/>
    <w:uiPriority w:val="99"/>
    <w:semiHidden/>
    <w:unhideWhenUsed/>
    <w:pPr>
      <w:pBdr/>
      <w:spacing/>
      <w:ind/>
    </w:pPr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paragraph" w:styleId="708">
    <w:name w:val="Footer"/>
    <w:basedOn w:val="689"/>
    <w:link w:val="735"/>
    <w:uiPriority w:val="99"/>
    <w:unhideWhenUsed/>
    <w:qFormat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09">
    <w:name w:val="footnote reference"/>
    <w:basedOn w:val="699"/>
    <w:uiPriority w:val="99"/>
    <w:unhideWhenUsed/>
    <w:pPr>
      <w:pBdr/>
      <w:spacing/>
      <w:ind/>
    </w:pPr>
    <w:rPr>
      <w:vertAlign w:val="superscript"/>
    </w:rPr>
  </w:style>
  <w:style w:type="paragraph" w:styleId="710">
    <w:name w:val="footnote text"/>
    <w:basedOn w:val="689"/>
    <w:link w:val="915"/>
    <w:uiPriority w:val="99"/>
    <w:semiHidden/>
    <w:unhideWhenUsed/>
    <w:qFormat/>
    <w:pPr>
      <w:pBdr/>
      <w:spacing w:after="40" w:line="240" w:lineRule="auto"/>
      <w:ind/>
    </w:pPr>
    <w:rPr>
      <w:sz w:val="18"/>
    </w:rPr>
  </w:style>
  <w:style w:type="paragraph" w:styleId="711">
    <w:name w:val="Header"/>
    <w:basedOn w:val="689"/>
    <w:uiPriority w:val="99"/>
    <w:unhideWhenUsed/>
    <w:qFormat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12">
    <w:name w:val="Hyperlink"/>
    <w:uiPriority w:val="99"/>
    <w:unhideWhenUsed/>
    <w:pPr>
      <w:pBdr/>
      <w:spacing/>
      <w:ind/>
    </w:pPr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13">
    <w:name w:val="Normal (Web)"/>
    <w:basedOn w:val="689"/>
    <w:uiPriority w:val="0"/>
    <w:semiHidden/>
    <w:unhideWhenUsed/>
    <w:qFormat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 w:bidi="ru-RU"/>
    </w:rPr>
  </w:style>
  <w:style w:type="character" w:styleId="714">
    <w:name w:val="Strong"/>
    <w:basedOn w:val="699"/>
    <w:uiPriority w:val="22"/>
    <w:qFormat/>
    <w:pPr>
      <w:pBdr/>
      <w:spacing/>
      <w:ind/>
    </w:pPr>
    <w:rPr>
      <w:b/>
      <w:bCs/>
    </w:rPr>
  </w:style>
  <w:style w:type="paragraph" w:styleId="715">
    <w:name w:val="Subtitle"/>
    <w:basedOn w:val="689"/>
    <w:next w:val="689"/>
    <w:link w:val="781"/>
    <w:uiPriority w:val="11"/>
    <w:qFormat/>
    <w:pPr>
      <w:pBdr/>
      <w:spacing w:before="200"/>
      <w:ind/>
    </w:pPr>
    <w:rPr>
      <w:sz w:val="24"/>
      <w:szCs w:val="24"/>
    </w:rPr>
  </w:style>
  <w:style w:type="table" w:styleId="716">
    <w:name w:val="Table Grid"/>
    <w:basedOn w:val="700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17">
    <w:name w:val="table of figures"/>
    <w:basedOn w:val="689"/>
    <w:next w:val="689"/>
    <w:uiPriority w:val="99"/>
    <w:unhideWhenUsed/>
    <w:qFormat/>
    <w:pPr>
      <w:pBdr/>
      <w:spacing w:after="0"/>
      <w:ind/>
    </w:pPr>
  </w:style>
  <w:style w:type="paragraph" w:styleId="718">
    <w:name w:val="Title"/>
    <w:basedOn w:val="689"/>
    <w:next w:val="689"/>
    <w:link w:val="780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paragraph" w:styleId="719">
    <w:name w:val="toc 1"/>
    <w:basedOn w:val="689"/>
    <w:next w:val="689"/>
    <w:uiPriority w:val="39"/>
    <w:unhideWhenUsed/>
    <w:pPr>
      <w:pBdr/>
      <w:spacing w:after="57"/>
      <w:ind/>
    </w:pPr>
  </w:style>
  <w:style w:type="paragraph" w:styleId="720">
    <w:name w:val="toc 2"/>
    <w:basedOn w:val="689"/>
    <w:next w:val="689"/>
    <w:uiPriority w:val="39"/>
    <w:unhideWhenUsed/>
    <w:pPr>
      <w:pBdr/>
      <w:spacing w:after="57"/>
      <w:ind w:left="283"/>
    </w:pPr>
  </w:style>
  <w:style w:type="paragraph" w:styleId="721">
    <w:name w:val="toc 3"/>
    <w:basedOn w:val="689"/>
    <w:next w:val="689"/>
    <w:uiPriority w:val="39"/>
    <w:unhideWhenUsed/>
    <w:pPr>
      <w:pBdr/>
      <w:spacing w:after="57"/>
      <w:ind w:left="567"/>
    </w:pPr>
  </w:style>
  <w:style w:type="paragraph" w:styleId="722">
    <w:name w:val="toc 4"/>
    <w:basedOn w:val="689"/>
    <w:next w:val="689"/>
    <w:uiPriority w:val="39"/>
    <w:unhideWhenUsed/>
    <w:pPr>
      <w:pBdr/>
      <w:spacing w:after="57"/>
      <w:ind w:left="850"/>
    </w:pPr>
  </w:style>
  <w:style w:type="paragraph" w:styleId="723">
    <w:name w:val="toc 5"/>
    <w:basedOn w:val="689"/>
    <w:next w:val="689"/>
    <w:uiPriority w:val="39"/>
    <w:unhideWhenUsed/>
    <w:pPr>
      <w:pBdr/>
      <w:spacing w:after="57"/>
      <w:ind w:left="1134"/>
    </w:pPr>
  </w:style>
  <w:style w:type="paragraph" w:styleId="724">
    <w:name w:val="toc 6"/>
    <w:basedOn w:val="689"/>
    <w:next w:val="689"/>
    <w:uiPriority w:val="39"/>
    <w:unhideWhenUsed/>
    <w:pPr>
      <w:pBdr/>
      <w:spacing w:after="57"/>
      <w:ind w:left="1417"/>
    </w:pPr>
  </w:style>
  <w:style w:type="paragraph" w:styleId="725">
    <w:name w:val="toc 7"/>
    <w:basedOn w:val="689"/>
    <w:next w:val="689"/>
    <w:uiPriority w:val="39"/>
    <w:unhideWhenUsed/>
    <w:pPr>
      <w:pBdr/>
      <w:spacing w:after="57"/>
      <w:ind w:left="1701"/>
    </w:pPr>
  </w:style>
  <w:style w:type="paragraph" w:styleId="726">
    <w:name w:val="toc 8"/>
    <w:basedOn w:val="689"/>
    <w:next w:val="689"/>
    <w:uiPriority w:val="39"/>
    <w:unhideWhenUsed/>
    <w:pPr>
      <w:pBdr/>
      <w:spacing w:after="57"/>
      <w:ind w:left="1984"/>
    </w:pPr>
  </w:style>
  <w:style w:type="paragraph" w:styleId="727">
    <w:name w:val="toc 9"/>
    <w:basedOn w:val="689"/>
    <w:next w:val="689"/>
    <w:uiPriority w:val="39"/>
    <w:unhideWhenUsed/>
    <w:pPr>
      <w:pBdr/>
      <w:spacing w:after="57"/>
      <w:ind w:left="2268"/>
    </w:pPr>
  </w:style>
  <w:style w:type="character" w:styleId="728" w:customStyle="1">
    <w:name w:val="Intense Emphasis"/>
    <w:basedOn w:val="699"/>
    <w:uiPriority w:val="21"/>
    <w:qFormat/>
    <w:pPr>
      <w:pBdr/>
      <w:spacing/>
      <w:ind/>
    </w:pPr>
    <w:rPr>
      <w:i/>
      <w:iCs/>
      <w:color w:val="376092" w:themeColor="accent1" w:themeShade="BF"/>
    </w:rPr>
  </w:style>
  <w:style w:type="character" w:styleId="729" w:customStyle="1">
    <w:name w:val="Intense Reference"/>
    <w:basedOn w:val="699"/>
    <w:uiPriority w:val="32"/>
    <w:qFormat/>
    <w:pPr>
      <w:pBdr/>
      <w:spacing/>
      <w:ind/>
    </w:pPr>
    <w:rPr>
      <w:b/>
      <w:bCs/>
      <w:smallCaps/>
      <w:color w:val="376092" w:themeColor="accent1" w:themeShade="BF"/>
      <w:spacing w:val="5"/>
    </w:rPr>
  </w:style>
  <w:style w:type="character" w:styleId="730" w:customStyle="1">
    <w:name w:val="Subtle Emphasis"/>
    <w:basedOn w:val="699"/>
    <w:uiPriority w:val="19"/>
    <w:qFormat/>
    <w:pPr>
      <w:pBdr/>
      <w:spacing/>
      <w:ind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731" w:customStyle="1">
    <w:name w:val="Subtle Reference"/>
    <w:basedOn w:val="699"/>
    <w:uiPriority w:val="31"/>
    <w:qFormat/>
    <w:pPr>
      <w:pBdr/>
      <w:spacing/>
      <w:ind/>
    </w:pPr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732" w:customStyle="1">
    <w:name w:val="Book Title"/>
    <w:basedOn w:val="69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3" w:customStyle="1">
    <w:name w:val="Caption Char"/>
    <w:uiPriority w:val="99"/>
    <w:qFormat/>
    <w:pPr>
      <w:pBdr/>
      <w:spacing/>
      <w:ind/>
    </w:pPr>
  </w:style>
  <w:style w:type="character" w:styleId="734" w:customStyle="1">
    <w:name w:val="Endnote Text Char"/>
    <w:uiPriority w:val="99"/>
    <w:qFormat/>
    <w:pPr>
      <w:pBdr/>
      <w:spacing/>
      <w:ind/>
    </w:pPr>
    <w:rPr>
      <w:sz w:val="20"/>
    </w:rPr>
  </w:style>
  <w:style w:type="character" w:styleId="735" w:customStyle="1">
    <w:name w:val="Нижній колонтитул Знак"/>
    <w:link w:val="708"/>
    <w:uiPriority w:val="99"/>
    <w:qFormat/>
    <w:pPr>
      <w:pBdr/>
      <w:spacing/>
      <w:ind/>
    </w:pPr>
  </w:style>
  <w:style w:type="table" w:styleId="736" w:customStyle="1">
    <w:name w:val="Plain Table 1"/>
    <w:basedOn w:val="700"/>
    <w:uiPriority w:val="59"/>
    <w:qFormat/>
    <w:pPr>
      <w:pBdr/>
      <w:spacing w:after="0" w:line="240" w:lineRule="auto"/>
      <w:ind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Plain Table 2"/>
    <w:basedOn w:val="70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Plain Table 3"/>
    <w:basedOn w:val="700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Plain Table 4"/>
    <w:basedOn w:val="700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Plain Table 5"/>
    <w:basedOn w:val="700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1 Light"/>
    <w:basedOn w:val="700"/>
    <w:uiPriority w:val="99"/>
    <w:pPr>
      <w:pBdr/>
      <w:spacing w:after="0" w:line="240" w:lineRule="auto"/>
      <w:ind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"/>
    <w:basedOn w:val="700"/>
    <w:uiPriority w:val="99"/>
    <w:qFormat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3"/>
    <w:basedOn w:val="700"/>
    <w:uiPriority w:val="99"/>
    <w:qFormat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4"/>
    <w:basedOn w:val="700"/>
    <w:uiPriority w:val="59"/>
    <w:pPr>
      <w:pBdr/>
      <w:spacing w:after="0" w:line="240" w:lineRule="auto"/>
      <w:ind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5 Dark"/>
    <w:basedOn w:val="700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98989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98989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6 Colorful"/>
    <w:basedOn w:val="700"/>
    <w:uiPriority w:val="99"/>
    <w:pPr>
      <w:pBdr/>
      <w:spacing w:after="0" w:line="240" w:lineRule="auto"/>
      <w:ind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7 Colorful"/>
    <w:basedOn w:val="700"/>
    <w:uiPriority w:val="99"/>
    <w:qFormat/>
    <w:pPr>
      <w:pBdr/>
      <w:spacing w:after="0" w:line="240" w:lineRule="auto"/>
      <w:ind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"/>
    <w:basedOn w:val="700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2"/>
    <w:basedOn w:val="700"/>
    <w:uiPriority w:val="99"/>
    <w:pPr>
      <w:pBdr/>
      <w:spacing w:after="0" w:line="240" w:lineRule="auto"/>
      <w:ind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3"/>
    <w:basedOn w:val="700"/>
    <w:uiPriority w:val="99"/>
    <w:qFormat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4"/>
    <w:basedOn w:val="700"/>
    <w:uiPriority w:val="9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List Table 5 Dark"/>
    <w:basedOn w:val="700"/>
    <w:uiPriority w:val="99"/>
    <w:qFormat/>
    <w:pPr>
      <w:pBdr/>
      <w:spacing w:after="0" w:line="240" w:lineRule="auto"/>
      <w:ind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6 Colorful"/>
    <w:basedOn w:val="700"/>
    <w:uiPriority w:val="99"/>
    <w:qFormat/>
    <w:pPr>
      <w:pBdr/>
      <w:spacing w:after="0" w:line="240" w:lineRule="auto"/>
      <w:ind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7 Colorful"/>
    <w:basedOn w:val="700"/>
    <w:uiPriority w:val="99"/>
    <w:qFormat/>
    <w:pPr>
      <w:pBdr/>
      <w:spacing w:after="0" w:line="240" w:lineRule="auto"/>
      <w:ind/>
    </w:pPr>
    <w:tblPr>
      <w:tblBorders>
        <w:right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55" w:customStyle="1">
    <w:name w:val="Текст кінцевої виноски Знак"/>
    <w:link w:val="706"/>
    <w:uiPriority w:val="99"/>
    <w:qFormat/>
    <w:pPr>
      <w:pBdr/>
      <w:spacing/>
      <w:ind/>
    </w:pPr>
    <w:rPr>
      <w:sz w:val="20"/>
    </w:rPr>
  </w:style>
  <w:style w:type="character" w:styleId="756" w:customStyle="1">
    <w:name w:val="Title Char"/>
    <w:basedOn w:val="699"/>
    <w:uiPriority w:val="10"/>
    <w:pPr>
      <w:pBdr/>
      <w:spacing/>
      <w:ind/>
    </w:pPr>
    <w:rPr>
      <w:sz w:val="48"/>
      <w:szCs w:val="48"/>
    </w:rPr>
  </w:style>
  <w:style w:type="character" w:styleId="757" w:customStyle="1">
    <w:name w:val="Subtitle Char"/>
    <w:basedOn w:val="699"/>
    <w:uiPriority w:val="11"/>
    <w:qFormat/>
    <w:pPr>
      <w:pBdr/>
      <w:spacing/>
      <w:ind/>
    </w:pPr>
    <w:rPr>
      <w:sz w:val="24"/>
      <w:szCs w:val="24"/>
    </w:rPr>
  </w:style>
  <w:style w:type="character" w:styleId="758" w:customStyle="1">
    <w:name w:val="Quote Char"/>
    <w:uiPriority w:val="29"/>
    <w:pPr>
      <w:pBdr/>
      <w:spacing/>
      <w:ind/>
    </w:pPr>
    <w:rPr>
      <w:i/>
    </w:rPr>
  </w:style>
  <w:style w:type="character" w:styleId="759" w:customStyle="1">
    <w:name w:val="Intense Quote Char"/>
    <w:uiPriority w:val="30"/>
    <w:pPr>
      <w:pBdr/>
      <w:spacing/>
      <w:ind/>
    </w:pPr>
    <w:rPr>
      <w:i/>
    </w:rPr>
  </w:style>
  <w:style w:type="character" w:styleId="760" w:customStyle="1">
    <w:name w:val="Footnote Text Char"/>
    <w:uiPriority w:val="99"/>
    <w:qFormat/>
    <w:pPr>
      <w:pBdr/>
      <w:spacing/>
      <w:ind/>
    </w:pPr>
    <w:rPr>
      <w:sz w:val="18"/>
    </w:rPr>
  </w:style>
  <w:style w:type="paragraph" w:styleId="761" w:customStyle="1">
    <w:name w:val="Заголовок 11"/>
    <w:basedOn w:val="689"/>
    <w:next w:val="689"/>
    <w:link w:val="762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62" w:customStyle="1">
    <w:name w:val="Heading 1 Char"/>
    <w:basedOn w:val="699"/>
    <w:link w:val="76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63" w:customStyle="1">
    <w:name w:val="Заголовок 21"/>
    <w:basedOn w:val="689"/>
    <w:next w:val="689"/>
    <w:link w:val="764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character" w:styleId="764" w:customStyle="1">
    <w:name w:val="Heading 2 Char"/>
    <w:basedOn w:val="699"/>
    <w:link w:val="763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paragraph" w:styleId="765" w:customStyle="1">
    <w:name w:val="Заголовок 31"/>
    <w:basedOn w:val="689"/>
    <w:next w:val="689"/>
    <w:link w:val="766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66" w:customStyle="1">
    <w:name w:val="Heading 3 Char"/>
    <w:basedOn w:val="699"/>
    <w:link w:val="76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67" w:customStyle="1">
    <w:name w:val="Заголовок 41"/>
    <w:basedOn w:val="689"/>
    <w:next w:val="689"/>
    <w:link w:val="768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8" w:customStyle="1">
    <w:name w:val="Heading 4 Char"/>
    <w:basedOn w:val="699"/>
    <w:link w:val="76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9" w:customStyle="1">
    <w:name w:val="Заголовок 51"/>
    <w:basedOn w:val="689"/>
    <w:next w:val="689"/>
    <w:link w:val="770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0" w:customStyle="1">
    <w:name w:val="Heading 5 Char"/>
    <w:basedOn w:val="699"/>
    <w:link w:val="76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71" w:customStyle="1">
    <w:name w:val="Заголовок 61"/>
    <w:basedOn w:val="689"/>
    <w:next w:val="689"/>
    <w:link w:val="772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character" w:styleId="772" w:customStyle="1">
    <w:name w:val="Heading 6 Char"/>
    <w:basedOn w:val="699"/>
    <w:link w:val="77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3" w:customStyle="1">
    <w:name w:val="Заголовок 71"/>
    <w:basedOn w:val="689"/>
    <w:next w:val="689"/>
    <w:link w:val="774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774" w:customStyle="1">
    <w:name w:val="Heading 7 Char"/>
    <w:basedOn w:val="699"/>
    <w:link w:val="77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5" w:customStyle="1">
    <w:name w:val="Заголовок 81"/>
    <w:basedOn w:val="689"/>
    <w:next w:val="689"/>
    <w:link w:val="776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character" w:styleId="776" w:customStyle="1">
    <w:name w:val="Heading 8 Char"/>
    <w:basedOn w:val="699"/>
    <w:link w:val="77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7" w:customStyle="1">
    <w:name w:val="Заголовок 91"/>
    <w:basedOn w:val="689"/>
    <w:next w:val="689"/>
    <w:link w:val="778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8" w:customStyle="1">
    <w:name w:val="Heading 9 Char"/>
    <w:basedOn w:val="699"/>
    <w:link w:val="77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9">
    <w:name w:val="List Paragraph"/>
    <w:basedOn w:val="689"/>
    <w:uiPriority w:val="34"/>
    <w:qFormat/>
    <w:pPr>
      <w:pBdr/>
      <w:spacing/>
      <w:ind w:left="720"/>
      <w:contextualSpacing w:val="true"/>
    </w:pPr>
  </w:style>
  <w:style w:type="character" w:styleId="780" w:customStyle="1">
    <w:name w:val="Назва Знак"/>
    <w:basedOn w:val="699"/>
    <w:link w:val="718"/>
    <w:uiPriority w:val="10"/>
    <w:pPr>
      <w:pBdr/>
      <w:spacing/>
      <w:ind/>
    </w:pPr>
    <w:rPr>
      <w:sz w:val="48"/>
      <w:szCs w:val="48"/>
    </w:rPr>
  </w:style>
  <w:style w:type="character" w:styleId="781" w:customStyle="1">
    <w:name w:val="Підзаголовок Знак"/>
    <w:basedOn w:val="699"/>
    <w:link w:val="715"/>
    <w:uiPriority w:val="11"/>
    <w:pPr>
      <w:pBdr/>
      <w:spacing/>
      <w:ind/>
    </w:pPr>
    <w:rPr>
      <w:sz w:val="24"/>
      <w:szCs w:val="24"/>
    </w:rPr>
  </w:style>
  <w:style w:type="paragraph" w:styleId="782">
    <w:name w:val="Quote"/>
    <w:basedOn w:val="689"/>
    <w:next w:val="689"/>
    <w:link w:val="783"/>
    <w:uiPriority w:val="29"/>
    <w:qFormat/>
    <w:pPr>
      <w:pBdr/>
      <w:spacing/>
      <w:ind w:right="720" w:left="720"/>
    </w:pPr>
    <w:rPr>
      <w:i/>
    </w:rPr>
  </w:style>
  <w:style w:type="character" w:styleId="783" w:customStyle="1">
    <w:name w:val="Цитата Знак"/>
    <w:link w:val="782"/>
    <w:uiPriority w:val="29"/>
    <w:pPr>
      <w:pBdr/>
      <w:spacing/>
      <w:ind/>
    </w:pPr>
    <w:rPr>
      <w:i/>
    </w:rPr>
  </w:style>
  <w:style w:type="paragraph" w:styleId="784">
    <w:name w:val="Intense Quote"/>
    <w:basedOn w:val="689"/>
    <w:next w:val="689"/>
    <w:link w:val="78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85" w:customStyle="1">
    <w:name w:val="Насичена цитата Знак"/>
    <w:link w:val="784"/>
    <w:uiPriority w:val="30"/>
    <w:pPr>
      <w:pBdr/>
      <w:spacing/>
      <w:ind/>
    </w:pPr>
    <w:rPr>
      <w:i/>
    </w:rPr>
  </w:style>
  <w:style w:type="paragraph" w:styleId="786" w:customStyle="1">
    <w:name w:val="Верхній колонтитул1"/>
    <w:basedOn w:val="689"/>
    <w:link w:val="7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7" w:customStyle="1">
    <w:name w:val="Header Char"/>
    <w:basedOn w:val="699"/>
    <w:link w:val="786"/>
    <w:uiPriority w:val="99"/>
    <w:pPr>
      <w:pBdr/>
      <w:spacing/>
      <w:ind/>
    </w:pPr>
  </w:style>
  <w:style w:type="paragraph" w:styleId="788" w:customStyle="1">
    <w:name w:val="Нижній колонтитул1"/>
    <w:basedOn w:val="689"/>
    <w:link w:val="78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9" w:customStyle="1">
    <w:name w:val="Footer Char"/>
    <w:basedOn w:val="699"/>
    <w:link w:val="788"/>
    <w:uiPriority w:val="99"/>
    <w:pPr>
      <w:pBdr/>
      <w:spacing/>
      <w:ind/>
    </w:pPr>
  </w:style>
  <w:style w:type="table" w:styleId="790" w:customStyle="1">
    <w:name w:val="Table Grid Light"/>
    <w:basedOn w:val="700"/>
    <w:uiPriority w:val="59"/>
    <w:pPr>
      <w:pBdr/>
      <w:spacing w:after="0" w:line="240" w:lineRule="auto"/>
      <w:ind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Звичайна таблиця 11"/>
    <w:basedOn w:val="700"/>
    <w:uiPriority w:val="59"/>
    <w:pPr>
      <w:pBdr/>
      <w:spacing w:after="0" w:line="240" w:lineRule="auto"/>
      <w:ind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Звичайна таблиця 21"/>
    <w:basedOn w:val="70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Звичайна таблиця 31"/>
    <w:basedOn w:val="700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Звичайна таблиця 41"/>
    <w:basedOn w:val="700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Звичайна таблиця 51"/>
    <w:basedOn w:val="700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Таблиця-сітка 1 (світла)1"/>
    <w:basedOn w:val="700"/>
    <w:uiPriority w:val="99"/>
    <w:qFormat/>
    <w:pPr>
      <w:pBdr/>
      <w:spacing w:after="0" w:line="240" w:lineRule="auto"/>
      <w:ind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1 Light - Accent 1"/>
    <w:basedOn w:val="700"/>
    <w:uiPriority w:val="99"/>
    <w:pPr>
      <w:pBdr/>
      <w:spacing w:after="0" w:line="240" w:lineRule="auto"/>
      <w:ind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1 Light - Accent 2"/>
    <w:basedOn w:val="700"/>
    <w:uiPriority w:val="99"/>
    <w:qFormat/>
    <w:pPr>
      <w:pBdr/>
      <w:spacing w:after="0" w:line="240" w:lineRule="auto"/>
      <w:ind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3"/>
    <w:basedOn w:val="700"/>
    <w:uiPriority w:val="99"/>
    <w:pPr>
      <w:pBdr/>
      <w:spacing w:after="0" w:line="240" w:lineRule="auto"/>
      <w:ind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4"/>
    <w:basedOn w:val="700"/>
    <w:uiPriority w:val="99"/>
    <w:pPr>
      <w:pBdr/>
      <w:spacing w:after="0" w:line="240" w:lineRule="auto"/>
      <w:ind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5"/>
    <w:basedOn w:val="700"/>
    <w:uiPriority w:val="99"/>
    <w:pPr>
      <w:pBdr/>
      <w:spacing w:after="0" w:line="240" w:lineRule="auto"/>
      <w:ind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6"/>
    <w:basedOn w:val="700"/>
    <w:uiPriority w:val="99"/>
    <w:pPr>
      <w:pBdr/>
      <w:spacing w:after="0" w:line="240" w:lineRule="auto"/>
      <w:ind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Таблиця-сітка 21"/>
    <w:basedOn w:val="700"/>
    <w:uiPriority w:val="99"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2 - Accent 1"/>
    <w:basedOn w:val="700"/>
    <w:uiPriority w:val="99"/>
    <w:pPr>
      <w:pBdr/>
      <w:spacing w:after="0" w:line="240" w:lineRule="auto"/>
      <w:ind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2 - Accent 2"/>
    <w:basedOn w:val="700"/>
    <w:uiPriority w:val="99"/>
    <w:qFormat/>
    <w:pPr>
      <w:pBdr/>
      <w:spacing w:after="0" w:line="240" w:lineRule="auto"/>
      <w:ind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3"/>
    <w:basedOn w:val="700"/>
    <w:uiPriority w:val="99"/>
    <w:pPr>
      <w:pBdr/>
      <w:spacing w:after="0" w:line="240" w:lineRule="auto"/>
      <w:ind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4"/>
    <w:basedOn w:val="700"/>
    <w:uiPriority w:val="99"/>
    <w:pPr>
      <w:pBdr/>
      <w:spacing w:after="0" w:line="240" w:lineRule="auto"/>
      <w:ind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5"/>
    <w:basedOn w:val="700"/>
    <w:uiPriority w:val="99"/>
    <w:pPr>
      <w:pBdr/>
      <w:spacing w:after="0" w:line="240" w:lineRule="auto"/>
      <w:ind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6"/>
    <w:basedOn w:val="700"/>
    <w:uiPriority w:val="99"/>
    <w:pPr>
      <w:pBdr/>
      <w:spacing w:after="0" w:line="240" w:lineRule="auto"/>
      <w:ind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Таблиця-сітка 31"/>
    <w:basedOn w:val="700"/>
    <w:uiPriority w:val="99"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3 - Accent 1"/>
    <w:basedOn w:val="700"/>
    <w:uiPriority w:val="99"/>
    <w:pPr>
      <w:pBdr/>
      <w:spacing w:after="0" w:line="240" w:lineRule="auto"/>
      <w:ind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3 - Accent 2"/>
    <w:basedOn w:val="700"/>
    <w:uiPriority w:val="99"/>
    <w:qFormat/>
    <w:pPr>
      <w:pBdr/>
      <w:spacing w:after="0" w:line="240" w:lineRule="auto"/>
      <w:ind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3"/>
    <w:basedOn w:val="700"/>
    <w:uiPriority w:val="99"/>
    <w:qFormat/>
    <w:pPr>
      <w:pBdr/>
      <w:spacing w:after="0" w:line="240" w:lineRule="auto"/>
      <w:ind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4"/>
    <w:basedOn w:val="700"/>
    <w:uiPriority w:val="99"/>
    <w:qFormat/>
    <w:pPr>
      <w:pBdr/>
      <w:spacing w:after="0" w:line="240" w:lineRule="auto"/>
      <w:ind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5"/>
    <w:basedOn w:val="700"/>
    <w:uiPriority w:val="99"/>
    <w:qFormat/>
    <w:pPr>
      <w:pBdr/>
      <w:spacing w:after="0" w:line="240" w:lineRule="auto"/>
      <w:ind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6"/>
    <w:basedOn w:val="700"/>
    <w:uiPriority w:val="99"/>
    <w:qFormat/>
    <w:pPr>
      <w:pBdr/>
      <w:spacing w:after="0" w:line="240" w:lineRule="auto"/>
      <w:ind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Таблиця-сітка 41"/>
    <w:basedOn w:val="700"/>
    <w:uiPriority w:val="59"/>
    <w:pPr>
      <w:pBdr/>
      <w:spacing w:after="0" w:line="240" w:lineRule="auto"/>
      <w:ind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4 - Accent 1"/>
    <w:basedOn w:val="700"/>
    <w:uiPriority w:val="59"/>
    <w:pPr>
      <w:pBdr/>
      <w:spacing w:after="0" w:line="240" w:lineRule="auto"/>
      <w:ind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b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4 - Accent 2"/>
    <w:basedOn w:val="700"/>
    <w:uiPriority w:val="59"/>
    <w:qFormat/>
    <w:pPr>
      <w:pBdr/>
      <w:spacing w:after="0" w:line="240" w:lineRule="auto"/>
      <w:ind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7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3"/>
    <w:basedOn w:val="700"/>
    <w:uiPriority w:val="59"/>
    <w:qFormat/>
    <w:pPr>
      <w:pBdr/>
      <w:spacing w:after="0" w:line="240" w:lineRule="auto"/>
      <w:ind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4"/>
    <w:basedOn w:val="700"/>
    <w:uiPriority w:val="59"/>
    <w:pPr>
      <w:pBdr/>
      <w:spacing w:after="0" w:line="240" w:lineRule="auto"/>
      <w:ind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5"/>
    <w:basedOn w:val="700"/>
    <w:uiPriority w:val="59"/>
    <w:qFormat/>
    <w:pPr>
      <w:pBdr/>
      <w:spacing w:after="0" w:line="240" w:lineRule="auto"/>
      <w:ind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6"/>
    <w:basedOn w:val="700"/>
    <w:uiPriority w:val="59"/>
    <w:qFormat/>
    <w:pPr>
      <w:pBdr/>
      <w:spacing w:after="0" w:line="240" w:lineRule="auto"/>
      <w:ind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Таблиця-сітка 5 (темна)1"/>
    <w:basedOn w:val="700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5 Dark- Accent 1"/>
    <w:basedOn w:val="700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5 Dark - Accent 2"/>
    <w:basedOn w:val="700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 - Accent 3"/>
    <w:basedOn w:val="700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- Accent 4"/>
    <w:basedOn w:val="700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 - Accent 5"/>
    <w:basedOn w:val="700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 - Accent 6"/>
    <w:basedOn w:val="700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Таблиця-сітка 6 (кольорова)1"/>
    <w:basedOn w:val="700"/>
    <w:uiPriority w:val="99"/>
    <w:qFormat/>
    <w:pPr>
      <w:pBdr/>
      <w:spacing w:after="0" w:line="240" w:lineRule="auto"/>
      <w:ind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6 Colorful - Accent 1"/>
    <w:basedOn w:val="700"/>
    <w:uiPriority w:val="99"/>
    <w:qFormat/>
    <w:pPr>
      <w:pBdr/>
      <w:spacing w:after="0" w:line="240" w:lineRule="auto"/>
      <w:ind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6 Colorful - Accent 2"/>
    <w:basedOn w:val="700"/>
    <w:uiPriority w:val="99"/>
    <w:qFormat/>
    <w:pPr>
      <w:pBdr/>
      <w:spacing w:after="0" w:line="240" w:lineRule="auto"/>
      <w:ind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3"/>
    <w:basedOn w:val="700"/>
    <w:uiPriority w:val="99"/>
    <w:qFormat/>
    <w:pPr>
      <w:pBdr/>
      <w:spacing w:after="0" w:line="240" w:lineRule="auto"/>
      <w:ind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4"/>
    <w:basedOn w:val="700"/>
    <w:uiPriority w:val="99"/>
    <w:pPr>
      <w:pBdr/>
      <w:spacing w:after="0" w:line="240" w:lineRule="auto"/>
      <w:ind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5"/>
    <w:basedOn w:val="700"/>
    <w:uiPriority w:val="99"/>
    <w:qFormat/>
    <w:pPr>
      <w:pBdr/>
      <w:spacing w:after="0" w:line="240" w:lineRule="auto"/>
      <w:ind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8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8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8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8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8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8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6"/>
    <w:basedOn w:val="700"/>
    <w:uiPriority w:val="99"/>
    <w:qFormat/>
    <w:pPr>
      <w:pBdr/>
      <w:spacing w:after="0" w:line="240" w:lineRule="auto"/>
      <w:ind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8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8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8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8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8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8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Таблиця-сітка 7 (кольорова)1"/>
    <w:basedOn w:val="700"/>
    <w:uiPriority w:val="99"/>
    <w:qFormat/>
    <w:pPr>
      <w:pBdr/>
      <w:spacing w:after="0" w:line="240" w:lineRule="auto"/>
      <w:ind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7 Colorful - Accent 1"/>
    <w:basedOn w:val="700"/>
    <w:uiPriority w:val="99"/>
    <w:qFormat/>
    <w:pPr>
      <w:pBdr/>
      <w:spacing w:after="0" w:line="240" w:lineRule="auto"/>
      <w:ind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7 Colorful - Accent 2"/>
    <w:basedOn w:val="700"/>
    <w:uiPriority w:val="99"/>
    <w:pPr>
      <w:pBdr/>
      <w:spacing w:after="0" w:line="240" w:lineRule="auto"/>
      <w:ind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3"/>
    <w:basedOn w:val="700"/>
    <w:uiPriority w:val="99"/>
    <w:qFormat/>
    <w:pPr>
      <w:pBdr/>
      <w:spacing w:after="0" w:line="240" w:lineRule="auto"/>
      <w:ind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4"/>
    <w:basedOn w:val="700"/>
    <w:uiPriority w:val="99"/>
    <w:qFormat/>
    <w:pPr>
      <w:pBdr/>
      <w:spacing w:after="0" w:line="240" w:lineRule="auto"/>
      <w:ind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5"/>
    <w:basedOn w:val="700"/>
    <w:uiPriority w:val="99"/>
    <w:pPr>
      <w:pBdr/>
      <w:spacing w:after="0" w:line="240" w:lineRule="auto"/>
      <w:ind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8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8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8" w:themeColor="accent5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8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6"/>
    <w:basedOn w:val="700"/>
    <w:uiPriority w:val="99"/>
    <w:qFormat/>
    <w:pPr>
      <w:pBdr/>
      <w:spacing w:after="0" w:line="240" w:lineRule="auto"/>
      <w:ind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408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05408" w:themeColor="accent6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408" w:themeColor="accent6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05408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Таблиця-список 1 (світлий)1"/>
    <w:basedOn w:val="700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1 Light - Accent 1"/>
    <w:basedOn w:val="700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1 Light - Accent 2"/>
    <w:basedOn w:val="700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3"/>
    <w:basedOn w:val="700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4"/>
    <w:basedOn w:val="700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5"/>
    <w:basedOn w:val="700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6"/>
    <w:basedOn w:val="700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Таблиця-список 21"/>
    <w:basedOn w:val="700"/>
    <w:uiPriority w:val="99"/>
    <w:qFormat/>
    <w:pPr>
      <w:pBdr/>
      <w:spacing w:after="0" w:line="240" w:lineRule="auto"/>
      <w:ind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2 - Accent 1"/>
    <w:basedOn w:val="700"/>
    <w:uiPriority w:val="99"/>
    <w:qFormat/>
    <w:pPr>
      <w:pBdr/>
      <w:spacing w:after="0" w:line="240" w:lineRule="auto"/>
      <w:ind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2 - Accent 2"/>
    <w:basedOn w:val="700"/>
    <w:uiPriority w:val="99"/>
    <w:qFormat/>
    <w:pPr>
      <w:pBdr/>
      <w:spacing w:after="0" w:line="240" w:lineRule="auto"/>
      <w:ind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3"/>
    <w:basedOn w:val="700"/>
    <w:uiPriority w:val="99"/>
    <w:qFormat/>
    <w:pPr>
      <w:pBdr/>
      <w:spacing w:after="0" w:line="240" w:lineRule="auto"/>
      <w:ind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4"/>
    <w:basedOn w:val="700"/>
    <w:uiPriority w:val="99"/>
    <w:qFormat/>
    <w:pPr>
      <w:pBdr/>
      <w:spacing w:after="0" w:line="240" w:lineRule="auto"/>
      <w:ind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5"/>
    <w:basedOn w:val="700"/>
    <w:uiPriority w:val="99"/>
    <w:pPr>
      <w:pBdr/>
      <w:spacing w:after="0" w:line="240" w:lineRule="auto"/>
      <w:ind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6"/>
    <w:basedOn w:val="700"/>
    <w:uiPriority w:val="99"/>
    <w:pPr>
      <w:pBdr/>
      <w:spacing w:after="0" w:line="240" w:lineRule="auto"/>
      <w:ind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Таблиця-список 31"/>
    <w:basedOn w:val="700"/>
    <w:uiPriority w:val="99"/>
    <w:qFormat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3 - Accent 1"/>
    <w:basedOn w:val="700"/>
    <w:uiPriority w:val="99"/>
    <w:pPr>
      <w:pBdr/>
      <w:spacing w:after="0" w:line="240" w:lineRule="auto"/>
      <w:ind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3 - Accent 2"/>
    <w:basedOn w:val="700"/>
    <w:uiPriority w:val="99"/>
    <w:pPr>
      <w:pBdr/>
      <w:spacing w:after="0" w:line="240" w:lineRule="auto"/>
      <w:ind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3"/>
    <w:basedOn w:val="700"/>
    <w:uiPriority w:val="99"/>
    <w:qFormat/>
    <w:pPr>
      <w:pBdr/>
      <w:spacing w:after="0" w:line="240" w:lineRule="auto"/>
      <w:ind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4"/>
    <w:basedOn w:val="700"/>
    <w:uiPriority w:val="99"/>
    <w:pPr>
      <w:pBdr/>
      <w:spacing w:after="0" w:line="240" w:lineRule="auto"/>
      <w:ind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5"/>
    <w:basedOn w:val="700"/>
    <w:uiPriority w:val="99"/>
    <w:qFormat/>
    <w:pPr>
      <w:pBdr/>
      <w:spacing w:after="0" w:line="240" w:lineRule="auto"/>
      <w:ind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6"/>
    <w:basedOn w:val="700"/>
    <w:uiPriority w:val="99"/>
    <w:pPr>
      <w:pBdr/>
      <w:spacing w:after="0" w:line="240" w:lineRule="auto"/>
      <w:ind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Таблиця-список 41"/>
    <w:basedOn w:val="700"/>
    <w:uiPriority w:val="9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4 - Accent 1"/>
    <w:basedOn w:val="700"/>
    <w:uiPriority w:val="99"/>
    <w:qFormat/>
    <w:pPr>
      <w:pBdr/>
      <w:spacing w:after="0" w:line="240" w:lineRule="auto"/>
      <w:ind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4 - Accent 2"/>
    <w:basedOn w:val="700"/>
    <w:uiPriority w:val="99"/>
    <w:pPr>
      <w:pBdr/>
      <w:spacing w:after="0" w:line="240" w:lineRule="auto"/>
      <w:ind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3"/>
    <w:basedOn w:val="700"/>
    <w:uiPriority w:val="99"/>
    <w:pPr>
      <w:pBdr/>
      <w:spacing w:after="0" w:line="240" w:lineRule="auto"/>
      <w:ind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4"/>
    <w:basedOn w:val="700"/>
    <w:uiPriority w:val="99"/>
    <w:qFormat/>
    <w:pPr>
      <w:pBdr/>
      <w:spacing w:after="0" w:line="240" w:lineRule="auto"/>
      <w:ind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5"/>
    <w:basedOn w:val="700"/>
    <w:uiPriority w:val="99"/>
    <w:pPr>
      <w:pBdr/>
      <w:spacing w:after="0" w:line="240" w:lineRule="auto"/>
      <w:ind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6"/>
    <w:basedOn w:val="700"/>
    <w:uiPriority w:val="99"/>
    <w:pPr>
      <w:pBdr/>
      <w:spacing w:after="0" w:line="240" w:lineRule="auto"/>
      <w:ind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Таблиця-список 5 (темний)1"/>
    <w:basedOn w:val="700"/>
    <w:uiPriority w:val="99"/>
    <w:pPr>
      <w:pBdr/>
      <w:spacing w:after="0" w:line="240" w:lineRule="auto"/>
      <w:ind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5 Dark - Accent 1"/>
    <w:basedOn w:val="700"/>
    <w:uiPriority w:val="99"/>
    <w:pPr>
      <w:pBdr/>
      <w:spacing w:after="0" w:line="240" w:lineRule="auto"/>
      <w:ind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5 Dark - Accent 2"/>
    <w:basedOn w:val="700"/>
    <w:uiPriority w:val="99"/>
    <w:pPr>
      <w:pBdr/>
      <w:spacing w:after="0" w:line="240" w:lineRule="auto"/>
      <w:ind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3"/>
    <w:basedOn w:val="700"/>
    <w:uiPriority w:val="99"/>
    <w:pPr>
      <w:pBdr/>
      <w:spacing w:after="0" w:line="240" w:lineRule="auto"/>
      <w:ind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4"/>
    <w:basedOn w:val="700"/>
    <w:uiPriority w:val="99"/>
    <w:pPr>
      <w:pBdr/>
      <w:spacing w:after="0" w:line="240" w:lineRule="auto"/>
      <w:ind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5"/>
    <w:basedOn w:val="700"/>
    <w:uiPriority w:val="99"/>
    <w:pPr>
      <w:pBdr/>
      <w:spacing w:after="0" w:line="240" w:lineRule="auto"/>
      <w:ind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6"/>
    <w:basedOn w:val="700"/>
    <w:uiPriority w:val="99"/>
    <w:pPr>
      <w:pBdr/>
      <w:spacing w:after="0" w:line="240" w:lineRule="auto"/>
      <w:ind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Таблиця-список 6 (кольоровий)1"/>
    <w:basedOn w:val="700"/>
    <w:uiPriority w:val="99"/>
    <w:pPr>
      <w:pBdr/>
      <w:spacing w:after="0" w:line="240" w:lineRule="auto"/>
      <w:ind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6 Colorful - Accent 1"/>
    <w:basedOn w:val="700"/>
    <w:uiPriority w:val="99"/>
    <w:qFormat/>
    <w:pPr>
      <w:pBdr/>
      <w:spacing w:after="0" w:line="240" w:lineRule="auto"/>
      <w:ind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b71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4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4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6 Colorful - Accent 2"/>
    <w:basedOn w:val="700"/>
    <w:uiPriority w:val="99"/>
    <w:pPr>
      <w:pBdr/>
      <w:spacing w:after="0" w:line="240" w:lineRule="auto"/>
      <w:ind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d997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3"/>
    <w:basedOn w:val="700"/>
    <w:uiPriority w:val="99"/>
    <w:pPr>
      <w:pBdr/>
      <w:spacing w:after="0" w:line="240" w:lineRule="auto"/>
      <w:ind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c3d69c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4"/>
    <w:basedOn w:val="700"/>
    <w:uiPriority w:val="99"/>
    <w:pPr>
      <w:pBdr/>
      <w:spacing w:after="0" w:line="240" w:lineRule="auto"/>
      <w:ind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5"/>
    <w:basedOn w:val="700"/>
    <w:uiPriority w:val="99"/>
    <w:pPr>
      <w:pBdr/>
      <w:spacing w:after="0" w:line="240" w:lineRule="auto"/>
      <w:ind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6"/>
    <w:basedOn w:val="700"/>
    <w:uiPriority w:val="99"/>
    <w:pPr>
      <w:pBdr/>
      <w:spacing w:after="0" w:line="240" w:lineRule="auto"/>
      <w:ind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Таблиця-список 7 (кольоровий)1"/>
    <w:basedOn w:val="700"/>
    <w:uiPriority w:val="99"/>
    <w:pPr>
      <w:pBdr/>
      <w:spacing w:after="0" w:line="240" w:lineRule="auto"/>
      <w:ind/>
    </w:pPr>
    <w:tblPr>
      <w:tblBorders>
        <w:right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7 Colorful - Accent 1"/>
    <w:basedOn w:val="700"/>
    <w:uiPriority w:val="99"/>
    <w:pPr>
      <w:pBdr/>
      <w:spacing w:after="0" w:line="240" w:lineRule="auto"/>
      <w:ind/>
    </w:pPr>
    <w:tblPr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b71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7 Colorful - Accent 2"/>
    <w:basedOn w:val="700"/>
    <w:uiPriority w:val="99"/>
    <w:pPr>
      <w:pBdr/>
      <w:spacing w:after="0" w:line="240" w:lineRule="auto"/>
      <w:ind/>
    </w:pPr>
    <w:tblPr>
      <w:tblBorders>
        <w:right w:val="single" w:color="d997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3"/>
    <w:basedOn w:val="700"/>
    <w:uiPriority w:val="99"/>
    <w:pPr>
      <w:pBdr/>
      <w:spacing w:after="0" w:line="240" w:lineRule="auto"/>
      <w:ind/>
    </w:pPr>
    <w:tblPr>
      <w:tblBorders>
        <w:right w:val="single" w:color="c3d69c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4"/>
    <w:basedOn w:val="700"/>
    <w:uiPriority w:val="99"/>
    <w:pPr>
      <w:pBdr/>
      <w:spacing w:after="0" w:line="240" w:lineRule="auto"/>
      <w:ind/>
    </w:pPr>
    <w:tblP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5"/>
    <w:basedOn w:val="700"/>
    <w:uiPriority w:val="99"/>
    <w:pPr>
      <w:pBdr/>
      <w:spacing w:after="0" w:line="240" w:lineRule="auto"/>
      <w:ind/>
    </w:pPr>
    <w:tblP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6"/>
    <w:basedOn w:val="700"/>
    <w:uiPriority w:val="99"/>
    <w:pPr>
      <w:pBdr/>
      <w:spacing w:after="0" w:line="240" w:lineRule="auto"/>
      <w:ind/>
    </w:pPr>
    <w:tblP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 - Accent"/>
    <w:basedOn w:val="70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 1"/>
    <w:basedOn w:val="70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 2"/>
    <w:basedOn w:val="700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 3"/>
    <w:basedOn w:val="70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 4"/>
    <w:basedOn w:val="70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 5"/>
    <w:basedOn w:val="70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 - Accent 6"/>
    <w:basedOn w:val="70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&amp; Lined - Accent"/>
    <w:basedOn w:val="70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&amp; Lined - Accent 1"/>
    <w:basedOn w:val="70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 2"/>
    <w:basedOn w:val="700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 3"/>
    <w:basedOn w:val="70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 4"/>
    <w:basedOn w:val="70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 5"/>
    <w:basedOn w:val="70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 6"/>
    <w:basedOn w:val="70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"/>
    <w:basedOn w:val="700"/>
    <w:uiPriority w:val="99"/>
    <w:qFormat/>
    <w:pPr>
      <w:pBdr/>
      <w:spacing w:after="0" w:line="240" w:lineRule="auto"/>
      <w:ind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- Accent 1"/>
    <w:basedOn w:val="700"/>
    <w:uiPriority w:val="99"/>
    <w:pPr>
      <w:pBdr/>
      <w:spacing w:after="0" w:line="240" w:lineRule="auto"/>
      <w:ind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- Accent 2"/>
    <w:basedOn w:val="700"/>
    <w:uiPriority w:val="99"/>
    <w:pPr>
      <w:pBdr/>
      <w:spacing w:after="0" w:line="240" w:lineRule="auto"/>
      <w:ind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7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- Accent 3"/>
    <w:basedOn w:val="700"/>
    <w:uiPriority w:val="99"/>
    <w:pPr>
      <w:pBdr/>
      <w:spacing w:after="0" w:line="240" w:lineRule="auto"/>
      <w:ind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c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- Accent 4"/>
    <w:basedOn w:val="700"/>
    <w:uiPriority w:val="99"/>
    <w:pPr>
      <w:pBdr/>
      <w:spacing w:after="0" w:line="240" w:lineRule="auto"/>
      <w:ind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- Accent 5"/>
    <w:basedOn w:val="700"/>
    <w:uiPriority w:val="99"/>
    <w:pPr>
      <w:pBdr/>
      <w:spacing w:after="0" w:line="240" w:lineRule="auto"/>
      <w:ind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- Accent 6"/>
    <w:basedOn w:val="700"/>
    <w:uiPriority w:val="99"/>
    <w:pPr>
      <w:pBdr/>
      <w:spacing w:after="0" w:line="240" w:lineRule="auto"/>
      <w:ind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5" w:customStyle="1">
    <w:name w:val="Текст виноски Знак"/>
    <w:link w:val="710"/>
    <w:uiPriority w:val="99"/>
    <w:pPr>
      <w:pBdr/>
      <w:spacing/>
      <w:ind/>
    </w:pPr>
    <w:rPr>
      <w:sz w:val="18"/>
    </w:rPr>
  </w:style>
  <w:style w:type="paragraph" w:styleId="916" w:customStyle="1">
    <w:name w:val="TOC Heading"/>
    <w:uiPriority w:val="39"/>
    <w:unhideWhenUsed/>
    <w:pPr>
      <w:pBdr/>
      <w:spacing w:after="200" w:afterAutospacing="0" w:before="0" w:beforeAutospacing="0" w:line="276" w:lineRule="auto"/>
      <w:ind/>
    </w:pPr>
    <w:rPr>
      <w:rFonts w:hint="default" w:ascii="Calibri" w:hAnsi="Calibri" w:eastAsia="Calibri" w:cs="Calibri"/>
      <w:sz w:val="22"/>
      <w:szCs w:val="22"/>
      <w:lang w:val="ru-RU" w:eastAsia="en-US" w:bidi="ar-SA"/>
    </w:rPr>
  </w:style>
  <w:style w:type="paragraph" w:styleId="917" w:customStyle="1">
    <w:name w:val="Без интервала1"/>
    <w:uiPriority w:val="0"/>
    <w:pPr>
      <w:pBdr/>
      <w:spacing w:after="0" w:afterAutospacing="0" w:before="0" w:beforeAutospacing="0" w:line="240" w:lineRule="auto"/>
      <w:ind/>
    </w:pPr>
    <w:rPr>
      <w:rFonts w:hint="default" w:ascii="Calibri" w:hAnsi="Calibri" w:eastAsia="Times New Roman" w:cs="Times New Roman"/>
      <w:sz w:val="22"/>
      <w:szCs w:val="22"/>
      <w:lang w:val="uk-UA" w:eastAsia="en-US" w:bidi="ar-SA"/>
    </w:rPr>
  </w:style>
  <w:style w:type="paragraph" w:styleId="918" w:customStyle="1">
    <w:name w:val="Абзац"/>
    <w:basedOn w:val="689"/>
    <w:uiPriority w:val="0"/>
    <w:pPr>
      <w:pBdr/>
      <w:spacing w:after="0" w:line="240" w:lineRule="auto"/>
      <w:ind w:firstLine="318"/>
      <w:jc w:val="both"/>
    </w:pPr>
    <w:rPr>
      <w:rFonts w:ascii="Times New Roman" w:hAnsi="Times New Roman" w:eastAsia="Times New Roman" w:cs="Times New Roman"/>
      <w:sz w:val="24"/>
      <w:szCs w:val="20"/>
      <w:lang w:val="uk-UA" w:eastAsia="ru-RU"/>
    </w:rPr>
  </w:style>
  <w:style w:type="character" w:styleId="919" w:customStyle="1">
    <w:name w:val="Основний текст Знак"/>
    <w:basedOn w:val="699"/>
    <w:link w:val="702"/>
    <w:uiPriority w:val="0"/>
    <w:pPr>
      <w:pBdr/>
      <w:spacing/>
      <w:ind/>
    </w:pPr>
    <w:rPr>
      <w:lang w:eastAsia="ru-RU"/>
    </w:rPr>
  </w:style>
  <w:style w:type="character" w:styleId="920" w:customStyle="1">
    <w:name w:val="Основной текст Знак1"/>
    <w:basedOn w:val="699"/>
    <w:uiPriority w:val="99"/>
    <w:semiHidden/>
    <w:pPr>
      <w:pBdr/>
      <w:spacing/>
      <w:ind/>
    </w:pPr>
  </w:style>
  <w:style w:type="paragraph" w:styleId="921" w:customStyle="1">
    <w:name w:val="Обычный1"/>
    <w:uiPriority w:val="0"/>
    <w:pPr>
      <w:widowControl w:val="false"/>
      <w:pBdr/>
      <w:spacing w:after="0" w:afterAutospacing="0" w:before="0" w:beforeAutospacing="0" w:line="300" w:lineRule="auto"/>
      <w:ind w:firstLine="240"/>
      <w:jc w:val="both"/>
    </w:pPr>
    <w:rPr>
      <w:rFonts w:hint="default" w:ascii="Times New Roman" w:hAnsi="Times New Roman" w:eastAsia="Times New Roman" w:cs="Times New Roman"/>
      <w:sz w:val="24"/>
      <w:szCs w:val="20"/>
      <w:lang w:val="uk-UA" w:eastAsia="ru-RU" w:bidi="ar-SA"/>
    </w:rPr>
  </w:style>
  <w:style w:type="character" w:styleId="922" w:customStyle="1">
    <w:name w:val="Текст у виносці Знак"/>
    <w:basedOn w:val="699"/>
    <w:link w:val="701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23">
    <w:name w:val="No Spacing"/>
    <w:uiPriority w:val="0"/>
    <w:qFormat/>
    <w:pPr>
      <w:pBdr/>
      <w:spacing w:after="0" w:afterAutospacing="0" w:before="0" w:beforeAutospacing="0" w:line="240" w:lineRule="auto"/>
      <w:ind/>
    </w:pPr>
    <w:rPr>
      <w:rFonts w:hint="default" w:ascii="Calibri" w:hAnsi="Calibri" w:eastAsia="Calibri" w:cs="Times New Roman"/>
      <w:sz w:val="22"/>
      <w:szCs w:val="22"/>
      <w:lang w:val="ru-RU" w:eastAsia="en-US" w:bidi="ar-SA"/>
    </w:rPr>
  </w:style>
  <w:style w:type="paragraph" w:styleId="924" w:customStyle="1">
    <w:name w:val="rvps2"/>
    <w:basedOn w:val="689"/>
    <w:uiPriority w:val="0"/>
    <w:pPr>
      <w:widowControl w:val="false"/>
      <w:pBdr/>
      <w:spacing w:after="28" w:before="28" w:line="100" w:lineRule="atLeast"/>
      <w:ind/>
    </w:pPr>
    <w:rPr>
      <w:rFonts w:ascii="Times New Roman" w:hAnsi="Times New Roman" w:eastAsia="andale sans ui" w:cs="Tahoma"/>
      <w:sz w:val="24"/>
      <w:szCs w:val="24"/>
      <w:lang w:val="en-US"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Relationship Id="rId13" Type="http://schemas.openxmlformats.org/officeDocument/2006/relationships/customXml" Target="../customXml/item4.xml" /><Relationship Id="rId14" Type="http://schemas.openxmlformats.org/officeDocument/2006/relationships/customXml" Target="../customXml/item5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B2153A8-8B30-48D8-9245-3CC95E4CD48D}"/>
</file>

<file path=customXml/itemProps2.xml><?xml version="1.0" encoding="utf-8"?>
<ds:datastoreItem xmlns:ds="http://schemas.openxmlformats.org/officeDocument/2006/customXml" ds:itemID="{5D0AEA6B-E499-4EEF-98A3-AFBB261C493E}"/>
</file>

<file path=customXml/itemProps3.xml><?xml version="1.0" encoding="utf-8"?>
<ds:datastoreItem xmlns:ds="http://schemas.openxmlformats.org/officeDocument/2006/customXml" ds:itemID="{B6176117-9BBD-4F23-9D2F-BA018626E71E}"/>
</file>

<file path=customXml/itemProps4.xml><?xml version="1.0" encoding="utf-8"?>
<ds:datastoreItem xmlns:ds="http://schemas.openxmlformats.org/officeDocument/2006/customXml" ds:itemID="{2B02688F-F575-4ED8-88FB-649133056033}"/>
</file>

<file path=customXml/itemProps5.xml><?xml version="1.0" encoding="utf-8"?>
<ds:datastoreItem xmlns:ds="http://schemas.openxmlformats.org/officeDocument/2006/customXml" ds:itemID="{DA746E72-2A8D-4DE9-804D-6A2A4B1B314C}"/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СТАЛЬНИЧЕНКО Юрій Валерійович</cp:lastModifiedBy>
  <cp:revision>6</cp:revision>
  <dcterms:created xsi:type="dcterms:W3CDTF">2024-09-16T11:48:00Z</dcterms:created>
  <dcterms:modified xsi:type="dcterms:W3CDTF">2024-10-02T17:26:57Z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1033-12.2.0.18165</vt:lpwstr>
  </property>
  <property fmtid="{D5CDD505-2E9C-101B-9397-08002B2CF9AE}" pid="3" name="ICV">
    <vt:lpwstr>4244A5EF9DCF414AAB40F50425C8B02B_12</vt:lpwstr>
  </property>
</Properties>
</file>