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МЕНСЬКА МІСЬКА РАДА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</w:r>
      <w:r>
        <w:rPr>
          <w:rFonts w:ascii="Times New Roman" w:hAnsi="Times New Roman"/>
          <w:sz w:val="16"/>
          <w:szCs w:val="24"/>
        </w:rPr>
      </w:r>
      <w:r>
        <w:rPr>
          <w:rFonts w:ascii="Times New Roman" w:hAnsi="Times New Roman"/>
          <w:sz w:val="16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РОЗПОРЯДЖЕННЯ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4537"/>
          <w:tab w:val="left" w:leader="none" w:pos="7370"/>
        </w:tabs>
        <w:spacing w:after="0" w:line="240" w:lineRule="auto"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</w:t>
      </w:r>
      <w:r>
        <w:rPr>
          <w:rFonts w:ascii="Times New Roman" w:hAnsi="Times New Roman"/>
          <w:color w:val="000000"/>
          <w:sz w:val="28"/>
          <w:szCs w:val="28"/>
        </w:rPr>
        <w:t xml:space="preserve">3 вересня</w:t>
      </w:r>
      <w:r>
        <w:rPr>
          <w:rFonts w:ascii="Times New Roman" w:hAnsi="Times New Roman"/>
          <w:color w:val="000000"/>
          <w:sz w:val="28"/>
          <w:szCs w:val="28"/>
        </w:rPr>
        <w:t xml:space="preserve"> 2024 року 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м.Мена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№ 292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4537"/>
          <w:tab w:val="left" w:leader="none" w:pos="7370"/>
        </w:tabs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 w:right="55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 затвердження персонального складу міської комісії з питань техногенно-екологічної безпеки та надзвичайних ситуацій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виконання рішення 47 сесії Менської міської ради 8 скликання від 25 квітня 2024 № 198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«Про внесенн</w:t>
      </w:r>
      <w:r>
        <w:rPr>
          <w:rFonts w:ascii="Times New Roman" w:hAnsi="Times New Roman"/>
          <w:color w:val="000000"/>
          <w:sz w:val="28"/>
          <w:szCs w:val="28"/>
        </w:rPr>
        <w:t xml:space="preserve">я змін до рішення «Про міську комісію з питань техногенно-екологічної безпеки та надзвичайних ситуацій» від 26 жовтня 2022 року №357», керуючись п. 20 ч. 4 ст. 42, ст. 50 Закону України «Про місцеве самоврядування в Україні», у зв’язку з кадровими змінами: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1"/>
        </w:numPr>
        <w:pBdr/>
        <w:tabs>
          <w:tab w:val="clear" w:leader="none" w:pos="720"/>
          <w:tab w:val="left" w:leader="none" w:pos="850"/>
          <w:tab w:val="left" w:leader="none" w:pos="1134"/>
        </w:tabs>
        <w:spacing w:after="0" w:line="240" w:lineRule="auto"/>
        <w:ind w:firstLine="567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Затвердити персональний склад міської комісії з питань техногенно-екологічної безпеки та надзвичайних ситуацій, а саме: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850"/>
          <w:tab w:val="left" w:leader="none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10030" w:type="dxa"/>
        <w:tblCellSpacing w:w="0" w:type="dxa"/>
        <w:tblBorders/>
        <w:tblLayout w:type="fixed"/>
        <w:tblLook w:val="00A0" w:firstRow="1" w:lastRow="0" w:firstColumn="1" w:lastColumn="0" w:noHBand="0" w:noVBand="0"/>
      </w:tblPr>
      <w:tblGrid>
        <w:gridCol w:w="675"/>
        <w:gridCol w:w="3686"/>
        <w:gridCol w:w="5669"/>
      </w:tblGrid>
      <w:tr>
        <w:trPr>
          <w:tblCellSpacing w:w="0" w:type="dxa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Голова комісії: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  <w:tr>
        <w:trPr>
          <w:tblCellSpacing w:w="0" w:type="dxa"/>
          <w:trHeight w:val="60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5" w:type="dxa"/>
            <w:vAlign w:val="center"/>
            <w:textDirection w:val="lrTb"/>
            <w:noWrap/>
          </w:tcPr>
          <w:p>
            <w:pPr>
              <w:pBdr/>
              <w:tabs>
                <w:tab w:val="left" w:leader="none" w:pos="720"/>
              </w:tabs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1. 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СТАЛЬНИЧЕНКО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Юрій Валерійович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секретар ради.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  <w:tr>
        <w:trPr>
          <w:tblCellSpacing w:w="0" w:type="dxa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30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Перший заступник голови комісії: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2.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ГАЄВОЙ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Сергій Миколайович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заступник міського голови з питань діяльності виконавчих органів ради Менської міської ради.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  <w:tr>
        <w:trPr>
          <w:tblCellSpacing w:w="0" w:type="dxa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30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Заступники голови комісії: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  <w:tr>
        <w:trPr>
          <w:tblCellSpacing w:w="0" w:type="dxa"/>
          <w:trHeight w:val="80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3.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НЕБЕРА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Олег Леонідович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перший заступник міського голови Менської міської ради.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  <w:tr>
        <w:trPr>
          <w:tblCellSpacing w:w="0" w:type="dxa"/>
          <w:trHeight w:val="80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4.  </w:t>
            </w:r>
            <w:r>
              <w:rPr>
                <w:rFonts w:ascii="Times New Roman" w:hAnsi="Times New Roman"/>
                <w:color w:val="000000"/>
                <w:sz w:val="28"/>
                <w:szCs w:val="24"/>
              </w:rPr>
            </w:r>
            <w:r>
              <w:rPr>
                <w:rFonts w:ascii="Times New Roman" w:hAnsi="Times New Roman"/>
                <w:color w:val="000000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КАРПЕНКО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Олександр Петрович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в.о. завідувача сектору оборонної роботи, цивільного захисту населення та роботи з правоохоронними органами Менської міської ради.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1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Секретар комісії: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5.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ЧАБАК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Юлія Сергіївна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головний спеціаліст сектору оборонної роботи, цивільного захисту населення та роботи з правоохоронними органами Менської міської ради.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tabs>
                <w:tab w:val="left" w:leader="none" w:pos="283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  <w:tr>
        <w:trPr>
          <w:tblCellSpacing w:w="0" w:type="dxa"/>
          <w:trHeight w:val="304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30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Члени комісії: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БЕЛАШКО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Олександр Іванович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головний спеціаліст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Корюківського районного управління Головного управління Держпродспоживслужби у Чернігівській області (за згодою);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7.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ДАВИДЮК 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Юрій Олександрович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першого відділу Корюківського районного територіального центру комплектування та соціальної підтримки (за згодою);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114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8.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ДОВГАЛЬ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Євгеній Володимирович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Корюківського районного відділу ГУ ДСНС України в Чернігівській області (за згодою);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9.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ЄМЕЦЬ 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Тетяна Олександрівна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відділу бухгалтерського обліку та звітності, головний бухгалтер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10.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ЄКИМЕНКО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Ірина Валеріївна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відділу житлово-комунального господарства, енергоефективності та комунального майна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11.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МАРЦЕВА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Тетяна Іванівна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юридичного відділу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5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12.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НЕРОСЛИК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Алла Петрівна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Align w:val="center"/>
            <w:vMerge w:val="restart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Фінансового управління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5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13.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ШРАМКО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Оксана Михайлівна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Align w:val="center"/>
            <w:vMerge w:val="restart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в.о. завідувача Менського відділення Корюківського міськрайонного відділу ДУ «Чернігівський ОЦКПХ МОЗ» (за згодою);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14.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ПРИЩЕПА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Вікторія Василівна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заступник міського голови з питань діяльності виконавчих органів ради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15. 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РАЗНОВАН 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Григорій Іванович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генеральний директор Комунального некомерційного підприємства «Менська міська лікарня»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98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16.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РОСОМАХА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Наталія Володимирівна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генеральний директор Комунального некомерційного підприємства «Менський центр первинної медико-санітарної допомоги»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17.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ВІЛЬЧИНСЬКИЙ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Ярослав Олегович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в.о начальника відділення поліції № 1 Корюківського районного відділу поліції ГУНП в Чернігівській області (за згодою);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18.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СОЛОХНЕНКО 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Станіслав Віталійович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дільниці ядра мережі та об’єктів зв’язку № 224/3 м. Мена Чернігівської філії публічного акціонерного товариства «Укртелекому» (за згодою);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19.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МАНЖУЛА 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Олександр Васильович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директор Комунального підприємства «Менакомунпослуга»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20.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ДОМАШЕНКО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Наталія Володимирівна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в.о. директора Комунальної установи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«Місцева пожежна охорона» Менської міської ради: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21.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БІЛИК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Володимир Анатолійович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директор ТОВ «Менський комунальник» (за згодою).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Bdr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numPr>
          <w:ilvl w:val="0"/>
          <w:numId w:val="1"/>
        </w:numPr>
        <w:pBdr/>
        <w:tabs>
          <w:tab w:val="clear" w:leader="none" w:pos="720"/>
        </w:tabs>
        <w:spacing w:after="0" w:line="240" w:lineRule="auto"/>
        <w:ind w:firstLine="360"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Визнати таким, що втратило чинність, розп</w:t>
      </w:r>
      <w:r>
        <w:rPr>
          <w:rFonts w:ascii="Times New Roman" w:hAnsi="Times New Roman"/>
          <w:color w:val="000000"/>
          <w:sz w:val="28"/>
          <w:szCs w:val="28"/>
        </w:rPr>
        <w:t xml:space="preserve">орядження міського голови від 26 квітня 2024 року № 120</w:t>
      </w:r>
      <w:r>
        <w:rPr>
          <w:rFonts w:ascii="Times New Roman" w:hAnsi="Times New Roman"/>
          <w:color w:val="000000"/>
          <w:sz w:val="28"/>
          <w:szCs w:val="28"/>
        </w:rPr>
        <w:t xml:space="preserve"> «Про затвердження персонального складу міської комісії з питань техногенно-екологічної безпеки та надзвичайних ситуацій».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numPr>
          <w:ilvl w:val="0"/>
          <w:numId w:val="1"/>
        </w:numPr>
        <w:pBdr/>
        <w:tabs>
          <w:tab w:val="clear" w:leader="none" w:pos="720"/>
        </w:tabs>
        <w:spacing w:after="0" w:line="240" w:lineRule="auto"/>
        <w:ind w:firstLine="360"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з питань діяльності виконавчих органів ради Гаєвого С.М.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6520"/>
          <w:tab w:val="left" w:leader="none" w:pos="6803"/>
        </w:tabs>
        <w:spacing w:line="240" w:lineRule="auto"/>
        <w:ind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Секретар ради</w:t>
      </w:r>
      <w:r>
        <w:rPr>
          <w:rFonts w:ascii="Times New Roman" w:hAnsi="Times New Roman"/>
          <w:sz w:val="28"/>
          <w:szCs w:val="24"/>
        </w:rPr>
        <w:tab/>
        <w:t xml:space="preserve">Юрій СТАЛЬНИЧЕНКО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96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6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pBdr/>
      <w:spacing/>
      <w:ind/>
      <w:rPr/>
    </w:pPr>
    <w:r>
      <w:t xml:space="preserve">                                                                                        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>
        <w:rFonts w:cs="Times New Roman"/>
      </w:rPr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Arial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8">
    <w:name w:val="Intense Emphasis"/>
    <w:basedOn w:val="71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9">
    <w:name w:val="Intense Reference"/>
    <w:basedOn w:val="71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0">
    <w:name w:val="Subtle Emphasis"/>
    <w:basedOn w:val="71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1">
    <w:name w:val="Emphasis"/>
    <w:basedOn w:val="717"/>
    <w:uiPriority w:val="20"/>
    <w:qFormat/>
    <w:pPr>
      <w:pBdr/>
      <w:spacing/>
      <w:ind/>
    </w:pPr>
    <w:rPr>
      <w:i/>
      <w:iCs/>
    </w:rPr>
  </w:style>
  <w:style w:type="character" w:styleId="712">
    <w:name w:val="Strong"/>
    <w:basedOn w:val="717"/>
    <w:uiPriority w:val="22"/>
    <w:qFormat/>
    <w:pPr>
      <w:pBdr/>
      <w:spacing/>
      <w:ind/>
    </w:pPr>
    <w:rPr>
      <w:b/>
      <w:bCs/>
    </w:rPr>
  </w:style>
  <w:style w:type="character" w:styleId="713">
    <w:name w:val="Subtle Reference"/>
    <w:basedOn w:val="71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4">
    <w:name w:val="Book Title"/>
    <w:basedOn w:val="71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5">
    <w:name w:val="FollowedHyperlink"/>
    <w:basedOn w:val="71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 w:default="1">
    <w:name w:val="Normal"/>
    <w:qFormat/>
    <w:pPr>
      <w:pBdr/>
      <w:spacing w:after="200" w:line="276" w:lineRule="auto"/>
      <w:ind/>
    </w:pPr>
    <w:rPr>
      <w:sz w:val="22"/>
      <w:szCs w:val="22"/>
      <w:lang w:val="uk-UA" w:eastAsia="uk-UA"/>
    </w:rPr>
  </w:style>
  <w:style w:type="character" w:styleId="717" w:default="1">
    <w:name w:val="Default Paragraph Font"/>
    <w:uiPriority w:val="1"/>
    <w:semiHidden/>
    <w:unhideWhenUsed/>
    <w:pPr>
      <w:pBdr/>
      <w:spacing/>
      <w:ind/>
    </w:pPr>
  </w:style>
  <w:style w:type="table" w:styleId="718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9" w:default="1">
    <w:name w:val="No List"/>
    <w:uiPriority w:val="99"/>
    <w:semiHidden/>
    <w:unhideWhenUsed/>
    <w:pPr>
      <w:pBdr/>
      <w:spacing/>
      <w:ind/>
    </w:pPr>
  </w:style>
  <w:style w:type="character" w:styleId="720" w:customStyle="1">
    <w:name w:val="Heading 1 Char"/>
    <w:basedOn w:val="717"/>
    <w:link w:val="73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21" w:customStyle="1">
    <w:name w:val="Heading 2 Char"/>
    <w:basedOn w:val="717"/>
    <w:link w:val="73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22" w:customStyle="1">
    <w:name w:val="Heading 3 Char"/>
    <w:basedOn w:val="717"/>
    <w:link w:val="73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23" w:customStyle="1">
    <w:name w:val="Heading 4 Char"/>
    <w:basedOn w:val="717"/>
    <w:link w:val="74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Heading 5 Char"/>
    <w:basedOn w:val="717"/>
    <w:link w:val="74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Heading 6 Char"/>
    <w:basedOn w:val="717"/>
    <w:link w:val="74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Heading 7 Char"/>
    <w:basedOn w:val="717"/>
    <w:link w:val="74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Heading 8 Char"/>
    <w:basedOn w:val="717"/>
    <w:link w:val="74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Heading 9 Char"/>
    <w:basedOn w:val="717"/>
    <w:link w:val="74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29" w:customStyle="1">
    <w:name w:val="Title Char"/>
    <w:basedOn w:val="717"/>
    <w:link w:val="757"/>
    <w:uiPriority w:val="10"/>
    <w:pPr>
      <w:pBdr/>
      <w:spacing/>
      <w:ind/>
    </w:pPr>
    <w:rPr>
      <w:sz w:val="48"/>
      <w:szCs w:val="48"/>
    </w:rPr>
  </w:style>
  <w:style w:type="character" w:styleId="730" w:customStyle="1">
    <w:name w:val="Subtitle Char"/>
    <w:basedOn w:val="717"/>
    <w:link w:val="759"/>
    <w:uiPriority w:val="11"/>
    <w:pPr>
      <w:pBdr/>
      <w:spacing/>
      <w:ind/>
    </w:pPr>
    <w:rPr>
      <w:sz w:val="24"/>
      <w:szCs w:val="24"/>
    </w:rPr>
  </w:style>
  <w:style w:type="character" w:styleId="731" w:customStyle="1">
    <w:name w:val="Quote Char"/>
    <w:link w:val="761"/>
    <w:uiPriority w:val="29"/>
    <w:pPr>
      <w:pBdr/>
      <w:spacing/>
      <w:ind/>
    </w:pPr>
    <w:rPr>
      <w:i/>
    </w:rPr>
  </w:style>
  <w:style w:type="character" w:styleId="732" w:customStyle="1">
    <w:name w:val="Intense Quote Char"/>
    <w:link w:val="763"/>
    <w:uiPriority w:val="30"/>
    <w:pPr>
      <w:pBdr/>
      <w:spacing/>
      <w:ind/>
    </w:pPr>
    <w:rPr>
      <w:i/>
    </w:rPr>
  </w:style>
  <w:style w:type="character" w:styleId="733" w:customStyle="1">
    <w:name w:val="Header Char"/>
    <w:basedOn w:val="717"/>
    <w:link w:val="765"/>
    <w:uiPriority w:val="99"/>
    <w:pPr>
      <w:pBdr/>
      <w:spacing/>
      <w:ind/>
    </w:pPr>
  </w:style>
  <w:style w:type="character" w:styleId="734" w:customStyle="1">
    <w:name w:val="Caption Char"/>
    <w:link w:val="767"/>
    <w:uiPriority w:val="99"/>
    <w:pPr>
      <w:pBdr/>
      <w:spacing/>
      <w:ind/>
    </w:pPr>
  </w:style>
  <w:style w:type="character" w:styleId="735" w:customStyle="1">
    <w:name w:val="Footnote Text Char"/>
    <w:link w:val="898"/>
    <w:uiPriority w:val="99"/>
    <w:pPr>
      <w:pBdr/>
      <w:spacing/>
      <w:ind/>
    </w:pPr>
    <w:rPr>
      <w:sz w:val="18"/>
    </w:rPr>
  </w:style>
  <w:style w:type="character" w:styleId="736" w:customStyle="1">
    <w:name w:val="Endnote Text Char"/>
    <w:link w:val="901"/>
    <w:uiPriority w:val="99"/>
    <w:pPr>
      <w:pBdr/>
      <w:spacing/>
      <w:ind/>
    </w:pPr>
    <w:rPr>
      <w:sz w:val="20"/>
    </w:rPr>
  </w:style>
  <w:style w:type="paragraph" w:styleId="737" w:customStyle="1">
    <w:name w:val="Heading 1"/>
    <w:basedOn w:val="716"/>
    <w:next w:val="716"/>
    <w:link w:val="746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738" w:customStyle="1">
    <w:name w:val="Heading 2"/>
    <w:basedOn w:val="716"/>
    <w:next w:val="716"/>
    <w:link w:val="747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739" w:customStyle="1">
    <w:name w:val="Heading 3"/>
    <w:basedOn w:val="716"/>
    <w:next w:val="716"/>
    <w:link w:val="748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740" w:customStyle="1">
    <w:name w:val="Heading 4"/>
    <w:basedOn w:val="716"/>
    <w:next w:val="716"/>
    <w:link w:val="749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741" w:customStyle="1">
    <w:name w:val="Heading 5"/>
    <w:basedOn w:val="716"/>
    <w:next w:val="716"/>
    <w:link w:val="750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742" w:customStyle="1">
    <w:name w:val="Heading 6"/>
    <w:basedOn w:val="716"/>
    <w:next w:val="716"/>
    <w:link w:val="751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743" w:customStyle="1">
    <w:name w:val="Heading 7"/>
    <w:basedOn w:val="716"/>
    <w:next w:val="716"/>
    <w:link w:val="752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744" w:customStyle="1">
    <w:name w:val="Heading 8"/>
    <w:basedOn w:val="716"/>
    <w:next w:val="716"/>
    <w:link w:val="753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745" w:customStyle="1">
    <w:name w:val="Heading 9"/>
    <w:basedOn w:val="716"/>
    <w:next w:val="716"/>
    <w:link w:val="754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746" w:customStyle="1">
    <w:name w:val="Заголовок 1 Знак"/>
    <w:basedOn w:val="717"/>
    <w:link w:val="737"/>
    <w:uiPriority w:val="99"/>
    <w:pPr>
      <w:pBdr/>
      <w:spacing/>
      <w:ind/>
    </w:pPr>
    <w:rPr>
      <w:rFonts w:ascii="Arial" w:hAnsi="Arial" w:eastAsia="Times New Roman" w:cs="Arial"/>
      <w:sz w:val="40"/>
      <w:szCs w:val="40"/>
    </w:rPr>
  </w:style>
  <w:style w:type="character" w:styleId="747" w:customStyle="1">
    <w:name w:val="Заголовок 2 Знак"/>
    <w:basedOn w:val="717"/>
    <w:link w:val="738"/>
    <w:uiPriority w:val="99"/>
    <w:pPr>
      <w:pBdr/>
      <w:spacing/>
      <w:ind/>
    </w:pPr>
    <w:rPr>
      <w:rFonts w:ascii="Arial" w:hAnsi="Arial" w:eastAsia="Times New Roman" w:cs="Arial"/>
      <w:sz w:val="34"/>
    </w:rPr>
  </w:style>
  <w:style w:type="character" w:styleId="748" w:customStyle="1">
    <w:name w:val="Заголовок 3 Знак"/>
    <w:basedOn w:val="717"/>
    <w:link w:val="739"/>
    <w:uiPriority w:val="99"/>
    <w:pPr>
      <w:pBdr/>
      <w:spacing/>
      <w:ind/>
    </w:pPr>
    <w:rPr>
      <w:rFonts w:ascii="Arial" w:hAnsi="Arial" w:eastAsia="Times New Roman" w:cs="Arial"/>
      <w:sz w:val="30"/>
      <w:szCs w:val="30"/>
    </w:rPr>
  </w:style>
  <w:style w:type="character" w:styleId="749" w:customStyle="1">
    <w:name w:val="Заголовок 4 Знак"/>
    <w:basedOn w:val="717"/>
    <w:link w:val="740"/>
    <w:uiPriority w:val="99"/>
    <w:pPr>
      <w:pBdr/>
      <w:spacing/>
      <w:ind/>
    </w:pPr>
    <w:rPr>
      <w:rFonts w:ascii="Arial" w:hAnsi="Arial" w:eastAsia="Times New Roman" w:cs="Arial"/>
      <w:b/>
      <w:bCs/>
      <w:sz w:val="26"/>
      <w:szCs w:val="26"/>
    </w:rPr>
  </w:style>
  <w:style w:type="character" w:styleId="750" w:customStyle="1">
    <w:name w:val="Заголовок 5 Знак"/>
    <w:basedOn w:val="717"/>
    <w:link w:val="741"/>
    <w:uiPriority w:val="99"/>
    <w:pPr>
      <w:pBdr/>
      <w:spacing/>
      <w:ind/>
    </w:pPr>
    <w:rPr>
      <w:rFonts w:ascii="Arial" w:hAnsi="Arial" w:eastAsia="Times New Roman" w:cs="Arial"/>
      <w:b/>
      <w:bCs/>
      <w:sz w:val="24"/>
      <w:szCs w:val="24"/>
    </w:rPr>
  </w:style>
  <w:style w:type="character" w:styleId="751" w:customStyle="1">
    <w:name w:val="Заголовок 6 Знак"/>
    <w:basedOn w:val="717"/>
    <w:link w:val="742"/>
    <w:uiPriority w:val="99"/>
    <w:pPr>
      <w:pBdr/>
      <w:spacing/>
      <w:ind/>
    </w:pPr>
    <w:rPr>
      <w:rFonts w:ascii="Arial" w:hAnsi="Arial" w:eastAsia="Times New Roman" w:cs="Arial"/>
      <w:b/>
      <w:bCs/>
      <w:sz w:val="22"/>
      <w:szCs w:val="22"/>
    </w:rPr>
  </w:style>
  <w:style w:type="character" w:styleId="752" w:customStyle="1">
    <w:name w:val="Заголовок 7 Знак"/>
    <w:basedOn w:val="717"/>
    <w:link w:val="743"/>
    <w:uiPriority w:val="99"/>
    <w:pPr>
      <w:pBdr/>
      <w:spacing/>
      <w:ind/>
    </w:pPr>
    <w:rPr>
      <w:rFonts w:ascii="Arial" w:hAnsi="Arial" w:eastAsia="Times New Roman" w:cs="Arial"/>
      <w:b/>
      <w:bCs/>
      <w:i/>
      <w:iCs/>
      <w:sz w:val="22"/>
      <w:szCs w:val="22"/>
    </w:rPr>
  </w:style>
  <w:style w:type="character" w:styleId="753" w:customStyle="1">
    <w:name w:val="Заголовок 8 Знак"/>
    <w:basedOn w:val="717"/>
    <w:link w:val="744"/>
    <w:uiPriority w:val="99"/>
    <w:pPr>
      <w:pBdr/>
      <w:spacing/>
      <w:ind/>
    </w:pPr>
    <w:rPr>
      <w:rFonts w:ascii="Arial" w:hAnsi="Arial" w:eastAsia="Times New Roman" w:cs="Arial"/>
      <w:i/>
      <w:iCs/>
      <w:sz w:val="22"/>
      <w:szCs w:val="22"/>
    </w:rPr>
  </w:style>
  <w:style w:type="character" w:styleId="754" w:customStyle="1">
    <w:name w:val="Заголовок 9 Знак"/>
    <w:basedOn w:val="717"/>
    <w:link w:val="745"/>
    <w:uiPriority w:val="99"/>
    <w:pPr>
      <w:pBdr/>
      <w:spacing/>
      <w:ind/>
    </w:pPr>
    <w:rPr>
      <w:rFonts w:ascii="Arial" w:hAnsi="Arial" w:eastAsia="Times New Roman" w:cs="Arial"/>
      <w:i/>
      <w:iCs/>
      <w:sz w:val="21"/>
      <w:szCs w:val="21"/>
    </w:rPr>
  </w:style>
  <w:style w:type="paragraph" w:styleId="755">
    <w:name w:val="List Paragraph"/>
    <w:basedOn w:val="716"/>
    <w:uiPriority w:val="99"/>
    <w:qFormat/>
    <w:pPr>
      <w:pBdr/>
      <w:spacing/>
      <w:ind w:left="720"/>
      <w:contextualSpacing w:val="true"/>
    </w:pPr>
  </w:style>
  <w:style w:type="paragraph" w:styleId="756">
    <w:name w:val="No Spacing"/>
    <w:uiPriority w:val="99"/>
    <w:qFormat/>
    <w:pPr>
      <w:pBdr/>
      <w:spacing/>
      <w:ind/>
    </w:pPr>
    <w:rPr>
      <w:sz w:val="22"/>
      <w:szCs w:val="22"/>
      <w:lang w:val="uk-UA" w:eastAsia="uk-UA"/>
    </w:rPr>
  </w:style>
  <w:style w:type="paragraph" w:styleId="757">
    <w:name w:val="Title"/>
    <w:basedOn w:val="716"/>
    <w:next w:val="716"/>
    <w:link w:val="758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58" w:customStyle="1">
    <w:name w:val="Название Знак"/>
    <w:basedOn w:val="717"/>
    <w:link w:val="757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759">
    <w:name w:val="Subtitle"/>
    <w:basedOn w:val="716"/>
    <w:next w:val="716"/>
    <w:link w:val="760"/>
    <w:uiPriority w:val="99"/>
    <w:qFormat/>
    <w:pPr>
      <w:pBdr/>
      <w:spacing w:before="200"/>
      <w:ind/>
    </w:pPr>
    <w:rPr>
      <w:sz w:val="24"/>
      <w:szCs w:val="24"/>
    </w:rPr>
  </w:style>
  <w:style w:type="character" w:styleId="760" w:customStyle="1">
    <w:name w:val="Подзаголовок Знак"/>
    <w:basedOn w:val="717"/>
    <w:link w:val="759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761">
    <w:name w:val="Quote"/>
    <w:basedOn w:val="716"/>
    <w:next w:val="716"/>
    <w:link w:val="762"/>
    <w:uiPriority w:val="99"/>
    <w:qFormat/>
    <w:pPr>
      <w:pBdr/>
      <w:spacing/>
      <w:ind w:right="720" w:left="720"/>
    </w:pPr>
    <w:rPr>
      <w:i/>
      <w:sz w:val="20"/>
      <w:szCs w:val="20"/>
      <w:lang w:val="ru-RU" w:eastAsia="ru-RU"/>
    </w:rPr>
  </w:style>
  <w:style w:type="character" w:styleId="762" w:customStyle="1">
    <w:name w:val="Цитата 2 Знак"/>
    <w:basedOn w:val="717"/>
    <w:link w:val="761"/>
    <w:uiPriority w:val="99"/>
    <w:pPr>
      <w:pBdr/>
      <w:spacing/>
      <w:ind/>
    </w:pPr>
    <w:rPr>
      <w:i/>
    </w:rPr>
  </w:style>
  <w:style w:type="paragraph" w:styleId="763">
    <w:name w:val="Intense Quote"/>
    <w:basedOn w:val="716"/>
    <w:next w:val="716"/>
    <w:link w:val="764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sz w:val="20"/>
      <w:szCs w:val="20"/>
      <w:lang w:val="ru-RU" w:eastAsia="ru-RU"/>
    </w:rPr>
  </w:style>
  <w:style w:type="character" w:styleId="764" w:customStyle="1">
    <w:name w:val="Выделенная цитата Знак"/>
    <w:basedOn w:val="717"/>
    <w:link w:val="763"/>
    <w:uiPriority w:val="99"/>
    <w:pPr>
      <w:pBdr/>
      <w:spacing/>
      <w:ind/>
    </w:pPr>
    <w:rPr>
      <w:i/>
    </w:rPr>
  </w:style>
  <w:style w:type="paragraph" w:styleId="765" w:customStyle="1">
    <w:name w:val="Header"/>
    <w:basedOn w:val="716"/>
    <w:link w:val="766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6" w:customStyle="1">
    <w:name w:val="Верхний колонтитул Знак"/>
    <w:basedOn w:val="717"/>
    <w:link w:val="765"/>
    <w:uiPriority w:val="99"/>
    <w:pPr>
      <w:pBdr/>
      <w:spacing/>
      <w:ind/>
    </w:pPr>
    <w:rPr>
      <w:rFonts w:cs="Times New Roman"/>
    </w:rPr>
  </w:style>
  <w:style w:type="paragraph" w:styleId="767" w:customStyle="1">
    <w:name w:val="Footer"/>
    <w:basedOn w:val="716"/>
    <w:link w:val="770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8" w:customStyle="1">
    <w:name w:val="Footer Char"/>
    <w:basedOn w:val="717"/>
    <w:link w:val="767"/>
    <w:uiPriority w:val="99"/>
    <w:pPr>
      <w:pBdr/>
      <w:spacing/>
      <w:ind/>
    </w:pPr>
    <w:rPr>
      <w:rFonts w:cs="Times New Roman"/>
    </w:rPr>
  </w:style>
  <w:style w:type="paragraph" w:styleId="769" w:customStyle="1">
    <w:name w:val="Caption"/>
    <w:basedOn w:val="716"/>
    <w:next w:val="716"/>
    <w:uiPriority w:val="99"/>
    <w:qFormat/>
    <w:pPr>
      <w:pBdr/>
      <w:spacing/>
      <w:ind/>
    </w:pPr>
    <w:rPr>
      <w:b/>
      <w:bCs/>
      <w:color w:val="4f81bd"/>
      <w:sz w:val="18"/>
      <w:szCs w:val="18"/>
    </w:rPr>
  </w:style>
  <w:style w:type="character" w:styleId="770" w:customStyle="1">
    <w:name w:val="Нижний колонтитул Знак"/>
    <w:link w:val="767"/>
    <w:uiPriority w:val="99"/>
    <w:pPr>
      <w:pBdr/>
      <w:spacing/>
      <w:ind/>
    </w:pPr>
  </w:style>
  <w:style w:type="table" w:styleId="771">
    <w:name w:val="Table Grid"/>
    <w:basedOn w:val="718"/>
    <w:uiPriority w:val="9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Table Grid Light"/>
    <w:uiPriority w:val="99"/>
    <w:pPr>
      <w:pBdr/>
      <w:spacing/>
      <w:ind/>
    </w:p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Plain Table 1"/>
    <w:uiPriority w:val="99"/>
    <w:pPr>
      <w:pBdr/>
      <w:spacing/>
      <w:ind/>
    </w:p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Plain Table 2"/>
    <w:uiPriority w:val="99"/>
    <w:pPr>
      <w:pBdr/>
      <w:spacing/>
      <w:ind/>
    </w:p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&amp; 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&amp; 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&amp; 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&amp; 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&amp; 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7">
    <w:name w:val="Hyperlink"/>
    <w:basedOn w:val="717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898">
    <w:name w:val="footnote text"/>
    <w:basedOn w:val="716"/>
    <w:link w:val="899"/>
    <w:uiPriority w:val="99"/>
    <w:semiHidden/>
    <w:pPr>
      <w:pBdr/>
      <w:spacing w:after="40" w:line="240" w:lineRule="auto"/>
      <w:ind/>
    </w:pPr>
    <w:rPr>
      <w:sz w:val="18"/>
      <w:szCs w:val="20"/>
      <w:lang w:val="ru-RU" w:eastAsia="ru-RU"/>
    </w:rPr>
  </w:style>
  <w:style w:type="character" w:styleId="899" w:customStyle="1">
    <w:name w:val="Текст сноски Знак"/>
    <w:basedOn w:val="717"/>
    <w:link w:val="898"/>
    <w:uiPriority w:val="99"/>
    <w:pPr>
      <w:pBdr/>
      <w:spacing/>
      <w:ind/>
    </w:pPr>
    <w:rPr>
      <w:sz w:val="18"/>
    </w:rPr>
  </w:style>
  <w:style w:type="character" w:styleId="900">
    <w:name w:val="footnote reference"/>
    <w:basedOn w:val="717"/>
    <w:uiPriority w:val="99"/>
    <w:pPr>
      <w:pBdr/>
      <w:spacing/>
      <w:ind/>
    </w:pPr>
    <w:rPr>
      <w:rFonts w:cs="Times New Roman"/>
      <w:vertAlign w:val="superscript"/>
    </w:rPr>
  </w:style>
  <w:style w:type="paragraph" w:styleId="901">
    <w:name w:val="endnote text"/>
    <w:basedOn w:val="716"/>
    <w:link w:val="902"/>
    <w:uiPriority w:val="99"/>
    <w:semiHidden/>
    <w:pPr>
      <w:pBdr/>
      <w:spacing w:after="0" w:line="240" w:lineRule="auto"/>
      <w:ind/>
    </w:pPr>
    <w:rPr>
      <w:sz w:val="20"/>
      <w:szCs w:val="20"/>
      <w:lang w:val="ru-RU" w:eastAsia="ru-RU"/>
    </w:rPr>
  </w:style>
  <w:style w:type="character" w:styleId="902" w:customStyle="1">
    <w:name w:val="Текст концевой сноски Знак"/>
    <w:basedOn w:val="717"/>
    <w:link w:val="901"/>
    <w:uiPriority w:val="99"/>
    <w:pPr>
      <w:pBdr/>
      <w:spacing/>
      <w:ind/>
    </w:pPr>
    <w:rPr>
      <w:sz w:val="20"/>
    </w:rPr>
  </w:style>
  <w:style w:type="character" w:styleId="903">
    <w:name w:val="endnote reference"/>
    <w:basedOn w:val="717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904">
    <w:name w:val="toc 1"/>
    <w:basedOn w:val="716"/>
    <w:next w:val="716"/>
    <w:uiPriority w:val="99"/>
    <w:pPr>
      <w:pBdr/>
      <w:spacing w:after="57"/>
      <w:ind/>
    </w:pPr>
  </w:style>
  <w:style w:type="paragraph" w:styleId="905">
    <w:name w:val="toc 2"/>
    <w:basedOn w:val="716"/>
    <w:next w:val="716"/>
    <w:uiPriority w:val="99"/>
    <w:pPr>
      <w:pBdr/>
      <w:spacing w:after="57"/>
      <w:ind w:left="283"/>
    </w:pPr>
  </w:style>
  <w:style w:type="paragraph" w:styleId="906">
    <w:name w:val="toc 3"/>
    <w:basedOn w:val="716"/>
    <w:next w:val="716"/>
    <w:uiPriority w:val="99"/>
    <w:pPr>
      <w:pBdr/>
      <w:spacing w:after="57"/>
      <w:ind w:left="567"/>
    </w:pPr>
  </w:style>
  <w:style w:type="paragraph" w:styleId="907">
    <w:name w:val="toc 4"/>
    <w:basedOn w:val="716"/>
    <w:next w:val="716"/>
    <w:uiPriority w:val="99"/>
    <w:pPr>
      <w:pBdr/>
      <w:spacing w:after="57"/>
      <w:ind w:left="850"/>
    </w:pPr>
  </w:style>
  <w:style w:type="paragraph" w:styleId="908">
    <w:name w:val="toc 5"/>
    <w:basedOn w:val="716"/>
    <w:next w:val="716"/>
    <w:uiPriority w:val="99"/>
    <w:pPr>
      <w:pBdr/>
      <w:spacing w:after="57"/>
      <w:ind w:left="1134"/>
    </w:pPr>
  </w:style>
  <w:style w:type="paragraph" w:styleId="909">
    <w:name w:val="toc 6"/>
    <w:basedOn w:val="716"/>
    <w:next w:val="716"/>
    <w:uiPriority w:val="99"/>
    <w:pPr>
      <w:pBdr/>
      <w:spacing w:after="57"/>
      <w:ind w:left="1417"/>
    </w:pPr>
  </w:style>
  <w:style w:type="paragraph" w:styleId="910">
    <w:name w:val="toc 7"/>
    <w:basedOn w:val="716"/>
    <w:next w:val="716"/>
    <w:uiPriority w:val="99"/>
    <w:pPr>
      <w:pBdr/>
      <w:spacing w:after="57"/>
      <w:ind w:left="1701"/>
    </w:pPr>
  </w:style>
  <w:style w:type="paragraph" w:styleId="911">
    <w:name w:val="toc 8"/>
    <w:basedOn w:val="716"/>
    <w:next w:val="716"/>
    <w:uiPriority w:val="99"/>
    <w:pPr>
      <w:pBdr/>
      <w:spacing w:after="57"/>
      <w:ind w:left="1984"/>
    </w:pPr>
  </w:style>
  <w:style w:type="paragraph" w:styleId="912">
    <w:name w:val="toc 9"/>
    <w:basedOn w:val="716"/>
    <w:next w:val="716"/>
    <w:uiPriority w:val="99"/>
    <w:pPr>
      <w:pBdr/>
      <w:spacing w:after="57"/>
      <w:ind w:left="2268"/>
    </w:pPr>
  </w:style>
  <w:style w:type="paragraph" w:styleId="913">
    <w:name w:val="TOC Heading"/>
    <w:basedOn w:val="737"/>
    <w:uiPriority w:val="99"/>
    <w:qFormat/>
    <w:pPr>
      <w:keepNext w:val="false"/>
      <w:keepLines w:val="false"/>
      <w:pBdr/>
      <w:spacing w:before="0"/>
      <w:ind/>
      <w:outlineLvl w:val="9"/>
    </w:pPr>
    <w:rPr>
      <w:rFonts w:ascii="Calibri" w:hAnsi="Calibri" w:cs="Times New Roman"/>
      <w:sz w:val="22"/>
      <w:szCs w:val="22"/>
    </w:rPr>
  </w:style>
  <w:style w:type="paragraph" w:styleId="914">
    <w:name w:val="table of figures"/>
    <w:basedOn w:val="716"/>
    <w:next w:val="716"/>
    <w:uiPriority w:val="99"/>
    <w:pPr>
      <w:pBdr/>
      <w:spacing w:after="0"/>
      <w:ind/>
    </w:pPr>
  </w:style>
  <w:style w:type="paragraph" w:styleId="915" w:customStyle="1">
    <w:name w:val="docdata"/>
    <w:basedOn w:val="716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916">
    <w:name w:val="Normal (Web)"/>
    <w:basedOn w:val="716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917">
    <w:name w:val="Header"/>
    <w:basedOn w:val="716"/>
    <w:link w:val="918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18" w:customStyle="1">
    <w:name w:val="Верхний колонтитул Знак1"/>
    <w:basedOn w:val="717"/>
    <w:link w:val="917"/>
    <w:uiPriority w:val="99"/>
    <w:semiHidden/>
    <w:pPr>
      <w:pBdr/>
      <w:spacing/>
      <w:ind/>
    </w:pPr>
    <w:rPr>
      <w:sz w:val="22"/>
      <w:szCs w:val="22"/>
      <w:lang w:val="uk-UA" w:eastAsia="uk-UA"/>
    </w:rPr>
  </w:style>
  <w:style w:type="paragraph" w:styleId="919">
    <w:name w:val="Footer"/>
    <w:basedOn w:val="716"/>
    <w:link w:val="920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20" w:customStyle="1">
    <w:name w:val="Нижний колонтитул Знак1"/>
    <w:basedOn w:val="717"/>
    <w:link w:val="919"/>
    <w:uiPriority w:val="99"/>
    <w:semiHidden/>
    <w:pPr>
      <w:pBdr/>
      <w:spacing/>
      <w:ind/>
    </w:pPr>
    <w:rPr>
      <w:sz w:val="22"/>
      <w:szCs w:val="22"/>
      <w:lang w:val="uk-UA"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22C359AA-2913-44F0-BE29-F7BB402A0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МЕНСЬКА МІСЬКА РАДА</dc:title>
  <dc:subject/>
  <dc:creator>Usher</dc:creator>
  <cp:keywords/>
  <dc:description/>
  <cp:lastModifiedBy>Жураковська Альона Володимирівна</cp:lastModifiedBy>
  <cp:revision>27</cp:revision>
  <dcterms:created xsi:type="dcterms:W3CDTF">2022-10-19T08:53:00Z</dcterms:created>
  <dcterms:modified xsi:type="dcterms:W3CDTF">2024-09-23T12:24:58Z</dcterms:modified>
</cp:coreProperties>
</file>