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151"/>
        <w:pBdr/>
        <w:spacing w:after="0" w:afterAutospacing="0" w:before="0" w:beforeAutospacing="0"/>
        <w:ind/>
        <w:jc w:val="center"/>
        <w:rPr>
          <w:sz w:val="16"/>
          <w:szCs w:val="28"/>
        </w:rPr>
      </w:pPr>
      <w:r>
        <w:rPr>
          <w:sz w:val="16"/>
          <w:lang w:val="uk-UA"/>
        </w:rPr>
        <w:t xml:space="preserve"> </w:t>
      </w:r>
      <w:r>
        <w:rPr>
          <w:sz w:val="16"/>
        </w:rPr>
      </w:r>
      <w:r>
        <w:rPr>
          <w:sz w:val="16"/>
          <w:szCs w:val="28"/>
        </w:rPr>
      </w:r>
    </w:p>
    <w:p>
      <w:pPr>
        <w:pStyle w:val="1151"/>
        <w:pBdr/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/>
    </w:p>
    <w:p>
      <w:pPr>
        <w:pStyle w:val="1152"/>
        <w:widowControl w:val="false"/>
        <w:pBdr/>
        <w:spacing w:after="0" w:afterAutospacing="0" w:before="0" w:beforeAutospacing="0"/>
        <w:ind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152"/>
        <w:widowControl w:val="false"/>
        <w:pBdr/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РОЗПОРЯДЖЕННЯ </w:t>
      </w:r>
      <w:r/>
    </w:p>
    <w:p>
      <w:pPr>
        <w:pStyle w:val="1152"/>
        <w:widowControl w:val="false"/>
        <w:pBdr/>
        <w:tabs>
          <w:tab w:val="left" w:leader="none" w:pos="453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sz w:val="16"/>
        </w:rPr>
      </w:pPr>
      <w:r>
        <w:rPr>
          <w:sz w:val="16"/>
        </w:rPr>
        <w:t xml:space="preserve"> </w:t>
      </w:r>
      <w:r>
        <w:rPr>
          <w:sz w:val="16"/>
        </w:rPr>
      </w:r>
      <w:r>
        <w:rPr>
          <w:sz w:val="16"/>
        </w:rPr>
      </w:r>
    </w:p>
    <w:p>
      <w:pPr>
        <w:pStyle w:val="1152"/>
        <w:widowControl w:val="false"/>
        <w:pBdr/>
        <w:tabs>
          <w:tab w:val="left" w:leader="none" w:pos="439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03вересня  2024 року</w:t>
      </w:r>
      <w:r>
        <w:rPr>
          <w:color w:val="000000"/>
          <w:sz w:val="28"/>
          <w:szCs w:val="28"/>
        </w:rPr>
        <w:tab/>
        <w:t xml:space="preserve">м. Мена</w:t>
      </w:r>
      <w:r>
        <w:rPr>
          <w:color w:val="000000"/>
          <w:sz w:val="28"/>
          <w:szCs w:val="28"/>
        </w:rPr>
        <w:tab/>
        <w:t xml:space="preserve">№ 274</w:t>
      </w:r>
      <w:r>
        <w:rPr>
          <w:sz w:val="16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1152"/>
        <w:widowControl w:val="false"/>
        <w:pBdr/>
        <w:tabs>
          <w:tab w:val="left" w:leader="none" w:pos="439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pStyle w:val="1152"/>
        <w:widowControl w:val="false"/>
        <w:pBdr/>
        <w:tabs>
          <w:tab w:val="left" w:leader="none" w:pos="4395"/>
          <w:tab w:val="left" w:leader="none" w:pos="7373"/>
          <w:tab w:val="left" w:leader="none" w:pos="7514"/>
        </w:tabs>
        <w:spacing w:after="0" w:afterAutospacing="0" w:before="0" w:beforeAutospacing="0"/>
        <w:ind w:right="552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нагородження Почесною грамотою та оголошення Подяки Менської міської ради </w:t>
      </w:r>
      <w:r>
        <w:rPr>
          <w:b/>
          <w:bCs/>
          <w:color w:val="000000"/>
          <w:sz w:val="28"/>
          <w:szCs w:val="28"/>
        </w:rPr>
      </w:r>
    </w:p>
    <w:p>
      <w:pPr>
        <w:pStyle w:val="1152"/>
        <w:pBdr/>
        <w:tabs>
          <w:tab w:val="left" w:leader="none" w:pos="142"/>
        </w:tabs>
        <w:spacing w:after="0" w:afterAutospacing="0" w:before="0" w:beforeAutospacing="0"/>
        <w:ind/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567" w:lef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Відповідно до Положень про Почесну грамоту та Подяку Менської міської ради,  затверджених рішенням 14 сесії Менської міської ради 8 скликання від 25 листопада 2021 року № 677 «Про Почесні відзнаки Менської міської ради», зі змінами внесеними рішенням 27  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есії Менської міської ради 8 скликання від 21 грудня 2022 року № 501 «Про внесення змін до Положення про Почесну грамоту Менської міської ради», Програми вшанування громадян Менської міської територіальної громади Почесними відзнаками Менської міської ради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на 2022 - 2024 роки,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затвердженої рішенням 42 сесії Менської міської ради 8 скликання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від 22 листопада 2023 року № 684 «Про затвердження Програми вшанування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громадян Менської міської територіальної громади Почесними відзнаками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Менської міської ради на 2022-2024 роки» в новій редакції,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керуючись п. 20 ч. 4 ст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 42, ст. 50 Закону України «Про місцеве самоврядування в Україні», враховуючи подання начальника відділу «ЦНАП» В.Ю.Рачкова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</w:rPr>
      </w:r>
    </w:p>
    <w:p>
      <w:pPr>
        <w:pStyle w:val="1152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Нагородити Почесною грамотою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професіоналізм, зразкове виконання посадових обов’язків, відповідальність,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значні успіхи в роботі та з нагоди Дня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адміністратора центру надання адміністративних послуг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</w:r>
    </w:p>
    <w:p>
      <w:pPr>
        <w:pStyle w:val="1152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ВОЛОШАНОВСЬКУ Валентину Миколаївну, адміністратора відділу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Центр надання адміністративних послуг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 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2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КРАВЧЕНКО Надію Володимирівну, головного спеціаліста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відділу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Центр надання адміністративних послуг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 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2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color w:val="000000" w:themeColor="text1"/>
          <w:sz w:val="28"/>
          <w:highlight w:val="none"/>
        </w:rPr>
        <w:t xml:space="preserve">КОРНІЄНКО Людмилу Вікторівну, провідного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спеціаліста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відділу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Центр надання адміністративних послуг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 Менської міської ради.</w:t>
      </w:r>
      <w:r>
        <w:rPr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2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2. Оголосити Подяку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професіоналізм, зразкове виконання посадових обов’язків, відповідальність,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значні успіхи в роботі та з нагоди Дня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адміністратора центру надання адміністративних послуг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2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1) ЗІНЧЕНКО Любові Іванівні,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адміністратору відділу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Центр надання адміністративних послуг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 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2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2) СТАРОВОЙТ Олені Миколаївні,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головному спеціалісту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відділу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Центр надання адміністративних послуг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 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2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  <w:t xml:space="preserve">3) РИМАР Тетяні Валеріївні, </w:t>
      </w:r>
      <w:r>
        <w:rPr>
          <w:color w:val="000000" w:themeColor="text1"/>
          <w:sz w:val="28"/>
          <w:highlight w:val="none"/>
        </w:rPr>
        <w:t xml:space="preserve">провідному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спеціалісту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відділу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Центр надання адміністративних послуг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 Менської міської ради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152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  <w:t xml:space="preserve">4) КРЕМІНЬ Людмилі Миколаївні, діловоду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відділу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Центр надання адміністративних послуг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» Менської міської ради.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jc w:val="both"/>
        <w:rPr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3. Вручити нагороджен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им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Менської міської ради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грошову винагороду в розмірі 496 грн 89 коп.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(кожному)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 урахуванням податку з доходів фізичних осіб та військового збору. </w:t>
      </w:r>
      <w:r/>
    </w:p>
    <w:p>
      <w:pPr>
        <w:pStyle w:val="1152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4. Кошти без урахування податку з доходів фізичних осіб, військового збору зарахувати на картковий рахунок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відділу документування та забезпечення діяльності апарату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Жураковської А.В.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для подальшого вручення особам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як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і нагороджуються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color w:val="auto"/>
        </w:rPr>
        <w:t xml:space="preserve">.</w:t>
      </w:r>
      <w:r/>
    </w:p>
    <w:p>
      <w:pPr>
        <w:pStyle w:val="1152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1152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tabs>
          <w:tab w:val="left" w:leader="none" w:pos="6520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283" w:right="568" w:bottom="850" w:left="1700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imSun">
    <w:panose1 w:val="02020603020101020101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0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pBdr/>
      <w:spacing/>
      <w:ind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00050" cy="600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00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1.50pt;height:47.25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lvl w:ilvl="0">
      <w:isLgl w:val="false"/>
      <w:lvlJc w:val="righ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5">
    <w:lvl w:ilvl="0">
      <w:isLgl w:val="false"/>
      <w:lvlJc w:val="righ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7">
    <w:lvl w:ilvl="0">
      <w:isLgl w:val="false"/>
      <w:lvlJc w:val="righ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8">
    <w:lvl w:ilvl="0">
      <w:isLgl w:val="false"/>
      <w:lvlJc w:val="righ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Arial" w:cs="Times New Roman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97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97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97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97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97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97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97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97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968">
    <w:name w:val="Caption Char"/>
    <w:basedOn w:val="1005"/>
    <w:link w:val="1003"/>
    <w:uiPriority w:val="99"/>
    <w:pPr>
      <w:pBdr/>
      <w:spacing/>
      <w:ind/>
    </w:pPr>
  </w:style>
  <w:style w:type="paragraph" w:styleId="969" w:default="1">
    <w:name w:val="Normal"/>
    <w:qFormat/>
    <w:pPr>
      <w:pBdr/>
      <w:spacing w:after="200" w:line="276" w:lineRule="auto"/>
      <w:ind/>
    </w:pPr>
    <w:rPr>
      <w:lang w:val="uk-UA" w:eastAsia="uk-UA"/>
    </w:rPr>
  </w:style>
  <w:style w:type="paragraph" w:styleId="970">
    <w:name w:val="Heading 1"/>
    <w:basedOn w:val="969"/>
    <w:next w:val="969"/>
    <w:link w:val="982"/>
    <w:uiPriority w:val="99"/>
    <w:qFormat/>
    <w:pPr>
      <w:keepNext w:val="true"/>
      <w:keepLines w:val="true"/>
      <w:pBdr/>
      <w:spacing w:before="480"/>
      <w:ind/>
      <w:outlineLvl w:val="0"/>
    </w:pPr>
    <w:rPr>
      <w:rFonts w:ascii="Arial" w:hAnsi="Arial" w:cs="Arial"/>
      <w:sz w:val="40"/>
      <w:szCs w:val="40"/>
    </w:rPr>
  </w:style>
  <w:style w:type="paragraph" w:styleId="971">
    <w:name w:val="Heading 2"/>
    <w:basedOn w:val="969"/>
    <w:next w:val="969"/>
    <w:link w:val="983"/>
    <w:uiPriority w:val="99"/>
    <w:qFormat/>
    <w:pPr>
      <w:keepNext w:val="true"/>
      <w:keepLines w:val="true"/>
      <w:pBdr/>
      <w:spacing w:before="360"/>
      <w:ind/>
      <w:outlineLvl w:val="1"/>
    </w:pPr>
    <w:rPr>
      <w:rFonts w:ascii="Arial" w:hAnsi="Arial" w:cs="Arial"/>
      <w:sz w:val="34"/>
    </w:rPr>
  </w:style>
  <w:style w:type="paragraph" w:styleId="972">
    <w:name w:val="Heading 3"/>
    <w:basedOn w:val="969"/>
    <w:next w:val="969"/>
    <w:link w:val="984"/>
    <w:uiPriority w:val="99"/>
    <w:qFormat/>
    <w:pPr>
      <w:keepNext w:val="true"/>
      <w:keepLines w:val="true"/>
      <w:pBdr/>
      <w:spacing w:before="320"/>
      <w:ind/>
      <w:outlineLvl w:val="2"/>
    </w:pPr>
    <w:rPr>
      <w:rFonts w:ascii="Arial" w:hAnsi="Arial" w:cs="Arial"/>
      <w:sz w:val="30"/>
      <w:szCs w:val="30"/>
    </w:rPr>
  </w:style>
  <w:style w:type="paragraph" w:styleId="973">
    <w:name w:val="Heading 4"/>
    <w:basedOn w:val="969"/>
    <w:next w:val="969"/>
    <w:link w:val="985"/>
    <w:uiPriority w:val="99"/>
    <w:qFormat/>
    <w:pPr>
      <w:keepNext w:val="true"/>
      <w:keepLines w:val="true"/>
      <w:pBdr/>
      <w:spacing w:before="320"/>
      <w:ind/>
      <w:outlineLvl w:val="3"/>
    </w:pPr>
    <w:rPr>
      <w:rFonts w:ascii="Arial" w:hAnsi="Arial" w:cs="Arial"/>
      <w:b/>
      <w:bCs/>
      <w:sz w:val="26"/>
      <w:szCs w:val="26"/>
    </w:rPr>
  </w:style>
  <w:style w:type="paragraph" w:styleId="974">
    <w:name w:val="Heading 5"/>
    <w:basedOn w:val="969"/>
    <w:next w:val="969"/>
    <w:link w:val="986"/>
    <w:uiPriority w:val="99"/>
    <w:qFormat/>
    <w:pPr>
      <w:keepNext w:val="true"/>
      <w:keepLines w:val="true"/>
      <w:pBdr/>
      <w:spacing w:before="320"/>
      <w:ind/>
      <w:outlineLvl w:val="4"/>
    </w:pPr>
    <w:rPr>
      <w:rFonts w:ascii="Arial" w:hAnsi="Arial" w:cs="Arial"/>
      <w:b/>
      <w:bCs/>
      <w:sz w:val="24"/>
      <w:szCs w:val="24"/>
    </w:rPr>
  </w:style>
  <w:style w:type="paragraph" w:styleId="975">
    <w:name w:val="Heading 6"/>
    <w:basedOn w:val="969"/>
    <w:next w:val="969"/>
    <w:link w:val="987"/>
    <w:uiPriority w:val="99"/>
    <w:qFormat/>
    <w:pPr>
      <w:keepNext w:val="true"/>
      <w:keepLines w:val="true"/>
      <w:pBdr/>
      <w:spacing w:before="320"/>
      <w:ind/>
      <w:outlineLvl w:val="5"/>
    </w:pPr>
    <w:rPr>
      <w:rFonts w:ascii="Arial" w:hAnsi="Arial" w:cs="Arial"/>
      <w:b/>
      <w:bCs/>
    </w:rPr>
  </w:style>
  <w:style w:type="paragraph" w:styleId="976">
    <w:name w:val="Heading 7"/>
    <w:basedOn w:val="969"/>
    <w:next w:val="969"/>
    <w:link w:val="988"/>
    <w:uiPriority w:val="99"/>
    <w:qFormat/>
    <w:pPr>
      <w:keepNext w:val="true"/>
      <w:keepLines w:val="true"/>
      <w:pBdr/>
      <w:spacing w:before="320"/>
      <w:ind/>
      <w:outlineLvl w:val="6"/>
    </w:pPr>
    <w:rPr>
      <w:rFonts w:ascii="Arial" w:hAnsi="Arial" w:cs="Arial"/>
      <w:b/>
      <w:bCs/>
      <w:i/>
      <w:iCs/>
    </w:rPr>
  </w:style>
  <w:style w:type="paragraph" w:styleId="977">
    <w:name w:val="Heading 8"/>
    <w:basedOn w:val="969"/>
    <w:next w:val="969"/>
    <w:link w:val="989"/>
    <w:uiPriority w:val="99"/>
    <w:qFormat/>
    <w:pPr>
      <w:keepNext w:val="true"/>
      <w:keepLines w:val="true"/>
      <w:pBdr/>
      <w:spacing w:before="320"/>
      <w:ind/>
      <w:outlineLvl w:val="7"/>
    </w:pPr>
    <w:rPr>
      <w:rFonts w:ascii="Arial" w:hAnsi="Arial" w:cs="Arial"/>
      <w:i/>
      <w:iCs/>
    </w:rPr>
  </w:style>
  <w:style w:type="paragraph" w:styleId="978">
    <w:name w:val="Heading 9"/>
    <w:basedOn w:val="969"/>
    <w:next w:val="969"/>
    <w:link w:val="990"/>
    <w:uiPriority w:val="99"/>
    <w:qFormat/>
    <w:pPr>
      <w:keepNext w:val="true"/>
      <w:keepLines w:val="true"/>
      <w:pBdr/>
      <w:spacing w:before="320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979" w:default="1">
    <w:name w:val="Default Paragraph Font"/>
    <w:uiPriority w:val="99"/>
    <w:semiHidden/>
    <w:pPr>
      <w:pBdr/>
      <w:spacing/>
      <w:ind/>
    </w:pPr>
  </w:style>
  <w:style w:type="table" w:styleId="980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1" w:default="1">
    <w:name w:val="No List"/>
    <w:uiPriority w:val="99"/>
    <w:semiHidden/>
    <w:unhideWhenUsed/>
    <w:pPr>
      <w:pBdr/>
      <w:spacing/>
      <w:ind/>
    </w:pPr>
  </w:style>
  <w:style w:type="character" w:styleId="982" w:customStyle="1">
    <w:name w:val="Heading 1 Char"/>
    <w:basedOn w:val="979"/>
    <w:link w:val="970"/>
    <w:uiPriority w:val="99"/>
    <w:pPr>
      <w:pBdr/>
      <w:spacing/>
      <w:ind/>
    </w:pPr>
    <w:rPr>
      <w:rFonts w:ascii="Arial" w:hAnsi="Arial" w:eastAsia="Times New Roman" w:cs="Arial"/>
      <w:sz w:val="40"/>
      <w:szCs w:val="40"/>
    </w:rPr>
  </w:style>
  <w:style w:type="character" w:styleId="983" w:customStyle="1">
    <w:name w:val="Heading 2 Char"/>
    <w:basedOn w:val="979"/>
    <w:link w:val="971"/>
    <w:uiPriority w:val="99"/>
    <w:pPr>
      <w:pBdr/>
      <w:spacing/>
      <w:ind/>
    </w:pPr>
    <w:rPr>
      <w:rFonts w:ascii="Arial" w:hAnsi="Arial" w:eastAsia="Times New Roman" w:cs="Arial"/>
      <w:sz w:val="34"/>
    </w:rPr>
  </w:style>
  <w:style w:type="character" w:styleId="984" w:customStyle="1">
    <w:name w:val="Heading 3 Char"/>
    <w:basedOn w:val="979"/>
    <w:link w:val="972"/>
    <w:uiPriority w:val="99"/>
    <w:pPr>
      <w:pBdr/>
      <w:spacing/>
      <w:ind/>
    </w:pPr>
    <w:rPr>
      <w:rFonts w:ascii="Arial" w:hAnsi="Arial" w:eastAsia="Times New Roman" w:cs="Arial"/>
      <w:sz w:val="30"/>
      <w:szCs w:val="30"/>
    </w:rPr>
  </w:style>
  <w:style w:type="character" w:styleId="985" w:customStyle="1">
    <w:name w:val="Heading 4 Char"/>
    <w:basedOn w:val="979"/>
    <w:link w:val="973"/>
    <w:uiPriority w:val="99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986" w:customStyle="1">
    <w:name w:val="Heading 5 Char"/>
    <w:basedOn w:val="979"/>
    <w:link w:val="974"/>
    <w:uiPriority w:val="99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987" w:customStyle="1">
    <w:name w:val="Heading 6 Char"/>
    <w:basedOn w:val="979"/>
    <w:link w:val="975"/>
    <w:uiPriority w:val="99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988" w:customStyle="1">
    <w:name w:val="Heading 7 Char"/>
    <w:basedOn w:val="979"/>
    <w:link w:val="976"/>
    <w:uiPriority w:val="99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989" w:customStyle="1">
    <w:name w:val="Heading 8 Char"/>
    <w:basedOn w:val="979"/>
    <w:link w:val="977"/>
    <w:uiPriority w:val="99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990" w:customStyle="1">
    <w:name w:val="Heading 9 Char"/>
    <w:basedOn w:val="979"/>
    <w:link w:val="978"/>
    <w:uiPriority w:val="99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991">
    <w:name w:val="List Paragraph"/>
    <w:basedOn w:val="969"/>
    <w:uiPriority w:val="99"/>
    <w:qFormat/>
    <w:pPr>
      <w:pBdr/>
      <w:spacing/>
      <w:ind w:left="720"/>
      <w:contextualSpacing w:val="true"/>
    </w:pPr>
  </w:style>
  <w:style w:type="paragraph" w:styleId="992">
    <w:name w:val="No Spacing"/>
    <w:uiPriority w:val="99"/>
    <w:qFormat/>
    <w:pPr>
      <w:pBdr/>
      <w:spacing/>
      <w:ind/>
    </w:pPr>
    <w:rPr>
      <w:lang w:val="uk-UA" w:eastAsia="uk-UA"/>
    </w:rPr>
  </w:style>
  <w:style w:type="paragraph" w:styleId="993">
    <w:name w:val="Title"/>
    <w:basedOn w:val="969"/>
    <w:next w:val="969"/>
    <w:link w:val="994"/>
    <w:uiPriority w:val="99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994" w:customStyle="1">
    <w:name w:val="Title Char"/>
    <w:basedOn w:val="979"/>
    <w:link w:val="993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995">
    <w:name w:val="Subtitle"/>
    <w:basedOn w:val="969"/>
    <w:next w:val="969"/>
    <w:link w:val="996"/>
    <w:uiPriority w:val="99"/>
    <w:qFormat/>
    <w:pPr>
      <w:pBdr/>
      <w:spacing w:before="200"/>
      <w:ind/>
    </w:pPr>
    <w:rPr>
      <w:sz w:val="24"/>
      <w:szCs w:val="24"/>
    </w:rPr>
  </w:style>
  <w:style w:type="character" w:styleId="996" w:customStyle="1">
    <w:name w:val="Subtitle Char"/>
    <w:basedOn w:val="979"/>
    <w:link w:val="995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997">
    <w:name w:val="Quote"/>
    <w:basedOn w:val="969"/>
    <w:next w:val="969"/>
    <w:link w:val="998"/>
    <w:uiPriority w:val="99"/>
    <w:qFormat/>
    <w:pPr>
      <w:pBdr/>
      <w:spacing/>
      <w:ind w:right="720" w:left="720"/>
    </w:pPr>
    <w:rPr>
      <w:i/>
      <w:sz w:val="20"/>
      <w:szCs w:val="20"/>
      <w:lang w:val="ru-RU" w:eastAsia="ru-RU"/>
    </w:rPr>
  </w:style>
  <w:style w:type="character" w:styleId="998" w:customStyle="1">
    <w:name w:val="Quote Char"/>
    <w:basedOn w:val="979"/>
    <w:link w:val="997"/>
    <w:uiPriority w:val="99"/>
    <w:pPr>
      <w:pBdr/>
      <w:spacing/>
      <w:ind/>
    </w:pPr>
    <w:rPr>
      <w:i/>
    </w:rPr>
  </w:style>
  <w:style w:type="paragraph" w:styleId="999">
    <w:name w:val="Intense Quote"/>
    <w:basedOn w:val="969"/>
    <w:next w:val="969"/>
    <w:link w:val="1000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  <w:sz w:val="20"/>
      <w:szCs w:val="20"/>
      <w:lang w:val="ru-RU" w:eastAsia="ru-RU"/>
    </w:rPr>
  </w:style>
  <w:style w:type="character" w:styleId="1000" w:customStyle="1">
    <w:name w:val="Intense Quote Char"/>
    <w:basedOn w:val="979"/>
    <w:link w:val="999"/>
    <w:uiPriority w:val="99"/>
    <w:pPr>
      <w:pBdr/>
      <w:spacing/>
      <w:ind/>
    </w:pPr>
    <w:rPr>
      <w:i/>
    </w:rPr>
  </w:style>
  <w:style w:type="paragraph" w:styleId="1001">
    <w:name w:val="Header"/>
    <w:basedOn w:val="969"/>
    <w:link w:val="1002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002" w:customStyle="1">
    <w:name w:val="Header Char"/>
    <w:basedOn w:val="979"/>
    <w:link w:val="1001"/>
    <w:uiPriority w:val="99"/>
    <w:pPr>
      <w:pBdr/>
      <w:spacing/>
      <w:ind/>
    </w:pPr>
    <w:rPr>
      <w:rFonts w:cs="Times New Roman"/>
    </w:rPr>
  </w:style>
  <w:style w:type="paragraph" w:styleId="1003">
    <w:name w:val="Footer"/>
    <w:basedOn w:val="969"/>
    <w:link w:val="1006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004" w:customStyle="1">
    <w:name w:val="Footer Char"/>
    <w:basedOn w:val="979"/>
    <w:link w:val="1003"/>
    <w:uiPriority w:val="99"/>
    <w:pPr>
      <w:pBdr/>
      <w:spacing/>
      <w:ind/>
    </w:pPr>
    <w:rPr>
      <w:rFonts w:cs="Times New Roman"/>
    </w:rPr>
  </w:style>
  <w:style w:type="paragraph" w:styleId="1005">
    <w:name w:val="Caption"/>
    <w:basedOn w:val="969"/>
    <w:next w:val="969"/>
    <w:uiPriority w:val="99"/>
    <w:qFormat/>
    <w:pPr>
      <w:pBdr/>
      <w:spacing/>
      <w:ind/>
    </w:pPr>
    <w:rPr>
      <w:b/>
      <w:bCs/>
      <w:color w:val="4f81bd"/>
      <w:sz w:val="18"/>
      <w:szCs w:val="18"/>
    </w:rPr>
  </w:style>
  <w:style w:type="character" w:styleId="1006" w:customStyle="1">
    <w:name w:val="Footer Char1"/>
    <w:link w:val="1003"/>
    <w:uiPriority w:val="99"/>
    <w:pPr>
      <w:pBdr/>
      <w:spacing/>
      <w:ind/>
    </w:pPr>
  </w:style>
  <w:style w:type="table" w:styleId="1007">
    <w:name w:val="Table Grid"/>
    <w:basedOn w:val="980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Table Grid Light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Plain Table 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Plain Table 2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Plain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Plain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Plain Table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Grid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Grid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Grid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Grid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Grid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Grid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Grid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Grid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Grid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Grid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Grid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Grid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Grid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Grid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Grid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Grid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Grid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Grid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Grid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Grid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Grid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Grid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Grid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Grid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Grid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Grid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Grid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Grid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Grid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8a8a8a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8a8a8a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Grid Table 5 Dark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aec4e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aec4e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Grid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2aead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2aea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Grid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0dfb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0dfb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Grid Table 5 Dark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c4b7d4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4b7d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Grid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acd8e4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acd8e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Grid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bceaa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bceaa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Grid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 w:customStyle="1">
    <w:name w:val="Grid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Grid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Grid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Grid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Grid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Grid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 w:customStyle="1">
    <w:name w:val="Grid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 w:customStyle="1">
    <w:name w:val="Grid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 w:cs="Times New Roman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Grid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 w:customStyle="1">
    <w:name w:val="Grid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 w:cs="Times New Roman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 w:customStyle="1">
    <w:name w:val="Grid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Grid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 w:cs="Times New Roman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 w:customStyle="1">
    <w:name w:val="Grid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rPr>
        <w:rFonts w:ascii="Arial" w:hAnsi="Arial" w:cs="Times New Roman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 w:cs="Times New Roman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 w:customStyle="1">
    <w:name w:val="List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 w:customStyle="1">
    <w:name w:val="List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 w:customStyle="1">
    <w:name w:val="List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 w:customStyle="1">
    <w:name w:val="List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 w:customStyle="1">
    <w:name w:val="List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 w:customStyle="1">
    <w:name w:val="List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List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List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 w:customStyle="1">
    <w:name w:val="List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 w:customStyle="1">
    <w:name w:val="List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 w:customStyle="1">
    <w:name w:val="List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 w:customStyle="1">
    <w:name w:val="List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 w:customStyle="1">
    <w:name w:val="List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 w:customStyle="1">
    <w:name w:val="List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 w:customStyle="1">
    <w:name w:val="List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 w:customStyle="1">
    <w:name w:val="List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 w:customStyle="1">
    <w:name w:val="List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 w:customStyle="1">
    <w:name w:val="List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 w:customStyle="1">
    <w:name w:val="List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 w:customStyle="1">
    <w:name w:val="List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 w:customStyle="1">
    <w:name w:val="List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 w:customStyle="1">
    <w:name w:val="List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 w:customStyle="1">
    <w:name w:val="List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 w:customStyle="1">
    <w:name w:val="List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 w:customStyle="1">
    <w:name w:val="List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 w:customStyle="1">
    <w:name w:val="List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 w:customStyle="1">
    <w:name w:val="List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 w:customStyle="1">
    <w:name w:val="List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 w:customStyle="1">
    <w:name w:val="List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7f7f7f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 w:customStyle="1">
    <w:name w:val="List Table 5 Dark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4f81bd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 w:customStyle="1">
    <w:name w:val="List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d99695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 w:customStyle="1">
    <w:name w:val="List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c3d69b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 w:customStyle="1">
    <w:name w:val="List Table 5 Dark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b2a1c6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 w:customStyle="1">
    <w:name w:val="List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92ccdc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 w:customStyle="1">
    <w:name w:val="List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ac090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 w:customStyle="1">
    <w:name w:val="List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rPr>
        <w:rFonts w:ascii="Arial" w:hAnsi="Arial" w:cs="Times New Roman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 w:customStyle="1">
    <w:name w:val="List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 w:customStyle="1">
    <w:name w:val="List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 w:customStyle="1">
    <w:name w:val="List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 w:customStyle="1">
    <w:name w:val="List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 w:customStyle="1">
    <w:name w:val="List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 w:customStyle="1">
    <w:name w:val="List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 w:customStyle="1">
    <w:name w:val="List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 w:customStyle="1">
    <w:name w:val="List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 w:customStyle="1">
    <w:name w:val="List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 w:customStyle="1">
    <w:name w:val="List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 w:customStyle="1">
    <w:name w:val="List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 w:customStyle="1">
    <w:name w:val="List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 w:customStyle="1">
    <w:name w:val="List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3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4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5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6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7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5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6" w:customStyle="1">
    <w:name w:val="Bordered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7" w:customStyle="1">
    <w:name w:val="Bordered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8" w:customStyle="1">
    <w:name w:val="Bordered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9" w:customStyle="1">
    <w:name w:val="Bordered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0" w:customStyle="1">
    <w:name w:val="Bordered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1" w:customStyle="1">
    <w:name w:val="Bordered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2" w:customStyle="1">
    <w:name w:val="Bordered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33">
    <w:name w:val="Hyperlink"/>
    <w:basedOn w:val="979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1134">
    <w:name w:val="footnote text"/>
    <w:basedOn w:val="969"/>
    <w:link w:val="1135"/>
    <w:uiPriority w:val="99"/>
    <w:semiHidden/>
    <w:pPr>
      <w:pBdr/>
      <w:spacing w:after="40" w:line="240" w:lineRule="auto"/>
      <w:ind/>
    </w:pPr>
    <w:rPr>
      <w:sz w:val="18"/>
      <w:szCs w:val="20"/>
      <w:lang w:val="ru-RU" w:eastAsia="ru-RU"/>
    </w:rPr>
  </w:style>
  <w:style w:type="character" w:styleId="1135" w:customStyle="1">
    <w:name w:val="Footnote Text Char"/>
    <w:basedOn w:val="979"/>
    <w:link w:val="1134"/>
    <w:uiPriority w:val="99"/>
    <w:pPr>
      <w:pBdr/>
      <w:spacing/>
      <w:ind/>
    </w:pPr>
    <w:rPr>
      <w:sz w:val="18"/>
    </w:rPr>
  </w:style>
  <w:style w:type="character" w:styleId="1136">
    <w:name w:val="footnote reference"/>
    <w:basedOn w:val="979"/>
    <w:uiPriority w:val="99"/>
    <w:pPr>
      <w:pBdr/>
      <w:spacing/>
      <w:ind/>
    </w:pPr>
    <w:rPr>
      <w:rFonts w:cs="Times New Roman"/>
      <w:vertAlign w:val="superscript"/>
    </w:rPr>
  </w:style>
  <w:style w:type="paragraph" w:styleId="1137">
    <w:name w:val="endnote text"/>
    <w:basedOn w:val="969"/>
    <w:link w:val="1138"/>
    <w:uiPriority w:val="99"/>
    <w:semiHidden/>
    <w:pPr>
      <w:pBdr/>
      <w:spacing w:after="0" w:line="240" w:lineRule="auto"/>
      <w:ind/>
    </w:pPr>
    <w:rPr>
      <w:sz w:val="20"/>
      <w:szCs w:val="20"/>
      <w:lang w:val="ru-RU" w:eastAsia="ru-RU"/>
    </w:rPr>
  </w:style>
  <w:style w:type="character" w:styleId="1138" w:customStyle="1">
    <w:name w:val="Endnote Text Char"/>
    <w:basedOn w:val="979"/>
    <w:link w:val="1137"/>
    <w:uiPriority w:val="99"/>
    <w:pPr>
      <w:pBdr/>
      <w:spacing/>
      <w:ind/>
    </w:pPr>
    <w:rPr>
      <w:sz w:val="20"/>
    </w:rPr>
  </w:style>
  <w:style w:type="character" w:styleId="1139">
    <w:name w:val="endnote reference"/>
    <w:basedOn w:val="979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1140">
    <w:name w:val="toc 1"/>
    <w:basedOn w:val="969"/>
    <w:next w:val="969"/>
    <w:uiPriority w:val="99"/>
    <w:pPr>
      <w:pBdr/>
      <w:spacing w:after="57"/>
      <w:ind/>
    </w:pPr>
  </w:style>
  <w:style w:type="paragraph" w:styleId="1141">
    <w:name w:val="toc 2"/>
    <w:basedOn w:val="969"/>
    <w:next w:val="969"/>
    <w:uiPriority w:val="99"/>
    <w:pPr>
      <w:pBdr/>
      <w:spacing w:after="57"/>
      <w:ind w:left="283"/>
    </w:pPr>
  </w:style>
  <w:style w:type="paragraph" w:styleId="1142">
    <w:name w:val="toc 3"/>
    <w:basedOn w:val="969"/>
    <w:next w:val="969"/>
    <w:uiPriority w:val="99"/>
    <w:pPr>
      <w:pBdr/>
      <w:spacing w:after="57"/>
      <w:ind w:left="567"/>
    </w:pPr>
  </w:style>
  <w:style w:type="paragraph" w:styleId="1143">
    <w:name w:val="toc 4"/>
    <w:basedOn w:val="969"/>
    <w:next w:val="969"/>
    <w:uiPriority w:val="99"/>
    <w:pPr>
      <w:pBdr/>
      <w:spacing w:after="57"/>
      <w:ind w:left="850"/>
    </w:pPr>
  </w:style>
  <w:style w:type="paragraph" w:styleId="1144">
    <w:name w:val="toc 5"/>
    <w:basedOn w:val="969"/>
    <w:next w:val="969"/>
    <w:uiPriority w:val="99"/>
    <w:pPr>
      <w:pBdr/>
      <w:spacing w:after="57"/>
      <w:ind w:left="1134"/>
    </w:pPr>
  </w:style>
  <w:style w:type="paragraph" w:styleId="1145">
    <w:name w:val="toc 6"/>
    <w:basedOn w:val="969"/>
    <w:next w:val="969"/>
    <w:uiPriority w:val="99"/>
    <w:pPr>
      <w:pBdr/>
      <w:spacing w:after="57"/>
      <w:ind w:left="1417"/>
    </w:pPr>
  </w:style>
  <w:style w:type="paragraph" w:styleId="1146">
    <w:name w:val="toc 7"/>
    <w:basedOn w:val="969"/>
    <w:next w:val="969"/>
    <w:uiPriority w:val="99"/>
    <w:pPr>
      <w:pBdr/>
      <w:spacing w:after="57"/>
      <w:ind w:left="1701"/>
    </w:pPr>
  </w:style>
  <w:style w:type="paragraph" w:styleId="1147">
    <w:name w:val="toc 8"/>
    <w:basedOn w:val="969"/>
    <w:next w:val="969"/>
    <w:uiPriority w:val="99"/>
    <w:pPr>
      <w:pBdr/>
      <w:spacing w:after="57"/>
      <w:ind w:left="1984"/>
    </w:pPr>
  </w:style>
  <w:style w:type="paragraph" w:styleId="1148">
    <w:name w:val="toc 9"/>
    <w:basedOn w:val="969"/>
    <w:next w:val="969"/>
    <w:uiPriority w:val="99"/>
    <w:pPr>
      <w:pBdr/>
      <w:spacing w:after="57"/>
      <w:ind w:left="2268"/>
    </w:pPr>
  </w:style>
  <w:style w:type="paragraph" w:styleId="1149">
    <w:name w:val="TOC Heading"/>
    <w:basedOn w:val="970"/>
    <w:uiPriority w:val="99"/>
    <w:qFormat/>
    <w:pPr>
      <w:keepNext w:val="false"/>
      <w:keepLines w:val="false"/>
      <w:pBdr/>
      <w:spacing w:before="0"/>
      <w:ind/>
      <w:outlineLvl w:val="9"/>
    </w:pPr>
    <w:rPr>
      <w:rFonts w:ascii="Calibri" w:hAnsi="Calibri" w:cs="Times New Roman"/>
      <w:sz w:val="22"/>
      <w:szCs w:val="22"/>
    </w:rPr>
  </w:style>
  <w:style w:type="paragraph" w:styleId="1150">
    <w:name w:val="table of figures"/>
    <w:basedOn w:val="969"/>
    <w:next w:val="969"/>
    <w:uiPriority w:val="99"/>
    <w:pPr>
      <w:pBdr/>
      <w:spacing w:after="0"/>
      <w:ind/>
    </w:pPr>
  </w:style>
  <w:style w:type="paragraph" w:styleId="1151" w:customStyle="1">
    <w:name w:val="docdata"/>
    <w:basedOn w:val="969"/>
    <w:uiPriority w:val="9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paragraph" w:styleId="1152">
    <w:name w:val="Normal (Web)"/>
    <w:basedOn w:val="969"/>
    <w:uiPriority w:val="99"/>
    <w:semiHidden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paragraph" w:styleId="1153" w:customStyle="1">
    <w:name w:val="Body Text"/>
    <w:basedOn w:val="968"/>
    <w:link w:val="1150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40" w:afterAutospacing="0" w:before="0" w:beforeAutospacing="0" w:line="288" w:lineRule="auto"/>
      <w:ind w:right="0" w:firstLine="0" w:left="0"/>
      <w:contextualSpacing w:val="false"/>
      <w:jc w:val="left"/>
    </w:pPr>
    <w:rPr>
      <w:rFonts w:ascii="Liberation Serif" w:hAnsi="Liberation Serif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uk-UA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Жураковська Альона Володимирівна</cp:lastModifiedBy>
  <cp:revision>69</cp:revision>
  <dcterms:created xsi:type="dcterms:W3CDTF">2022-09-02T14:34:00Z</dcterms:created>
  <dcterms:modified xsi:type="dcterms:W3CDTF">2024-09-13T07:06:12Z</dcterms:modified>
</cp:coreProperties>
</file>