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D7" w:rsidRDefault="00DB69B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Додаток </w:t>
      </w:r>
    </w:p>
    <w:p w:rsidR="004240D7" w:rsidRDefault="00DB69B7">
      <w:pPr>
        <w:pStyle w:val="afb"/>
        <w:tabs>
          <w:tab w:val="left" w:pos="7087"/>
        </w:tabs>
        <w:spacing w:before="0" w:beforeAutospacing="0" w:after="0" w:afterAutospacing="0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виконавчого комітету Менської міської ради</w:t>
      </w:r>
    </w:p>
    <w:p w:rsidR="004240D7" w:rsidRDefault="00DB69B7">
      <w:pPr>
        <w:pStyle w:val="afb"/>
        <w:tabs>
          <w:tab w:val="left" w:pos="7087"/>
        </w:tabs>
        <w:spacing w:before="0" w:beforeAutospacing="0" w:after="0" w:afterAutospacing="0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серпня 2024 року № </w:t>
      </w:r>
      <w:r w:rsidR="004C6DDD">
        <w:rPr>
          <w:sz w:val="28"/>
          <w:szCs w:val="28"/>
          <w:lang w:val="uk-UA"/>
        </w:rPr>
        <w:t>182</w:t>
      </w:r>
      <w:bookmarkStart w:id="0" w:name="_GoBack"/>
      <w:bookmarkEnd w:id="0"/>
    </w:p>
    <w:p w:rsidR="004240D7" w:rsidRDefault="004240D7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240D7" w:rsidRDefault="00DB69B7">
      <w:pPr>
        <w:pStyle w:val="af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Гідротехнічна споруда водного об’єкту, яка розташована на території селища </w:t>
      </w:r>
      <w:proofErr w:type="spellStart"/>
      <w:r>
        <w:rPr>
          <w:b/>
          <w:color w:val="000000"/>
          <w:sz w:val="28"/>
          <w:szCs w:val="28"/>
          <w:lang w:val="uk-UA"/>
        </w:rPr>
        <w:t>Макошине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 Менської міської територіальної громади, </w:t>
      </w:r>
    </w:p>
    <w:p w:rsidR="004240D7" w:rsidRDefault="00DB69B7">
      <w:pPr>
        <w:pStyle w:val="af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що передається в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господарське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відання</w:t>
      </w:r>
      <w:proofErr w:type="spellEnd"/>
      <w:r>
        <w:rPr>
          <w:b/>
          <w:sz w:val="28"/>
          <w:szCs w:val="28"/>
        </w:rPr>
        <w:t xml:space="preserve"> </w:t>
      </w:r>
    </w:p>
    <w:p w:rsidR="004240D7" w:rsidRDefault="00DB69B7">
      <w:pPr>
        <w:pStyle w:val="afb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Комунальному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ідприємству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Менакомунпослуга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Менської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4240D7" w:rsidRDefault="004240D7">
      <w:pPr>
        <w:pStyle w:val="afb"/>
        <w:spacing w:before="0" w:beforeAutospacing="0" w:after="0" w:afterAutospacing="0"/>
        <w:jc w:val="center"/>
        <w:rPr>
          <w:lang w:val="uk-UA"/>
        </w:rPr>
      </w:pPr>
    </w:p>
    <w:p w:rsidR="004240D7" w:rsidRDefault="00DB69B7">
      <w:pPr>
        <w:tabs>
          <w:tab w:val="left" w:pos="609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 xml:space="preserve">Гідротехнічна споруда водного об’єкту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Макошинського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Менської міської територіальної громади, розташована по вул. Жолобок у селищі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Макошине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240D7" w:rsidRDefault="004240D7">
      <w:pPr>
        <w:tabs>
          <w:tab w:val="left" w:pos="6096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4240D7" w:rsidRDefault="00DB69B7">
      <w:pPr>
        <w:tabs>
          <w:tab w:val="left" w:pos="6096"/>
        </w:tabs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</w:p>
    <w:tbl>
      <w:tblPr>
        <w:tblStyle w:val="af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340"/>
        <w:gridCol w:w="241"/>
        <w:gridCol w:w="1405"/>
        <w:gridCol w:w="186"/>
        <w:gridCol w:w="564"/>
        <w:gridCol w:w="12"/>
        <w:gridCol w:w="1236"/>
        <w:gridCol w:w="402"/>
        <w:gridCol w:w="714"/>
        <w:gridCol w:w="634"/>
        <w:gridCol w:w="1103"/>
        <w:gridCol w:w="97"/>
        <w:gridCol w:w="1304"/>
        <w:gridCol w:w="609"/>
      </w:tblGrid>
      <w:tr w:rsidR="004240D7">
        <w:tc>
          <w:tcPr>
            <w:tcW w:w="3792" w:type="dxa"/>
            <w:gridSpan w:val="7"/>
          </w:tcPr>
          <w:p w:rsidR="004240D7" w:rsidRDefault="00DB69B7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Гідротехнічна споруда -</w:t>
            </w:r>
          </w:p>
        </w:tc>
        <w:tc>
          <w:tcPr>
            <w:tcW w:w="6099" w:type="dxa"/>
            <w:gridSpan w:val="8"/>
            <w:tcBorders>
              <w:bottom w:val="single" w:sz="4" w:space="0" w:color="auto"/>
            </w:tcBorders>
          </w:tcPr>
          <w:p w:rsidR="004240D7" w:rsidRDefault="00DB69B7">
            <w:pPr>
              <w:pStyle w:val="af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регулятор трубчатий</w:t>
            </w:r>
          </w:p>
        </w:tc>
      </w:tr>
      <w:tr w:rsidR="004240D7">
        <w:tc>
          <w:tcPr>
            <w:tcW w:w="3792" w:type="dxa"/>
            <w:gridSpan w:val="7"/>
          </w:tcPr>
          <w:p w:rsidR="004240D7" w:rsidRDefault="004240D7">
            <w:pPr>
              <w:pStyle w:val="af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gridSpan w:val="8"/>
            <w:vAlign w:val="center"/>
          </w:tcPr>
          <w:p w:rsidR="004240D7" w:rsidRDefault="00DB69B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(назва)</w:t>
            </w:r>
          </w:p>
        </w:tc>
      </w:tr>
      <w:tr w:rsidR="004240D7">
        <w:tc>
          <w:tcPr>
            <w:tcW w:w="1625" w:type="dxa"/>
            <w:gridSpan w:val="3"/>
          </w:tcPr>
          <w:p w:rsidR="004240D7" w:rsidRDefault="00DB69B7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</w:tc>
        <w:tc>
          <w:tcPr>
            <w:tcW w:w="8266" w:type="dxa"/>
            <w:gridSpan w:val="12"/>
            <w:tcBorders>
              <w:bottom w:val="single" w:sz="4" w:space="0" w:color="auto"/>
            </w:tcBorders>
          </w:tcPr>
          <w:p w:rsidR="004240D7" w:rsidRDefault="00DB69B7">
            <w:pPr>
              <w:pStyle w:val="af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залізобетон</w:t>
            </w:r>
          </w:p>
        </w:tc>
      </w:tr>
      <w:tr w:rsidR="004240D7">
        <w:tc>
          <w:tcPr>
            <w:tcW w:w="9891" w:type="dxa"/>
            <w:gridSpan w:val="15"/>
          </w:tcPr>
          <w:p w:rsidR="004240D7" w:rsidRDefault="00DB69B7">
            <w:pPr>
              <w:pStyle w:val="afc"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(земляна, бетонна, бутова кладка, монолітний або збір з/бетон, із труб металевих або з/бетону інше)</w:t>
            </w:r>
          </w:p>
        </w:tc>
      </w:tr>
      <w:tr w:rsidR="004240D7">
        <w:tc>
          <w:tcPr>
            <w:tcW w:w="1384" w:type="dxa"/>
            <w:gridSpan w:val="2"/>
          </w:tcPr>
          <w:p w:rsidR="004240D7" w:rsidRDefault="00DB69B7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Довжина -</w:t>
            </w: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0D7" w:rsidRDefault="00DB69B7">
            <w:pPr>
              <w:pStyle w:val="af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</w:tc>
        <w:tc>
          <w:tcPr>
            <w:tcW w:w="2400" w:type="dxa"/>
            <w:gridSpan w:val="5"/>
          </w:tcPr>
          <w:p w:rsidR="004240D7" w:rsidRDefault="00DB69B7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ширина по верху - 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</w:tcPr>
          <w:p w:rsidR="004240D7" w:rsidRDefault="00DB69B7">
            <w:pPr>
              <w:pStyle w:val="af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5,0</w:t>
            </w:r>
          </w:p>
        </w:tc>
        <w:tc>
          <w:tcPr>
            <w:tcW w:w="1200" w:type="dxa"/>
            <w:gridSpan w:val="2"/>
          </w:tcPr>
          <w:p w:rsidR="004240D7" w:rsidRDefault="00DB69B7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висота </w:t>
            </w:r>
          </w:p>
        </w:tc>
        <w:tc>
          <w:tcPr>
            <w:tcW w:w="1304" w:type="dxa"/>
            <w:shd w:val="clear" w:color="auto" w:fill="auto"/>
          </w:tcPr>
          <w:p w:rsidR="004240D7" w:rsidRDefault="00DB69B7">
            <w:pPr>
              <w:pStyle w:val="af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3,0</w:t>
            </w:r>
          </w:p>
        </w:tc>
        <w:tc>
          <w:tcPr>
            <w:tcW w:w="609" w:type="dxa"/>
          </w:tcPr>
          <w:p w:rsidR="004240D7" w:rsidRDefault="00DB69B7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</w:tc>
      </w:tr>
      <w:tr w:rsidR="004240D7">
        <w:trPr>
          <w:trHeight w:val="254"/>
        </w:trPr>
        <w:tc>
          <w:tcPr>
            <w:tcW w:w="6778" w:type="dxa"/>
            <w:gridSpan w:val="11"/>
          </w:tcPr>
          <w:p w:rsidR="004240D7" w:rsidRDefault="00DB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Кріплення верхового укосу (з/б плити, камінь, без кріплення)</w:t>
            </w:r>
          </w:p>
        </w:tc>
        <w:tc>
          <w:tcPr>
            <w:tcW w:w="3113" w:type="dxa"/>
            <w:gridSpan w:val="4"/>
            <w:tcBorders>
              <w:bottom w:val="single" w:sz="4" w:space="0" w:color="auto"/>
            </w:tcBorders>
          </w:tcPr>
          <w:p w:rsidR="004240D7" w:rsidRDefault="00DB69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кріплення</w:t>
            </w:r>
          </w:p>
        </w:tc>
      </w:tr>
      <w:tr w:rsidR="004240D7">
        <w:trPr>
          <w:trHeight w:val="254"/>
        </w:trPr>
        <w:tc>
          <w:tcPr>
            <w:tcW w:w="6778" w:type="dxa"/>
            <w:gridSpan w:val="11"/>
          </w:tcPr>
          <w:p w:rsidR="004240D7" w:rsidRDefault="00DB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Кріплення низового укосу (з/б плити, камінь, без кріплення)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40D7" w:rsidRDefault="00DB69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кріплення</w:t>
            </w:r>
          </w:p>
        </w:tc>
      </w:tr>
      <w:tr w:rsidR="004240D7">
        <w:trPr>
          <w:trHeight w:val="254"/>
        </w:trPr>
        <w:tc>
          <w:tcPr>
            <w:tcW w:w="7881" w:type="dxa"/>
            <w:gridSpan w:val="12"/>
          </w:tcPr>
          <w:p w:rsidR="004240D7" w:rsidRDefault="00DB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Кріплення проїжджої частини (з/б плити, камінь, асфальт, без кріплення)</w:t>
            </w:r>
          </w:p>
        </w:tc>
        <w:tc>
          <w:tcPr>
            <w:tcW w:w="2010" w:type="dxa"/>
            <w:gridSpan w:val="3"/>
            <w:tcBorders>
              <w:bottom w:val="single" w:sz="4" w:space="0" w:color="auto"/>
            </w:tcBorders>
          </w:tcPr>
          <w:p w:rsidR="004240D7" w:rsidRDefault="00DB69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асфальт</w:t>
            </w:r>
          </w:p>
        </w:tc>
      </w:tr>
      <w:tr w:rsidR="004240D7">
        <w:trPr>
          <w:trHeight w:val="254"/>
        </w:trPr>
        <w:tc>
          <w:tcPr>
            <w:tcW w:w="3216" w:type="dxa"/>
            <w:gridSpan w:val="5"/>
          </w:tcPr>
          <w:p w:rsidR="004240D7" w:rsidRDefault="00DB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Загальний технічний стан</w:t>
            </w:r>
          </w:p>
        </w:tc>
        <w:tc>
          <w:tcPr>
            <w:tcW w:w="6675" w:type="dxa"/>
            <w:gridSpan w:val="10"/>
            <w:tcBorders>
              <w:bottom w:val="single" w:sz="4" w:space="0" w:color="auto"/>
            </w:tcBorders>
          </w:tcPr>
          <w:p w:rsidR="004240D7" w:rsidRDefault="00DB69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задовільний</w:t>
            </w:r>
          </w:p>
        </w:tc>
      </w:tr>
      <w:tr w:rsidR="004240D7">
        <w:trPr>
          <w:trHeight w:val="254"/>
        </w:trPr>
        <w:tc>
          <w:tcPr>
            <w:tcW w:w="3216" w:type="dxa"/>
            <w:gridSpan w:val="5"/>
          </w:tcPr>
          <w:p w:rsidR="004240D7" w:rsidRDefault="0042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gridSpan w:val="10"/>
          </w:tcPr>
          <w:p w:rsidR="004240D7" w:rsidRDefault="00DB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(задовільний, незадовільний,  аварійний, аварія споруди)</w:t>
            </w:r>
          </w:p>
        </w:tc>
      </w:tr>
      <w:tr w:rsidR="004240D7">
        <w:trPr>
          <w:trHeight w:val="257"/>
        </w:trPr>
        <w:tc>
          <w:tcPr>
            <w:tcW w:w="1044" w:type="dxa"/>
          </w:tcPr>
          <w:p w:rsidR="004240D7" w:rsidRDefault="00DB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</w:p>
        </w:tc>
        <w:tc>
          <w:tcPr>
            <w:tcW w:w="8847" w:type="dxa"/>
            <w:gridSpan w:val="14"/>
            <w:tcBorders>
              <w:bottom w:val="single" w:sz="4" w:space="0" w:color="auto"/>
            </w:tcBorders>
          </w:tcPr>
          <w:p w:rsidR="004240D7" w:rsidRDefault="0042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D7">
        <w:trPr>
          <w:trHeight w:val="257"/>
        </w:trPr>
        <w:tc>
          <w:tcPr>
            <w:tcW w:w="1384" w:type="dxa"/>
            <w:gridSpan w:val="2"/>
          </w:tcPr>
          <w:p w:rsidR="004240D7" w:rsidRDefault="00DB69B7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8507" w:type="dxa"/>
            <w:gridSpan w:val="13"/>
            <w:tcBorders>
              <w:bottom w:val="single" w:sz="4" w:space="0" w:color="auto"/>
            </w:tcBorders>
          </w:tcPr>
          <w:p w:rsidR="004240D7" w:rsidRDefault="00DB69B7">
            <w:pPr>
              <w:pStyle w:val="af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регулятор трубчатий з клапанним затвором</w:t>
            </w:r>
          </w:p>
        </w:tc>
      </w:tr>
      <w:tr w:rsidR="004240D7">
        <w:trPr>
          <w:trHeight w:val="257"/>
        </w:trPr>
        <w:tc>
          <w:tcPr>
            <w:tcW w:w="1384" w:type="dxa"/>
            <w:gridSpan w:val="2"/>
          </w:tcPr>
          <w:p w:rsidR="004240D7" w:rsidRDefault="004240D7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gridSpan w:val="13"/>
          </w:tcPr>
          <w:p w:rsidR="004240D7" w:rsidRDefault="00DB69B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(шахтний водоскид, переливна стінка, дощовий водовипуск, береговий (аварійний водоскид, сифон тощо)</w:t>
            </w:r>
          </w:p>
        </w:tc>
      </w:tr>
      <w:tr w:rsidR="004240D7">
        <w:trPr>
          <w:trHeight w:val="257"/>
        </w:trPr>
        <w:tc>
          <w:tcPr>
            <w:tcW w:w="6144" w:type="dxa"/>
            <w:gridSpan w:val="10"/>
          </w:tcPr>
          <w:p w:rsidR="004240D7" w:rsidRDefault="00DB69B7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Придатність водоскидної споруди до експлуатації</w:t>
            </w:r>
          </w:p>
        </w:tc>
        <w:tc>
          <w:tcPr>
            <w:tcW w:w="3747" w:type="dxa"/>
            <w:gridSpan w:val="5"/>
          </w:tcPr>
          <w:p w:rsidR="004240D7" w:rsidRDefault="004240D7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D7">
        <w:trPr>
          <w:trHeight w:val="257"/>
        </w:trPr>
        <w:tc>
          <w:tcPr>
            <w:tcW w:w="9891" w:type="dxa"/>
            <w:gridSpan w:val="15"/>
            <w:tcBorders>
              <w:bottom w:val="single" w:sz="4" w:space="0" w:color="auto"/>
            </w:tcBorders>
          </w:tcPr>
          <w:p w:rsidR="004240D7" w:rsidRDefault="00DB69B7">
            <w:pPr>
              <w:pStyle w:val="af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споруда придатна до експлуатації</w:t>
            </w:r>
          </w:p>
        </w:tc>
      </w:tr>
      <w:tr w:rsidR="004240D7">
        <w:trPr>
          <w:trHeight w:val="257"/>
        </w:trPr>
        <w:tc>
          <w:tcPr>
            <w:tcW w:w="9891" w:type="dxa"/>
            <w:gridSpan w:val="15"/>
            <w:tcBorders>
              <w:top w:val="single" w:sz="4" w:space="0" w:color="auto"/>
            </w:tcBorders>
          </w:tcPr>
          <w:p w:rsidR="004240D7" w:rsidRDefault="00DB69B7">
            <w:pPr>
              <w:pStyle w:val="afc"/>
              <w:ind w:left="2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(можливість регулювання рівня води у водному об’єкті)</w:t>
            </w:r>
          </w:p>
          <w:p w:rsidR="004240D7" w:rsidRDefault="004240D7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D7">
        <w:trPr>
          <w:trHeight w:val="257"/>
        </w:trPr>
        <w:tc>
          <w:tcPr>
            <w:tcW w:w="3780" w:type="dxa"/>
            <w:gridSpan w:val="6"/>
          </w:tcPr>
          <w:p w:rsidR="004240D7" w:rsidRDefault="00DB69B7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Якщо регулюється, тип пристрою</w:t>
            </w:r>
          </w:p>
        </w:tc>
        <w:tc>
          <w:tcPr>
            <w:tcW w:w="6111" w:type="dxa"/>
            <w:gridSpan w:val="9"/>
            <w:tcBorders>
              <w:bottom w:val="single" w:sz="4" w:space="0" w:color="auto"/>
            </w:tcBorders>
          </w:tcPr>
          <w:p w:rsidR="004240D7" w:rsidRDefault="00DB69B7">
            <w:pPr>
              <w:pStyle w:val="af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клапанний затвор</w:t>
            </w:r>
          </w:p>
        </w:tc>
      </w:tr>
      <w:tr w:rsidR="004240D7">
        <w:trPr>
          <w:trHeight w:val="257"/>
        </w:trPr>
        <w:tc>
          <w:tcPr>
            <w:tcW w:w="3780" w:type="dxa"/>
            <w:gridSpan w:val="6"/>
          </w:tcPr>
          <w:p w:rsidR="004240D7" w:rsidRDefault="004240D7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  <w:gridSpan w:val="9"/>
          </w:tcPr>
          <w:p w:rsidR="004240D7" w:rsidRDefault="00DB69B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(засувка, сегментний затвор та інше)</w:t>
            </w:r>
          </w:p>
        </w:tc>
      </w:tr>
      <w:tr w:rsidR="004240D7">
        <w:trPr>
          <w:trHeight w:val="257"/>
        </w:trPr>
        <w:tc>
          <w:tcPr>
            <w:tcW w:w="5028" w:type="dxa"/>
            <w:gridSpan w:val="8"/>
          </w:tcPr>
          <w:p w:rsidR="004240D7" w:rsidRDefault="00DB69B7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Загальний технічний стан водовипуску</w:t>
            </w:r>
          </w:p>
        </w:tc>
        <w:tc>
          <w:tcPr>
            <w:tcW w:w="4863" w:type="dxa"/>
            <w:gridSpan w:val="7"/>
            <w:tcBorders>
              <w:bottom w:val="single" w:sz="4" w:space="0" w:color="auto"/>
            </w:tcBorders>
          </w:tcPr>
          <w:p w:rsidR="004240D7" w:rsidRDefault="00DB69B7">
            <w:pPr>
              <w:pStyle w:val="af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задовільний</w:t>
            </w:r>
          </w:p>
        </w:tc>
      </w:tr>
      <w:tr w:rsidR="004240D7">
        <w:trPr>
          <w:trHeight w:val="257"/>
        </w:trPr>
        <w:tc>
          <w:tcPr>
            <w:tcW w:w="5028" w:type="dxa"/>
            <w:gridSpan w:val="8"/>
          </w:tcPr>
          <w:p w:rsidR="004240D7" w:rsidRDefault="004240D7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gridSpan w:val="7"/>
          </w:tcPr>
          <w:p w:rsidR="004240D7" w:rsidRDefault="00DB69B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(задовільний, незадовільний)</w:t>
            </w:r>
          </w:p>
        </w:tc>
      </w:tr>
    </w:tbl>
    <w:p w:rsidR="004240D7" w:rsidRDefault="004240D7">
      <w:pPr>
        <w:tabs>
          <w:tab w:val="left" w:pos="4962"/>
        </w:tabs>
        <w:spacing w:after="0"/>
        <w:ind w:right="4676"/>
        <w:rPr>
          <w:rFonts w:ascii="Times New Roman" w:hAnsi="Times New Roman" w:cs="Times New Roman"/>
          <w:color w:val="000000"/>
          <w:sz w:val="24"/>
          <w:szCs w:val="24"/>
        </w:rPr>
      </w:pPr>
    </w:p>
    <w:p w:rsidR="004240D7" w:rsidRDefault="004240D7">
      <w:pPr>
        <w:tabs>
          <w:tab w:val="left" w:pos="4962"/>
        </w:tabs>
        <w:spacing w:after="0"/>
        <w:ind w:right="4676"/>
        <w:rPr>
          <w:rFonts w:ascii="Times New Roman" w:hAnsi="Times New Roman" w:cs="Times New Roman"/>
          <w:color w:val="000000"/>
          <w:sz w:val="24"/>
          <w:szCs w:val="24"/>
        </w:rPr>
      </w:pPr>
    </w:p>
    <w:p w:rsidR="004240D7" w:rsidRDefault="00DB69B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юридичного відділу </w:t>
      </w:r>
    </w:p>
    <w:p w:rsidR="004240D7" w:rsidRDefault="00DB69B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Тетяна МАРЦЕВА</w:t>
      </w:r>
    </w:p>
    <w:sectPr w:rsidR="004240D7" w:rsidSect="00DB69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D7" w:rsidRDefault="00DB69B7">
      <w:pPr>
        <w:spacing w:after="0" w:line="240" w:lineRule="auto"/>
      </w:pPr>
      <w:r>
        <w:separator/>
      </w:r>
    </w:p>
  </w:endnote>
  <w:endnote w:type="continuationSeparator" w:id="0">
    <w:p w:rsidR="004240D7" w:rsidRDefault="00DB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D7" w:rsidRDefault="004240D7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D7" w:rsidRDefault="004240D7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D7" w:rsidRDefault="004240D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D7" w:rsidRDefault="00DB69B7">
      <w:pPr>
        <w:spacing w:after="0" w:line="240" w:lineRule="auto"/>
      </w:pPr>
      <w:r>
        <w:separator/>
      </w:r>
    </w:p>
  </w:footnote>
  <w:footnote w:type="continuationSeparator" w:id="0">
    <w:p w:rsidR="004240D7" w:rsidRDefault="00DB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1324"/>
      <w:docPartObj>
        <w:docPartGallery w:val="Page Numbers (Top of Page)"/>
        <w:docPartUnique/>
      </w:docPartObj>
    </w:sdtPr>
    <w:sdtEndPr/>
    <w:sdtContent>
      <w:p w:rsidR="004240D7" w:rsidRDefault="00DB69B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6</w:t>
        </w:r>
        <w:r>
          <w:fldChar w:fldCharType="end"/>
        </w:r>
      </w:p>
    </w:sdtContent>
  </w:sdt>
  <w:p w:rsidR="004240D7" w:rsidRDefault="004240D7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D7" w:rsidRDefault="00DB69B7">
    <w:pPr>
      <w:pStyle w:val="af5"/>
      <w:tabs>
        <w:tab w:val="clear" w:pos="4677"/>
        <w:tab w:val="clear" w:pos="9355"/>
        <w:tab w:val="left" w:pos="1015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</w:t>
    </w:r>
  </w:p>
  <w:p w:rsidR="004240D7" w:rsidRDefault="00DB69B7">
    <w:pPr>
      <w:pStyle w:val="af5"/>
      <w:tabs>
        <w:tab w:val="clear" w:pos="4677"/>
        <w:tab w:val="clear" w:pos="9355"/>
        <w:tab w:val="left" w:pos="1015"/>
      </w:tabs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Продовження додатку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D7" w:rsidRDefault="004240D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5C4"/>
    <w:multiLevelType w:val="hybridMultilevel"/>
    <w:tmpl w:val="04382DE8"/>
    <w:lvl w:ilvl="0" w:tplc="65248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13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297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FCD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8C7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068C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A06B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8B7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5E4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5518D"/>
    <w:multiLevelType w:val="hybridMultilevel"/>
    <w:tmpl w:val="CE66CDF4"/>
    <w:lvl w:ilvl="0" w:tplc="87FA2CC8">
      <w:start w:val="1"/>
      <w:numFmt w:val="decimal"/>
      <w:lvlText w:val="%1."/>
      <w:lvlJc w:val="left"/>
      <w:pPr>
        <w:ind w:left="720" w:hanging="360"/>
      </w:pPr>
    </w:lvl>
    <w:lvl w:ilvl="1" w:tplc="4BD8248C">
      <w:start w:val="1"/>
      <w:numFmt w:val="lowerLetter"/>
      <w:lvlText w:val="%2."/>
      <w:lvlJc w:val="left"/>
      <w:pPr>
        <w:ind w:left="1440" w:hanging="360"/>
      </w:pPr>
    </w:lvl>
    <w:lvl w:ilvl="2" w:tplc="8DEAEBE8">
      <w:start w:val="1"/>
      <w:numFmt w:val="lowerRoman"/>
      <w:lvlText w:val="%3."/>
      <w:lvlJc w:val="right"/>
      <w:pPr>
        <w:ind w:left="2160" w:hanging="180"/>
      </w:pPr>
    </w:lvl>
    <w:lvl w:ilvl="3" w:tplc="C074AF60">
      <w:start w:val="1"/>
      <w:numFmt w:val="decimal"/>
      <w:lvlText w:val="%4."/>
      <w:lvlJc w:val="left"/>
      <w:pPr>
        <w:ind w:left="2880" w:hanging="360"/>
      </w:pPr>
    </w:lvl>
    <w:lvl w:ilvl="4" w:tplc="6CF0AC78">
      <w:start w:val="1"/>
      <w:numFmt w:val="lowerLetter"/>
      <w:lvlText w:val="%5."/>
      <w:lvlJc w:val="left"/>
      <w:pPr>
        <w:ind w:left="3600" w:hanging="360"/>
      </w:pPr>
    </w:lvl>
    <w:lvl w:ilvl="5" w:tplc="ED0476D4">
      <w:start w:val="1"/>
      <w:numFmt w:val="lowerRoman"/>
      <w:lvlText w:val="%6."/>
      <w:lvlJc w:val="right"/>
      <w:pPr>
        <w:ind w:left="4320" w:hanging="180"/>
      </w:pPr>
    </w:lvl>
    <w:lvl w:ilvl="6" w:tplc="4052E1B4">
      <w:start w:val="1"/>
      <w:numFmt w:val="decimal"/>
      <w:lvlText w:val="%7."/>
      <w:lvlJc w:val="left"/>
      <w:pPr>
        <w:ind w:left="5040" w:hanging="360"/>
      </w:pPr>
    </w:lvl>
    <w:lvl w:ilvl="7" w:tplc="48DC9390">
      <w:start w:val="1"/>
      <w:numFmt w:val="lowerLetter"/>
      <w:lvlText w:val="%8."/>
      <w:lvlJc w:val="left"/>
      <w:pPr>
        <w:ind w:left="5760" w:hanging="360"/>
      </w:pPr>
    </w:lvl>
    <w:lvl w:ilvl="8" w:tplc="9414313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342BB"/>
    <w:multiLevelType w:val="hybridMultilevel"/>
    <w:tmpl w:val="8B04A5BA"/>
    <w:lvl w:ilvl="0" w:tplc="80C81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C02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86A5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28E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275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862C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C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AD3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EF8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F060A"/>
    <w:multiLevelType w:val="hybridMultilevel"/>
    <w:tmpl w:val="9966425A"/>
    <w:lvl w:ilvl="0" w:tplc="0CBA8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267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F88A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C9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C22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7098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2FA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AB6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A0BA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619B7"/>
    <w:multiLevelType w:val="hybridMultilevel"/>
    <w:tmpl w:val="883626C0"/>
    <w:lvl w:ilvl="0" w:tplc="0DDE5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43A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22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635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A4A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266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81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895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5A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30771"/>
    <w:multiLevelType w:val="hybridMultilevel"/>
    <w:tmpl w:val="48FA149A"/>
    <w:lvl w:ilvl="0" w:tplc="C6683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8E28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F8D1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205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C62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E449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24D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AAC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2CA0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AD6F71"/>
    <w:multiLevelType w:val="hybridMultilevel"/>
    <w:tmpl w:val="2C841FDA"/>
    <w:lvl w:ilvl="0" w:tplc="675A567E">
      <w:start w:val="1"/>
      <w:numFmt w:val="decimal"/>
      <w:lvlText w:val="%1."/>
      <w:lvlJc w:val="left"/>
      <w:pPr>
        <w:ind w:left="2482" w:hanging="355"/>
      </w:pPr>
    </w:lvl>
    <w:lvl w:ilvl="1" w:tplc="8EFE51BE">
      <w:start w:val="1"/>
      <w:numFmt w:val="lowerLetter"/>
      <w:lvlText w:val="%2."/>
      <w:lvlJc w:val="left"/>
      <w:pPr>
        <w:ind w:left="1440" w:hanging="355"/>
      </w:pPr>
    </w:lvl>
    <w:lvl w:ilvl="2" w:tplc="49D6EFE4">
      <w:start w:val="1"/>
      <w:numFmt w:val="lowerRoman"/>
      <w:lvlText w:val="%3."/>
      <w:lvlJc w:val="right"/>
      <w:pPr>
        <w:ind w:left="2160" w:hanging="175"/>
      </w:pPr>
    </w:lvl>
    <w:lvl w:ilvl="3" w:tplc="8C367B2E">
      <w:start w:val="1"/>
      <w:numFmt w:val="decimal"/>
      <w:lvlText w:val="%4."/>
      <w:lvlJc w:val="left"/>
      <w:pPr>
        <w:ind w:left="2880" w:hanging="355"/>
      </w:pPr>
    </w:lvl>
    <w:lvl w:ilvl="4" w:tplc="0F7E91F2">
      <w:start w:val="1"/>
      <w:numFmt w:val="lowerLetter"/>
      <w:lvlText w:val="%5."/>
      <w:lvlJc w:val="left"/>
      <w:pPr>
        <w:ind w:left="3600" w:hanging="355"/>
      </w:pPr>
    </w:lvl>
    <w:lvl w:ilvl="5" w:tplc="6E18FD70">
      <w:start w:val="1"/>
      <w:numFmt w:val="lowerRoman"/>
      <w:lvlText w:val="%6."/>
      <w:lvlJc w:val="right"/>
      <w:pPr>
        <w:ind w:left="4320" w:hanging="175"/>
      </w:pPr>
    </w:lvl>
    <w:lvl w:ilvl="6" w:tplc="6334486E">
      <w:start w:val="1"/>
      <w:numFmt w:val="decimal"/>
      <w:lvlText w:val="%7."/>
      <w:lvlJc w:val="left"/>
      <w:pPr>
        <w:ind w:left="5040" w:hanging="355"/>
      </w:pPr>
    </w:lvl>
    <w:lvl w:ilvl="7" w:tplc="F748103E">
      <w:start w:val="1"/>
      <w:numFmt w:val="lowerLetter"/>
      <w:lvlText w:val="%8."/>
      <w:lvlJc w:val="left"/>
      <w:pPr>
        <w:ind w:left="5760" w:hanging="355"/>
      </w:pPr>
    </w:lvl>
    <w:lvl w:ilvl="8" w:tplc="58924D12">
      <w:start w:val="1"/>
      <w:numFmt w:val="lowerRoman"/>
      <w:lvlText w:val="%9."/>
      <w:lvlJc w:val="right"/>
      <w:pPr>
        <w:ind w:left="6480" w:hanging="175"/>
      </w:pPr>
    </w:lvl>
  </w:abstractNum>
  <w:abstractNum w:abstractNumId="7">
    <w:nsid w:val="3B93427F"/>
    <w:multiLevelType w:val="hybridMultilevel"/>
    <w:tmpl w:val="6E96F874"/>
    <w:lvl w:ilvl="0" w:tplc="024EA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CB6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12EF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AF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8B2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F85C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548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0DF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A07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CA0E80"/>
    <w:multiLevelType w:val="hybridMultilevel"/>
    <w:tmpl w:val="0A4EA622"/>
    <w:lvl w:ilvl="0" w:tplc="F3D03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742F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618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6B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26D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7AA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B406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838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9E25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854933"/>
    <w:multiLevelType w:val="hybridMultilevel"/>
    <w:tmpl w:val="B65C8898"/>
    <w:lvl w:ilvl="0" w:tplc="9C94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8D5D4">
      <w:start w:val="1"/>
      <w:numFmt w:val="lowerLetter"/>
      <w:lvlText w:val="%2."/>
      <w:lvlJc w:val="left"/>
      <w:pPr>
        <w:ind w:left="1440" w:hanging="360"/>
      </w:pPr>
    </w:lvl>
    <w:lvl w:ilvl="2" w:tplc="A9A46302">
      <w:start w:val="1"/>
      <w:numFmt w:val="lowerRoman"/>
      <w:lvlText w:val="%3."/>
      <w:lvlJc w:val="right"/>
      <w:pPr>
        <w:ind w:left="2160" w:hanging="180"/>
      </w:pPr>
    </w:lvl>
    <w:lvl w:ilvl="3" w:tplc="B410533C">
      <w:start w:val="1"/>
      <w:numFmt w:val="decimal"/>
      <w:lvlText w:val="%4."/>
      <w:lvlJc w:val="left"/>
      <w:pPr>
        <w:ind w:left="2880" w:hanging="360"/>
      </w:pPr>
    </w:lvl>
    <w:lvl w:ilvl="4" w:tplc="BE32FE76">
      <w:start w:val="1"/>
      <w:numFmt w:val="lowerLetter"/>
      <w:lvlText w:val="%5."/>
      <w:lvlJc w:val="left"/>
      <w:pPr>
        <w:ind w:left="3600" w:hanging="360"/>
      </w:pPr>
    </w:lvl>
    <w:lvl w:ilvl="5" w:tplc="A22012E8">
      <w:start w:val="1"/>
      <w:numFmt w:val="lowerRoman"/>
      <w:lvlText w:val="%6."/>
      <w:lvlJc w:val="right"/>
      <w:pPr>
        <w:ind w:left="4320" w:hanging="180"/>
      </w:pPr>
    </w:lvl>
    <w:lvl w:ilvl="6" w:tplc="8D52157A">
      <w:start w:val="1"/>
      <w:numFmt w:val="decimal"/>
      <w:lvlText w:val="%7."/>
      <w:lvlJc w:val="left"/>
      <w:pPr>
        <w:ind w:left="5040" w:hanging="360"/>
      </w:pPr>
    </w:lvl>
    <w:lvl w:ilvl="7" w:tplc="285A7F2E">
      <w:start w:val="1"/>
      <w:numFmt w:val="lowerLetter"/>
      <w:lvlText w:val="%8."/>
      <w:lvlJc w:val="left"/>
      <w:pPr>
        <w:ind w:left="5760" w:hanging="360"/>
      </w:pPr>
    </w:lvl>
    <w:lvl w:ilvl="8" w:tplc="95068B1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B3BD2"/>
    <w:multiLevelType w:val="hybridMultilevel"/>
    <w:tmpl w:val="31784744"/>
    <w:lvl w:ilvl="0" w:tplc="7C880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9E31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1AF2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6E3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C18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6820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023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821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EA36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5F106E"/>
    <w:multiLevelType w:val="hybridMultilevel"/>
    <w:tmpl w:val="FFDC2708"/>
    <w:lvl w:ilvl="0" w:tplc="B4E8C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DAA9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CA6C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962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8F1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E25B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342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E2B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DC13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C40C1A"/>
    <w:multiLevelType w:val="hybridMultilevel"/>
    <w:tmpl w:val="C54447D2"/>
    <w:lvl w:ilvl="0" w:tplc="DB2248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8EFB0E">
      <w:start w:val="1"/>
      <w:numFmt w:val="lowerLetter"/>
      <w:lvlText w:val="%2."/>
      <w:lvlJc w:val="left"/>
      <w:pPr>
        <w:ind w:left="1440" w:hanging="360"/>
      </w:pPr>
    </w:lvl>
    <w:lvl w:ilvl="2" w:tplc="E010419A">
      <w:start w:val="1"/>
      <w:numFmt w:val="lowerRoman"/>
      <w:lvlText w:val="%3."/>
      <w:lvlJc w:val="right"/>
      <w:pPr>
        <w:ind w:left="2160" w:hanging="180"/>
      </w:pPr>
    </w:lvl>
    <w:lvl w:ilvl="3" w:tplc="35C40D16">
      <w:start w:val="1"/>
      <w:numFmt w:val="decimal"/>
      <w:lvlText w:val="%4."/>
      <w:lvlJc w:val="left"/>
      <w:pPr>
        <w:ind w:left="2880" w:hanging="360"/>
      </w:pPr>
    </w:lvl>
    <w:lvl w:ilvl="4" w:tplc="6194E932">
      <w:start w:val="1"/>
      <w:numFmt w:val="lowerLetter"/>
      <w:lvlText w:val="%5."/>
      <w:lvlJc w:val="left"/>
      <w:pPr>
        <w:ind w:left="3600" w:hanging="360"/>
      </w:pPr>
    </w:lvl>
    <w:lvl w:ilvl="5" w:tplc="DE32A5AA">
      <w:start w:val="1"/>
      <w:numFmt w:val="lowerRoman"/>
      <w:lvlText w:val="%6."/>
      <w:lvlJc w:val="right"/>
      <w:pPr>
        <w:ind w:left="4320" w:hanging="180"/>
      </w:pPr>
    </w:lvl>
    <w:lvl w:ilvl="6" w:tplc="E292BB8A">
      <w:start w:val="1"/>
      <w:numFmt w:val="decimal"/>
      <w:lvlText w:val="%7."/>
      <w:lvlJc w:val="left"/>
      <w:pPr>
        <w:ind w:left="5040" w:hanging="360"/>
      </w:pPr>
    </w:lvl>
    <w:lvl w:ilvl="7" w:tplc="18803D06">
      <w:start w:val="1"/>
      <w:numFmt w:val="lowerLetter"/>
      <w:lvlText w:val="%8."/>
      <w:lvlJc w:val="left"/>
      <w:pPr>
        <w:ind w:left="5760" w:hanging="360"/>
      </w:pPr>
    </w:lvl>
    <w:lvl w:ilvl="8" w:tplc="7BACDC3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46D3D"/>
    <w:multiLevelType w:val="hybridMultilevel"/>
    <w:tmpl w:val="2F183638"/>
    <w:lvl w:ilvl="0" w:tplc="92B23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306D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05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D6C1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851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767E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B8D5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445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F2A4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2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0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D7"/>
    <w:rsid w:val="004240D7"/>
    <w:rsid w:val="004C6DDD"/>
    <w:rsid w:val="00DB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AA66-AEDA-41D2-B3BC-1E318371AAB4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CA10AE2E-5437-4563-AB6F-3D6B4638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LOStarodub</cp:lastModifiedBy>
  <cp:revision>7</cp:revision>
  <cp:lastPrinted>2024-08-28T16:52:00Z</cp:lastPrinted>
  <dcterms:created xsi:type="dcterms:W3CDTF">2024-08-23T11:33:00Z</dcterms:created>
  <dcterms:modified xsi:type="dcterms:W3CDTF">2024-08-28T16:52:00Z</dcterms:modified>
</cp:coreProperties>
</file>