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jc w:val="center"/>
        <w:rPr>
          <w:lang w:eastAsia="uk-UA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lang w:val="en-US"/>
        </w:rPr>
      </w:r>
      <w:r>
        <w:rPr>
          <w:lang w:eastAsia="uk-UA"/>
        </w:rPr>
      </w:r>
      <w:r/>
    </w:p>
    <w:p>
      <w:pPr>
        <w:pStyle w:val="725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25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after="0" w:line="240" w:lineRule="auto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28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серпня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263</w:t>
      </w:r>
      <w:r/>
    </w:p>
    <w:p>
      <w:pPr>
        <w:jc w:val="both"/>
        <w:spacing w:after="0" w:line="240" w:lineRule="auto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5"/>
        <w:ind w:left="0" w:right="0" w:firstLine="0"/>
        <w:jc w:val="both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в оперативне управління Степанівському міжшкільному навчально-виробничому комбінату частини приміщення гаража за адресою: м.Мена, вул.Героїв АТО,6</w:t>
      </w:r>
      <w:r/>
    </w:p>
    <w:p>
      <w:pPr>
        <w:pStyle w:val="885"/>
        <w:ind w:right="5215"/>
        <w:jc w:val="both"/>
        <w:spacing w:before="0" w:beforeAutospacing="0" w:after="0" w:afterAutospacing="0"/>
        <w:rPr>
          <w:lang w:val="uk-UA"/>
        </w:rPr>
      </w:pPr>
      <w:r>
        <w:rPr>
          <w:lang w:val="uk-UA"/>
        </w:rPr>
      </w:r>
      <w:r/>
    </w:p>
    <w:p>
      <w:pPr>
        <w:pStyle w:val="884"/>
        <w:ind w:firstLine="567"/>
        <w:jc w:val="both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п’ятдесят першої сесії Менської міської ради восьмого скликання від 21 серпня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430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в  оперативне управління Степанівському міжшкільному навчально-виробничому комбінату частини приміщення гаража за адресою: м.Мена, вул.Героїв АТО,6», керуючись ст.42, 50 Закону України «Про місцеве самоврядування в Україні»:</w:t>
      </w:r>
      <w:r/>
    </w:p>
    <w:p>
      <w:pPr>
        <w:pStyle w:val="885"/>
        <w:ind w:firstLine="567"/>
        <w:jc w:val="both"/>
        <w:spacing w:before="0" w:beforeAutospacing="0" w:after="0" w:afterAutospacing="0"/>
        <w:rPr>
          <w:lang w:val="uk-UA"/>
        </w:rPr>
      </w:pP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частини приміщення гаража </w:t>
      </w:r>
      <w:r>
        <w:rPr>
          <w:sz w:val="28"/>
          <w:szCs w:val="28"/>
          <w:lang w:val="uk-UA"/>
        </w:rPr>
        <w:t xml:space="preserve">в оперативне управління Степанівському міжшкільному навчально-виробничому комбінату у наступному складі: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ПРИЩЕПА Вікторія Василівна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БУРКО Олександр Миколайович – завідувач господарством  Степанівського міжшкільного навчально-виробничого комбінату;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МАРЦЕВА Тетяна Іванівна -  начальник юридичного відділу Менської міської ради; 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господарства, енергоефективності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ШЕСТАКОВСЬКИЙ Леонід Львович – директор Степанівського міжшкільного навчально-виробничого комбінату.</w:t>
      </w:r>
      <w:r/>
    </w:p>
    <w:p>
      <w:pPr>
        <w:pStyle w:val="885"/>
        <w:ind w:left="0" w:right="0" w:firstLine="567"/>
        <w:jc w:val="both"/>
        <w:spacing w:before="0" w:beforeAutospacing="0" w:after="0" w:afterAutospacing="0" w:line="273" w:lineRule="auto"/>
        <w:rPr>
          <w:lang w:val="uk-UA"/>
        </w:rPr>
      </w:pPr>
      <w:r>
        <w:rPr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Прищепу В.В.</w:t>
      </w:r>
      <w:r>
        <w:t xml:space="preserve"> 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85"/>
        <w:jc w:val="both"/>
        <w:spacing w:before="0" w:beforeAutospacing="0" w:after="0" w:after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85"/>
        <w:ind w:left="720" w:hanging="72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Юрій СТАЛЬНИЧЕНКО</w:t>
      </w:r>
      <w:r/>
    </w:p>
    <w:p>
      <w:pPr>
        <w:pStyle w:val="885"/>
        <w:ind w:left="720" w:hanging="720"/>
        <w:jc w:val="both"/>
        <w:spacing w:before="0" w:beforeAutospacing="0" w:after="0" w:afterAutospacing="0"/>
        <w:tabs>
          <w:tab w:val="left" w:pos="709" w:leader="none"/>
        </w:tabs>
        <w:rPr>
          <w:color w:val="FF0000"/>
        </w:rPr>
      </w:pPr>
      <w:r>
        <w:rPr>
          <w:color w:val="FF000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separator/>
      </w:r>
      <w:r/>
    </w:p>
  </w:endnote>
  <w:endnote w:type="continuationSeparator" w:id="0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separator/>
      </w:r>
      <w:r/>
    </w:p>
  </w:footnote>
  <w:footnote w:type="continuationSeparator" w:id="0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590831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rotation:0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Caption Char"/>
    <w:basedOn w:val="879"/>
    <w:link w:val="736"/>
    <w:uiPriority w:val="99"/>
  </w:style>
  <w:style w:type="table" w:styleId="664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3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5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8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2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3">
    <w:name w:val="endnote text"/>
    <w:basedOn w:val="687"/>
    <w:link w:val="684"/>
    <w:uiPriority w:val="99"/>
    <w:semiHidden/>
    <w:unhideWhenUsed/>
    <w:pPr>
      <w:spacing w:after="0" w:line="240" w:lineRule="auto"/>
    </w:pPr>
    <w:rPr>
      <w:sz w:val="20"/>
    </w:rPr>
  </w:style>
  <w:style w:type="character" w:styleId="684">
    <w:name w:val="Endnote Text Char"/>
    <w:link w:val="683"/>
    <w:uiPriority w:val="99"/>
    <w:rPr>
      <w:sz w:val="20"/>
    </w:rPr>
  </w:style>
  <w:style w:type="character" w:styleId="685">
    <w:name w:val="endnote reference"/>
    <w:basedOn w:val="697"/>
    <w:uiPriority w:val="99"/>
    <w:semiHidden/>
    <w:unhideWhenUsed/>
    <w:rPr>
      <w:vertAlign w:val="superscript"/>
    </w:rPr>
  </w:style>
  <w:style w:type="paragraph" w:styleId="686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688">
    <w:name w:val="Heading 1"/>
    <w:basedOn w:val="687"/>
    <w:next w:val="687"/>
    <w:link w:val="716"/>
    <w:uiPriority w:val="99"/>
    <w:qFormat/>
    <w:pPr>
      <w:keepLines/>
      <w:keepNext/>
      <w:spacing w:before="480"/>
      <w:outlineLvl w:val="0"/>
    </w:pPr>
    <w:rPr>
      <w:rFonts w:ascii="Arial" w:hAnsi="Arial" w:cs="Arial"/>
      <w:sz w:val="40"/>
      <w:szCs w:val="40"/>
    </w:rPr>
  </w:style>
  <w:style w:type="paragraph" w:styleId="689">
    <w:name w:val="Heading 2"/>
    <w:basedOn w:val="687"/>
    <w:next w:val="687"/>
    <w:link w:val="717"/>
    <w:uiPriority w:val="99"/>
    <w:qFormat/>
    <w:pPr>
      <w:keepLines/>
      <w:keepNext/>
      <w:spacing w:before="360"/>
      <w:outlineLvl w:val="1"/>
    </w:pPr>
    <w:rPr>
      <w:rFonts w:ascii="Arial" w:hAnsi="Arial" w:cs="Arial"/>
      <w:sz w:val="34"/>
    </w:rPr>
  </w:style>
  <w:style w:type="paragraph" w:styleId="690">
    <w:name w:val="Heading 3"/>
    <w:basedOn w:val="687"/>
    <w:next w:val="687"/>
    <w:link w:val="718"/>
    <w:uiPriority w:val="99"/>
    <w:qFormat/>
    <w:pPr>
      <w:keepLines/>
      <w:keepNext/>
      <w:spacing w:before="320"/>
      <w:outlineLvl w:val="2"/>
    </w:pPr>
    <w:rPr>
      <w:rFonts w:ascii="Arial" w:hAnsi="Arial" w:cs="Arial"/>
      <w:sz w:val="30"/>
      <w:szCs w:val="30"/>
    </w:rPr>
  </w:style>
  <w:style w:type="paragraph" w:styleId="691">
    <w:name w:val="Heading 4"/>
    <w:basedOn w:val="687"/>
    <w:next w:val="687"/>
    <w:link w:val="719"/>
    <w:uiPriority w:val="99"/>
    <w:qFormat/>
    <w:pPr>
      <w:keepLines/>
      <w:keepNext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20"/>
    <w:uiPriority w:val="99"/>
    <w:qFormat/>
    <w:pPr>
      <w:keepLines/>
      <w:keepNext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21"/>
    <w:uiPriority w:val="99"/>
    <w:qFormat/>
    <w:pPr>
      <w:keepLines/>
      <w:keepNext/>
      <w:spacing w:before="320"/>
      <w:outlineLvl w:val="5"/>
    </w:pPr>
    <w:rPr>
      <w:rFonts w:ascii="Arial" w:hAnsi="Arial" w:cs="Arial"/>
      <w:b/>
      <w:bCs/>
    </w:rPr>
  </w:style>
  <w:style w:type="paragraph" w:styleId="694">
    <w:name w:val="Heading 7"/>
    <w:basedOn w:val="687"/>
    <w:next w:val="687"/>
    <w:link w:val="722"/>
    <w:uiPriority w:val="99"/>
    <w:qFormat/>
    <w:pPr>
      <w:keepLines/>
      <w:keepNext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695">
    <w:name w:val="Heading 8"/>
    <w:basedOn w:val="687"/>
    <w:next w:val="687"/>
    <w:link w:val="723"/>
    <w:uiPriority w:val="99"/>
    <w:qFormat/>
    <w:pPr>
      <w:keepLines/>
      <w:keepNext/>
      <w:spacing w:before="320"/>
      <w:outlineLvl w:val="7"/>
    </w:pPr>
    <w:rPr>
      <w:rFonts w:ascii="Arial" w:hAnsi="Arial" w:cs="Arial"/>
      <w:i/>
      <w:iCs/>
    </w:rPr>
  </w:style>
  <w:style w:type="paragraph" w:styleId="696">
    <w:name w:val="Heading 9"/>
    <w:basedOn w:val="687"/>
    <w:next w:val="687"/>
    <w:link w:val="724"/>
    <w:uiPriority w:val="99"/>
    <w:qFormat/>
    <w:pPr>
      <w:keepLines/>
      <w:keepNext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styleId="697" w:default="1">
    <w:name w:val="Default Paragraph Font"/>
    <w:uiPriority w:val="99"/>
    <w:semiHidden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link w:val="688"/>
    <w:uiPriority w:val="99"/>
    <w:rPr>
      <w:rFonts w:ascii="Arial" w:hAnsi="Arial" w:cs="Arial"/>
      <w:sz w:val="40"/>
      <w:szCs w:val="40"/>
    </w:rPr>
  </w:style>
  <w:style w:type="character" w:styleId="701" w:customStyle="1">
    <w:name w:val="Heading 2 Char"/>
    <w:basedOn w:val="697"/>
    <w:link w:val="689"/>
    <w:uiPriority w:val="99"/>
    <w:rPr>
      <w:rFonts w:ascii="Arial" w:hAnsi="Arial" w:cs="Arial"/>
      <w:sz w:val="34"/>
    </w:rPr>
  </w:style>
  <w:style w:type="character" w:styleId="702" w:customStyle="1">
    <w:name w:val="Heading 3 Char"/>
    <w:basedOn w:val="697"/>
    <w:link w:val="690"/>
    <w:uiPriority w:val="99"/>
    <w:rPr>
      <w:rFonts w:ascii="Arial" w:hAnsi="Arial" w:cs="Arial"/>
      <w:sz w:val="30"/>
      <w:szCs w:val="30"/>
    </w:rPr>
  </w:style>
  <w:style w:type="character" w:styleId="703" w:customStyle="1">
    <w:name w:val="Heading 4 Char"/>
    <w:basedOn w:val="697"/>
    <w:link w:val="691"/>
    <w:uiPriority w:val="99"/>
    <w:rPr>
      <w:rFonts w:ascii="Arial" w:hAnsi="Arial" w:cs="Arial"/>
      <w:b/>
      <w:bCs/>
      <w:sz w:val="26"/>
      <w:szCs w:val="26"/>
    </w:rPr>
  </w:style>
  <w:style w:type="character" w:styleId="704" w:customStyle="1">
    <w:name w:val="Heading 5 Char"/>
    <w:basedOn w:val="697"/>
    <w:link w:val="692"/>
    <w:uiPriority w:val="99"/>
    <w:rPr>
      <w:rFonts w:ascii="Arial" w:hAnsi="Arial" w:cs="Arial"/>
      <w:b/>
      <w:bCs/>
      <w:sz w:val="24"/>
      <w:szCs w:val="24"/>
    </w:rPr>
  </w:style>
  <w:style w:type="character" w:styleId="705" w:customStyle="1">
    <w:name w:val="Heading 6 Char"/>
    <w:basedOn w:val="697"/>
    <w:link w:val="693"/>
    <w:uiPriority w:val="99"/>
    <w:rPr>
      <w:rFonts w:ascii="Arial" w:hAnsi="Arial" w:cs="Arial"/>
      <w:b/>
      <w:bCs/>
      <w:sz w:val="22"/>
      <w:szCs w:val="22"/>
    </w:rPr>
  </w:style>
  <w:style w:type="character" w:styleId="706" w:customStyle="1">
    <w:name w:val="Heading 7 Char"/>
    <w:basedOn w:val="697"/>
    <w:link w:val="694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link w:val="695"/>
    <w:uiPriority w:val="99"/>
    <w:rPr>
      <w:rFonts w:ascii="Arial" w:hAnsi="Arial" w:cs="Arial"/>
      <w:i/>
      <w:iCs/>
      <w:sz w:val="22"/>
      <w:szCs w:val="22"/>
    </w:rPr>
  </w:style>
  <w:style w:type="character" w:styleId="708" w:customStyle="1">
    <w:name w:val="Heading 9 Char"/>
    <w:basedOn w:val="697"/>
    <w:link w:val="696"/>
    <w:uiPriority w:val="99"/>
    <w:rPr>
      <w:rFonts w:ascii="Arial" w:hAnsi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99"/>
    <w:rPr>
      <w:rFonts w:cs="Times New Roman"/>
      <w:sz w:val="48"/>
      <w:szCs w:val="48"/>
    </w:rPr>
  </w:style>
  <w:style w:type="character" w:styleId="710" w:customStyle="1">
    <w:name w:val="Subtitle Char"/>
    <w:basedOn w:val="697"/>
    <w:uiPriority w:val="99"/>
    <w:rPr>
      <w:rFonts w:cs="Times New Roman"/>
      <w:sz w:val="24"/>
      <w:szCs w:val="24"/>
    </w:rPr>
  </w:style>
  <w:style w:type="character" w:styleId="711" w:customStyle="1">
    <w:name w:val="Quote Char"/>
    <w:uiPriority w:val="99"/>
    <w:rPr>
      <w:i/>
    </w:rPr>
  </w:style>
  <w:style w:type="character" w:styleId="712" w:customStyle="1">
    <w:name w:val="Intense Quote Char"/>
    <w:uiPriority w:val="99"/>
    <w:rPr>
      <w:i/>
    </w:rPr>
  </w:style>
  <w:style w:type="character" w:styleId="713" w:customStyle="1">
    <w:name w:val="Header Char"/>
    <w:basedOn w:val="697"/>
    <w:uiPriority w:val="99"/>
    <w:rPr>
      <w:rFonts w:cs="Times New Roman"/>
    </w:rPr>
  </w:style>
  <w:style w:type="character" w:styleId="714" w:customStyle="1">
    <w:name w:val="Footer Char"/>
    <w:basedOn w:val="697"/>
    <w:uiPriority w:val="99"/>
    <w:rPr>
      <w:rFonts w:cs="Times New Roman"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Heading 1 Char1"/>
    <w:basedOn w:val="697"/>
    <w:link w:val="688"/>
    <w:uiPriority w:val="99"/>
    <w:rPr>
      <w:rFonts w:ascii="Arial" w:hAnsi="Arial" w:cs="Arial"/>
      <w:sz w:val="40"/>
      <w:szCs w:val="40"/>
    </w:rPr>
  </w:style>
  <w:style w:type="character" w:styleId="717" w:customStyle="1">
    <w:name w:val="Heading 2 Char1"/>
    <w:basedOn w:val="697"/>
    <w:link w:val="689"/>
    <w:uiPriority w:val="99"/>
    <w:rPr>
      <w:rFonts w:ascii="Arial" w:hAnsi="Arial" w:cs="Arial"/>
      <w:sz w:val="34"/>
    </w:rPr>
  </w:style>
  <w:style w:type="character" w:styleId="718" w:customStyle="1">
    <w:name w:val="Heading 3 Char1"/>
    <w:basedOn w:val="697"/>
    <w:link w:val="690"/>
    <w:uiPriority w:val="99"/>
    <w:rPr>
      <w:rFonts w:ascii="Arial" w:hAnsi="Arial" w:cs="Arial"/>
      <w:sz w:val="30"/>
      <w:szCs w:val="30"/>
    </w:rPr>
  </w:style>
  <w:style w:type="character" w:styleId="719" w:customStyle="1">
    <w:name w:val="Heading 4 Char1"/>
    <w:basedOn w:val="697"/>
    <w:link w:val="691"/>
    <w:uiPriority w:val="99"/>
    <w:rPr>
      <w:rFonts w:ascii="Arial" w:hAnsi="Arial" w:cs="Arial"/>
      <w:b/>
      <w:bCs/>
      <w:sz w:val="26"/>
      <w:szCs w:val="26"/>
    </w:rPr>
  </w:style>
  <w:style w:type="character" w:styleId="720" w:customStyle="1">
    <w:name w:val="Heading 5 Char1"/>
    <w:basedOn w:val="697"/>
    <w:link w:val="692"/>
    <w:uiPriority w:val="99"/>
    <w:rPr>
      <w:rFonts w:ascii="Arial" w:hAnsi="Arial" w:cs="Arial"/>
      <w:b/>
      <w:bCs/>
      <w:sz w:val="24"/>
      <w:szCs w:val="24"/>
    </w:rPr>
  </w:style>
  <w:style w:type="character" w:styleId="721" w:customStyle="1">
    <w:name w:val="Heading 6 Char1"/>
    <w:basedOn w:val="697"/>
    <w:link w:val="693"/>
    <w:uiPriority w:val="99"/>
    <w:rPr>
      <w:rFonts w:ascii="Arial" w:hAnsi="Arial" w:cs="Arial"/>
      <w:b/>
      <w:bCs/>
      <w:sz w:val="22"/>
      <w:szCs w:val="22"/>
    </w:rPr>
  </w:style>
  <w:style w:type="character" w:styleId="722" w:customStyle="1">
    <w:name w:val="Heading 7 Char1"/>
    <w:basedOn w:val="697"/>
    <w:link w:val="694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23" w:customStyle="1">
    <w:name w:val="Heading 8 Char1"/>
    <w:basedOn w:val="697"/>
    <w:link w:val="695"/>
    <w:uiPriority w:val="99"/>
    <w:rPr>
      <w:rFonts w:ascii="Arial" w:hAnsi="Arial" w:cs="Arial"/>
      <w:i/>
      <w:iCs/>
      <w:sz w:val="22"/>
      <w:szCs w:val="22"/>
    </w:rPr>
  </w:style>
  <w:style w:type="character" w:styleId="724" w:customStyle="1">
    <w:name w:val="Heading 9 Char1"/>
    <w:basedOn w:val="697"/>
    <w:link w:val="696"/>
    <w:uiPriority w:val="99"/>
    <w:rPr>
      <w:rFonts w:ascii="Arial" w:hAnsi="Arial" w:cs="Arial"/>
      <w:i/>
      <w:iCs/>
      <w:sz w:val="21"/>
      <w:szCs w:val="21"/>
    </w:rPr>
  </w:style>
  <w:style w:type="paragraph" w:styleId="725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726">
    <w:name w:val="Title"/>
    <w:basedOn w:val="687"/>
    <w:next w:val="687"/>
    <w:link w:val="727"/>
    <w:uiPriority w:val="99"/>
    <w:qFormat/>
    <w:pPr>
      <w:contextualSpacing/>
      <w:spacing w:before="300"/>
    </w:pPr>
    <w:rPr>
      <w:sz w:val="48"/>
      <w:szCs w:val="48"/>
    </w:rPr>
  </w:style>
  <w:style w:type="character" w:styleId="727" w:customStyle="1">
    <w:name w:val="Title Char1"/>
    <w:basedOn w:val="697"/>
    <w:link w:val="726"/>
    <w:uiPriority w:val="99"/>
    <w:rPr>
      <w:rFonts w:cs="Times New Roman"/>
      <w:sz w:val="48"/>
      <w:szCs w:val="48"/>
    </w:rPr>
  </w:style>
  <w:style w:type="paragraph" w:styleId="728">
    <w:name w:val="Subtitle"/>
    <w:basedOn w:val="687"/>
    <w:next w:val="687"/>
    <w:link w:val="729"/>
    <w:uiPriority w:val="99"/>
    <w:qFormat/>
    <w:pPr>
      <w:spacing w:before="200"/>
    </w:pPr>
    <w:rPr>
      <w:sz w:val="24"/>
      <w:szCs w:val="24"/>
    </w:rPr>
  </w:style>
  <w:style w:type="character" w:styleId="729" w:customStyle="1">
    <w:name w:val="Subtitle Char1"/>
    <w:basedOn w:val="697"/>
    <w:link w:val="728"/>
    <w:uiPriority w:val="99"/>
    <w:rPr>
      <w:rFonts w:cs="Times New Roman"/>
      <w:sz w:val="24"/>
      <w:szCs w:val="24"/>
    </w:rPr>
  </w:style>
  <w:style w:type="paragraph" w:styleId="730">
    <w:name w:val="Quote"/>
    <w:basedOn w:val="687"/>
    <w:next w:val="687"/>
    <w:link w:val="731"/>
    <w:uiPriority w:val="99"/>
    <w:qFormat/>
    <w:pPr>
      <w:ind w:left="720" w:right="720"/>
    </w:pPr>
    <w:rPr>
      <w:rFonts w:cs="Times New Roman"/>
      <w:i/>
      <w:sz w:val="20"/>
      <w:szCs w:val="20"/>
      <w:lang w:val="en-US" w:eastAsia="ru-RU"/>
    </w:rPr>
  </w:style>
  <w:style w:type="character" w:styleId="731" w:customStyle="1">
    <w:name w:val="Quote Char1"/>
    <w:basedOn w:val="697"/>
    <w:link w:val="730"/>
    <w:uiPriority w:val="99"/>
    <w:rPr>
      <w:rFonts w:cs="Times New Roman"/>
      <w:i/>
    </w:rPr>
  </w:style>
  <w:style w:type="paragraph" w:styleId="732">
    <w:name w:val="Intense Quote"/>
    <w:basedOn w:val="687"/>
    <w:next w:val="687"/>
    <w:link w:val="733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ru-RU"/>
    </w:rPr>
  </w:style>
  <w:style w:type="character" w:styleId="733" w:customStyle="1">
    <w:name w:val="Intense Quote Char1"/>
    <w:basedOn w:val="697"/>
    <w:link w:val="732"/>
    <w:uiPriority w:val="99"/>
    <w:rPr>
      <w:rFonts w:cs="Times New Roman"/>
      <w:i/>
    </w:rPr>
  </w:style>
  <w:style w:type="paragraph" w:styleId="734">
    <w:name w:val="Header"/>
    <w:basedOn w:val="687"/>
    <w:link w:val="735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Header Char1"/>
    <w:basedOn w:val="697"/>
    <w:link w:val="734"/>
    <w:uiPriority w:val="99"/>
    <w:rPr>
      <w:rFonts w:cs="Times New Roman"/>
    </w:rPr>
  </w:style>
  <w:style w:type="paragraph" w:styleId="736">
    <w:name w:val="Footer"/>
    <w:basedOn w:val="687"/>
    <w:link w:val="737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1"/>
    <w:basedOn w:val="697"/>
    <w:link w:val="736"/>
    <w:uiPriority w:val="99"/>
    <w:rPr>
      <w:rFonts w:cs="Times New Roman"/>
    </w:rPr>
  </w:style>
  <w:style w:type="table" w:styleId="738">
    <w:name w:val="Table Grid"/>
    <w:basedOn w:val="698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Таблица простая 1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Таблица простая 2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Hyperlink"/>
    <w:basedOn w:val="697"/>
    <w:uiPriority w:val="99"/>
    <w:rPr>
      <w:rFonts w:cs="Times New Roman"/>
      <w:color w:val="0563C1"/>
      <w:u w:val="single"/>
    </w:rPr>
  </w:style>
  <w:style w:type="paragraph" w:styleId="865">
    <w:name w:val="footnote text"/>
    <w:basedOn w:val="687"/>
    <w:link w:val="866"/>
    <w:uiPriority w:val="99"/>
    <w:semiHidden/>
    <w:pPr>
      <w:spacing w:after="40" w:line="240" w:lineRule="auto"/>
    </w:pPr>
    <w:rPr>
      <w:rFonts w:cs="Times New Roman"/>
      <w:sz w:val="18"/>
      <w:szCs w:val="20"/>
      <w:lang w:val="en-US" w:eastAsia="ru-RU"/>
    </w:rPr>
  </w:style>
  <w:style w:type="character" w:styleId="866" w:customStyle="1">
    <w:name w:val="Footnote Text Char1"/>
    <w:basedOn w:val="697"/>
    <w:link w:val="865"/>
    <w:uiPriority w:val="99"/>
    <w:rPr>
      <w:rFonts w:cs="Times New Roman"/>
      <w:sz w:val="18"/>
    </w:rPr>
  </w:style>
  <w:style w:type="character" w:styleId="867">
    <w:name w:val="footnote reference"/>
    <w:basedOn w:val="697"/>
    <w:uiPriority w:val="99"/>
    <w:rPr>
      <w:rFonts w:cs="Times New Roman"/>
      <w:vertAlign w:val="superscript"/>
    </w:rPr>
  </w:style>
  <w:style w:type="paragraph" w:styleId="868">
    <w:name w:val="toc 1"/>
    <w:basedOn w:val="687"/>
    <w:next w:val="687"/>
    <w:uiPriority w:val="99"/>
    <w:pPr>
      <w:spacing w:after="57"/>
    </w:pPr>
  </w:style>
  <w:style w:type="paragraph" w:styleId="869">
    <w:name w:val="toc 2"/>
    <w:basedOn w:val="687"/>
    <w:next w:val="687"/>
    <w:uiPriority w:val="99"/>
    <w:pPr>
      <w:ind w:left="283"/>
      <w:spacing w:after="57"/>
    </w:pPr>
  </w:style>
  <w:style w:type="paragraph" w:styleId="870">
    <w:name w:val="toc 3"/>
    <w:basedOn w:val="687"/>
    <w:next w:val="687"/>
    <w:uiPriority w:val="99"/>
    <w:pPr>
      <w:ind w:left="567"/>
      <w:spacing w:after="57"/>
    </w:pPr>
  </w:style>
  <w:style w:type="paragraph" w:styleId="871">
    <w:name w:val="toc 4"/>
    <w:basedOn w:val="687"/>
    <w:next w:val="687"/>
    <w:uiPriority w:val="99"/>
    <w:pPr>
      <w:ind w:left="850"/>
      <w:spacing w:after="57"/>
    </w:pPr>
  </w:style>
  <w:style w:type="paragraph" w:styleId="872">
    <w:name w:val="toc 5"/>
    <w:basedOn w:val="687"/>
    <w:next w:val="687"/>
    <w:uiPriority w:val="99"/>
    <w:pPr>
      <w:ind w:left="1134"/>
      <w:spacing w:after="57"/>
    </w:pPr>
  </w:style>
  <w:style w:type="paragraph" w:styleId="873">
    <w:name w:val="toc 6"/>
    <w:basedOn w:val="687"/>
    <w:next w:val="687"/>
    <w:uiPriority w:val="99"/>
    <w:pPr>
      <w:ind w:left="1417"/>
      <w:spacing w:after="57"/>
    </w:pPr>
  </w:style>
  <w:style w:type="paragraph" w:styleId="874">
    <w:name w:val="toc 7"/>
    <w:basedOn w:val="687"/>
    <w:next w:val="687"/>
    <w:uiPriority w:val="99"/>
    <w:pPr>
      <w:ind w:left="1701"/>
      <w:spacing w:after="57"/>
    </w:pPr>
  </w:style>
  <w:style w:type="paragraph" w:styleId="875">
    <w:name w:val="toc 8"/>
    <w:basedOn w:val="687"/>
    <w:next w:val="687"/>
    <w:uiPriority w:val="99"/>
    <w:pPr>
      <w:ind w:left="1984"/>
      <w:spacing w:after="57"/>
    </w:pPr>
  </w:style>
  <w:style w:type="paragraph" w:styleId="876">
    <w:name w:val="toc 9"/>
    <w:basedOn w:val="687"/>
    <w:next w:val="687"/>
    <w:uiPriority w:val="99"/>
    <w:pPr>
      <w:ind w:left="2268"/>
      <w:spacing w:after="57"/>
    </w:pPr>
  </w:style>
  <w:style w:type="paragraph" w:styleId="877">
    <w:name w:val="TOC Heading"/>
    <w:basedOn w:val="688"/>
    <w:uiPriority w:val="99"/>
    <w:qFormat/>
    <w:pPr>
      <w:keepLines w:val="0"/>
      <w:keepNext w:val="0"/>
      <w:spacing w:before="0" w:after="160" w:line="259" w:lineRule="auto"/>
      <w:outlineLvl w:val="9"/>
    </w:pPr>
    <w:rPr>
      <w:rFonts w:ascii="Calibri" w:hAnsi="Calibri" w:cs="Calibri"/>
      <w:sz w:val="22"/>
      <w:szCs w:val="22"/>
    </w:rPr>
  </w:style>
  <w:style w:type="paragraph" w:styleId="878">
    <w:name w:val="List Paragraph"/>
    <w:basedOn w:val="687"/>
    <w:uiPriority w:val="99"/>
    <w:qFormat/>
    <w:pPr>
      <w:contextualSpacing/>
      <w:ind w:left="720"/>
    </w:pPr>
  </w:style>
  <w:style w:type="paragraph" w:styleId="879">
    <w:name w:val="Caption"/>
    <w:basedOn w:val="687"/>
    <w:next w:val="687"/>
    <w:uiPriority w:val="99"/>
    <w:qFormat/>
    <w:pPr>
      <w:jc w:val="center"/>
      <w:spacing w:after="0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="Times New Roman"/>
      <w:sz w:val="32"/>
      <w:szCs w:val="20"/>
      <w:lang w:val="en-US" w:eastAsia="ru-RU"/>
    </w:rPr>
  </w:style>
  <w:style w:type="paragraph" w:styleId="880">
    <w:name w:val="Balloon Text"/>
    <w:basedOn w:val="687"/>
    <w:link w:val="881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Balloon Text Char"/>
    <w:basedOn w:val="697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>
    <w:name w:val="HTML Preformatted"/>
    <w:basedOn w:val="687"/>
    <w:link w:val="883"/>
    <w:uiPriority w:val="99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cs="Courier New" w:eastAsia="Times New Roman"/>
      <w:sz w:val="20"/>
      <w:szCs w:val="20"/>
      <w:lang w:eastAsia="uk-UA"/>
    </w:rPr>
  </w:style>
  <w:style w:type="character" w:styleId="883" w:customStyle="1">
    <w:name w:val="HTML Preformatted Char"/>
    <w:basedOn w:val="697"/>
    <w:link w:val="882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84" w:customStyle="1">
    <w:name w:val="docdata"/>
    <w:basedOn w:val="687"/>
    <w:uiPriority w:val="99"/>
    <w:pPr>
      <w:spacing w:before="100" w:beforeAutospacing="1" w:after="100" w:afterAutospacing="1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885">
    <w:name w:val="Normal (Web)"/>
    <w:basedOn w:val="687"/>
    <w:uiPriority w:val="99"/>
    <w:pPr>
      <w:spacing w:before="100" w:beforeAutospacing="1" w:after="100" w:afterAutospacing="1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135</cp:revision>
  <dcterms:created xsi:type="dcterms:W3CDTF">2020-12-24T15:10:00Z</dcterms:created>
  <dcterms:modified xsi:type="dcterms:W3CDTF">2024-08-29T14:24:57Z</dcterms:modified>
</cp:coreProperties>
</file>