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5"/>
        <w:ind w:left="567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Додаток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/>
    </w:p>
    <w:p>
      <w:pPr>
        <w:pStyle w:val="935"/>
        <w:ind w:left="567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51</w:t>
      </w:r>
      <w:r>
        <w:rPr>
          <w:rFonts w:ascii="Times New Roman" w:hAnsi="Times New Roman" w:cs="Times New Roman"/>
          <w:sz w:val="28"/>
          <w:szCs w:val="28"/>
        </w:rPr>
        <w:t xml:space="preserve"> сесії Менської міської ради 8 скликання  </w:t>
      </w:r>
      <w:r/>
    </w:p>
    <w:p>
      <w:pPr>
        <w:pStyle w:val="935"/>
        <w:ind w:left="567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серпня</w:t>
      </w:r>
      <w:r>
        <w:rPr>
          <w:rFonts w:ascii="Times New Roman" w:hAnsi="Times New Roman" w:cs="Times New Roman"/>
          <w:sz w:val="28"/>
          <w:szCs w:val="28"/>
        </w:rPr>
        <w:t xml:space="preserve"> 2024 року № 433</w:t>
      </w:r>
      <w:r/>
    </w:p>
    <w:p>
      <w:pPr>
        <w:ind w:left="567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5"/>
        <w:ind w:left="0"/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Перелік майна, прийнятого в комунальну власність Менської міської територіальної громади т</w:t>
      </w:r>
      <w:r>
        <w:rPr>
          <w:rStyle w:val="943"/>
          <w:rFonts w:ascii="Times New Roman" w:hAnsi="Times New Roman" w:cs="Times New Roman"/>
          <w:color w:val="000000"/>
          <w:sz w:val="28"/>
          <w:szCs w:val="28"/>
        </w:rPr>
        <w:t xml:space="preserve">а на баланс Менської міської ради</w:t>
      </w:r>
      <w:r/>
    </w:p>
    <w:p>
      <w:pPr>
        <w:pStyle w:val="935"/>
        <w:ind w:left="0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944"/>
        <w:tblW w:w="10346" w:type="dxa"/>
        <w:jc w:val="right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87"/>
        <w:gridCol w:w="991"/>
        <w:gridCol w:w="852"/>
        <w:gridCol w:w="1274"/>
        <w:gridCol w:w="1417"/>
      </w:tblGrid>
      <w:tr>
        <w:trPr>
          <w:jc w:val="right"/>
          <w:trHeight w:val="1105"/>
        </w:trPr>
        <w:tc>
          <w:tcPr>
            <w:tcBorders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945"/>
              <w:ind w:left="0"/>
              <w:spacing w:before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  <w:r/>
          </w:p>
          <w:p>
            <w:pPr>
              <w:pStyle w:val="945"/>
              <w:ind w:left="0"/>
              <w:spacing w:before="1"/>
              <w:rPr>
                <w:b/>
                <w:sz w:val="27"/>
                <w:szCs w:val="27"/>
              </w:rPr>
            </w:pPr>
            <w:r>
              <w:rPr>
                <w:b/>
                <w:spacing w:val="-10"/>
                <w:sz w:val="27"/>
                <w:szCs w:val="27"/>
              </w:rPr>
              <w:t xml:space="preserve">№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pStyle w:val="945"/>
              <w:ind w:left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  <w:r/>
          </w:p>
          <w:p>
            <w:pPr>
              <w:pStyle w:val="945"/>
              <w:ind w:left="1458"/>
              <w:spacing w:before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Назва товару, </w:t>
            </w:r>
            <w:r>
              <w:rPr>
                <w:b/>
                <w:spacing w:val="-2"/>
                <w:sz w:val="27"/>
                <w:szCs w:val="27"/>
              </w:rPr>
              <w:t xml:space="preserve">послуг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45"/>
              <w:ind w:left="95" w:right="111" w:hanging="1"/>
              <w:jc w:val="center"/>
              <w:spacing w:lineRule="atLeast" w:line="270"/>
              <w:rPr>
                <w:b/>
                <w:spacing w:val="-4"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</w:r>
            <w:r/>
          </w:p>
          <w:p>
            <w:pPr>
              <w:pStyle w:val="945"/>
              <w:ind w:left="95" w:right="111" w:hanging="1"/>
              <w:jc w:val="center"/>
              <w:spacing w:lineRule="atLeast" w:line="270"/>
              <w:rPr>
                <w:b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  <w:t xml:space="preserve">Один </w:t>
            </w:r>
            <w:r>
              <w:rPr>
                <w:b/>
                <w:spacing w:val="-4"/>
                <w:sz w:val="27"/>
                <w:szCs w:val="27"/>
              </w:rPr>
              <w:t xml:space="preserve">иці</w:t>
            </w:r>
            <w:r>
              <w:rPr>
                <w:b/>
                <w:spacing w:val="-4"/>
                <w:sz w:val="27"/>
                <w:szCs w:val="27"/>
              </w:rPr>
              <w:t xml:space="preserve"> </w:t>
            </w:r>
            <w:r>
              <w:rPr>
                <w:b/>
                <w:spacing w:val="-2"/>
                <w:sz w:val="27"/>
                <w:szCs w:val="27"/>
              </w:rPr>
              <w:t xml:space="preserve">вимір </w:t>
            </w:r>
            <w:r>
              <w:rPr>
                <w:b/>
                <w:spacing w:val="-10"/>
                <w:sz w:val="27"/>
                <w:szCs w:val="27"/>
              </w:rPr>
              <w:t xml:space="preserve">у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945"/>
              <w:ind w:left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  <w:r/>
          </w:p>
          <w:p>
            <w:pPr>
              <w:pStyle w:val="945"/>
              <w:ind w:left="132" w:right="137" w:hanging="15"/>
              <w:spacing w:before="1"/>
              <w:rPr>
                <w:b/>
                <w:sz w:val="27"/>
                <w:szCs w:val="27"/>
              </w:rPr>
            </w:pPr>
            <w:r>
              <w:rPr>
                <w:b/>
                <w:spacing w:val="-2"/>
                <w:sz w:val="27"/>
                <w:szCs w:val="27"/>
              </w:rPr>
              <w:t xml:space="preserve">Кіль- </w:t>
            </w:r>
            <w:r>
              <w:rPr>
                <w:b/>
                <w:spacing w:val="-4"/>
                <w:sz w:val="27"/>
                <w:szCs w:val="27"/>
              </w:rPr>
              <w:t xml:space="preserve">кість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Style w:val="945"/>
              <w:ind w:left="132" w:right="147" w:hanging="4"/>
              <w:jc w:val="center"/>
              <w:spacing w:before="137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Ціна за </w:t>
            </w:r>
            <w:r>
              <w:rPr>
                <w:b/>
                <w:spacing w:val="-2"/>
                <w:sz w:val="27"/>
                <w:szCs w:val="27"/>
              </w:rPr>
              <w:t xml:space="preserve">одиницю </w:t>
            </w:r>
            <w:r>
              <w:rPr>
                <w:b/>
                <w:spacing w:val="-4"/>
                <w:sz w:val="27"/>
                <w:szCs w:val="27"/>
              </w:rPr>
              <w:t xml:space="preserve">грн.</w:t>
            </w:r>
            <w:r/>
          </w:p>
        </w:tc>
        <w:tc>
          <w:tcPr>
            <w:tcBorders>
              <w:lef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45"/>
              <w:ind w:left="13" w:right="3"/>
              <w:jc w:val="center"/>
              <w:spacing w:before="137"/>
              <w:rPr>
                <w:b/>
                <w:sz w:val="27"/>
                <w:szCs w:val="27"/>
              </w:rPr>
            </w:pPr>
            <w:r>
              <w:rPr>
                <w:b/>
                <w:spacing w:val="-2"/>
                <w:sz w:val="27"/>
                <w:szCs w:val="27"/>
              </w:rPr>
              <w:t xml:space="preserve">Загальна вартість </w:t>
            </w:r>
            <w:r>
              <w:rPr>
                <w:b/>
                <w:spacing w:val="-4"/>
                <w:sz w:val="27"/>
                <w:szCs w:val="27"/>
              </w:rPr>
              <w:t xml:space="preserve">грн.</w:t>
            </w:r>
            <w:r/>
          </w:p>
        </w:tc>
      </w:tr>
      <w:tr>
        <w:trPr>
          <w:jc w:val="right"/>
          <w:trHeight w:val="3034"/>
        </w:trPr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W w:w="425" w:type="dxa"/>
            <w:textDirection w:val="lrTb"/>
            <w:noWrap w:val="false"/>
          </w:tcPr>
          <w:p>
            <w:pPr>
              <w:pStyle w:val="945"/>
              <w:ind w:left="36" w:right="103"/>
              <w:jc w:val="center"/>
              <w:spacing w:lineRule="exact" w:line="275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W w:w="5387" w:type="dxa"/>
            <w:textDirection w:val="lrTb"/>
            <w:noWrap w:val="false"/>
          </w:tcPr>
          <w:p>
            <w:pPr>
              <w:pStyle w:val="945"/>
              <w:ind w:right="142"/>
              <w:jc w:val="both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Комплект</w:t>
            </w:r>
            <w:r>
              <w:rPr>
                <w:color w:val="333333"/>
                <w:spacing w:val="-14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обладнання</w:t>
            </w:r>
            <w:r>
              <w:rPr>
                <w:spacing w:val="-1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гучномовних</w:t>
            </w:r>
            <w:r>
              <w:rPr>
                <w:spacing w:val="-1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систем оповіщення потужністю 400 Вт</w:t>
            </w:r>
            <w:r>
              <w:rPr>
                <w:color w:val="333333"/>
                <w:sz w:val="27"/>
                <w:szCs w:val="27"/>
              </w:rPr>
              <w:t xml:space="preserve">.</w:t>
            </w:r>
            <w:r>
              <w:rPr>
                <w:sz w:val="27"/>
                <w:szCs w:val="27"/>
              </w:rPr>
              <w:t xml:space="preserve">: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Система оповіщення </w:t>
            </w:r>
            <w:r>
              <w:rPr>
                <w:sz w:val="27"/>
                <w:szCs w:val="27"/>
              </w:rPr>
              <w:t xml:space="preserve">Alterna</w:t>
            </w:r>
            <w:r>
              <w:rPr>
                <w:spacing w:val="-15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A-0.4L</w:t>
            </w:r>
            <w:r>
              <w:rPr>
                <w:spacing w:val="-15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SMART-1шт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Рупорний</w:t>
            </w:r>
            <w:r>
              <w:rPr>
                <w:spacing w:val="-15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гучномовець</w:t>
            </w:r>
            <w:r>
              <w:rPr>
                <w:spacing w:val="-15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Y100R-4шт </w:t>
            </w:r>
            <w:r>
              <w:rPr>
                <w:spacing w:val="-2"/>
                <w:sz w:val="27"/>
                <w:szCs w:val="27"/>
              </w:rPr>
              <w:t xml:space="preserve">ДБЖ-інвертор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LUMINOUS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ECO</w:t>
            </w:r>
            <w:r>
              <w:rPr>
                <w:spacing w:val="-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VOLT</w:t>
            </w:r>
            <w:r>
              <w:rPr>
                <w:spacing w:val="-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NEO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900VA\12V-</w:t>
            </w:r>
            <w:r>
              <w:rPr>
                <w:spacing w:val="-5"/>
                <w:sz w:val="27"/>
                <w:szCs w:val="27"/>
              </w:rPr>
              <w:t xml:space="preserve">1шт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Аккумулятор</w:t>
            </w:r>
            <w:r>
              <w:rPr>
                <w:sz w:val="27"/>
                <w:szCs w:val="27"/>
              </w:rPr>
              <w:t xml:space="preserve"> 12V 65AH </w:t>
            </w:r>
            <w:r>
              <w:rPr>
                <w:sz w:val="27"/>
                <w:szCs w:val="27"/>
              </w:rPr>
              <w:t xml:space="preserve">Merlion</w:t>
            </w:r>
            <w:r>
              <w:rPr>
                <w:sz w:val="27"/>
                <w:szCs w:val="27"/>
              </w:rPr>
              <w:t xml:space="preserve"> RDC12-65-1шт Блок комутації живлення 12в-1шт Електромагнітний</w:t>
            </w:r>
            <w:r>
              <w:rPr>
                <w:spacing w:val="-8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замок</w:t>
            </w:r>
            <w:r>
              <w:rPr>
                <w:spacing w:val="-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та</w:t>
            </w:r>
            <w:r>
              <w:rPr>
                <w:spacing w:val="-9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блок</w:t>
            </w:r>
            <w:r>
              <w:rPr>
                <w:spacing w:val="-9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керування</w:t>
            </w:r>
            <w:r>
              <w:rPr>
                <w:spacing w:val="-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-1шт Кабель ШВВП 2*0,75( 100м)- 50м</w:t>
            </w:r>
            <w:r/>
          </w:p>
        </w:tc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W w:w="991" w:type="dxa"/>
            <w:textDirection w:val="lrTb"/>
            <w:noWrap w:val="false"/>
          </w:tcPr>
          <w:p>
            <w:pPr>
              <w:pStyle w:val="945"/>
              <w:ind w:left="58"/>
              <w:spacing w:lineRule="exact" w:line="275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компл</w:t>
            </w:r>
            <w:r>
              <w:rPr>
                <w:spacing w:val="-2"/>
                <w:sz w:val="27"/>
                <w:szCs w:val="27"/>
              </w:rPr>
              <w:t xml:space="preserve">.</w:t>
            </w:r>
            <w:r/>
          </w:p>
        </w:tc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W w:w="852" w:type="dxa"/>
            <w:textDirection w:val="lrTb"/>
            <w:noWrap w:val="false"/>
          </w:tcPr>
          <w:p>
            <w:pPr>
              <w:pStyle w:val="945"/>
              <w:ind w:left="14"/>
              <w:jc w:val="center"/>
              <w:spacing w:lineRule="exact" w:line="275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 xml:space="preserve">7</w:t>
            </w:r>
            <w:r/>
          </w:p>
        </w:tc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W w:w="1274" w:type="dxa"/>
            <w:textDirection w:val="lrTb"/>
            <w:noWrap w:val="false"/>
          </w:tcPr>
          <w:p>
            <w:pPr>
              <w:pStyle w:val="945"/>
              <w:ind w:left="164"/>
              <w:spacing w:lineRule="exact" w:line="275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45830,00</w:t>
            </w:r>
            <w:r/>
          </w:p>
        </w:tc>
        <w:tc>
          <w:tcPr>
            <w:tcBorders>
              <w:left w:val="single" w:color="000000" w:sz="8" w:space="0"/>
              <w:right w:val="single" w:color="000000" w:sz="8" w:space="0"/>
              <w:bottom w:val="single" w:color="000000" w:sz="8" w:space="0"/>
            </w:tcBorders>
            <w:tcW w:w="1417" w:type="dxa"/>
            <w:textDirection w:val="lrTb"/>
            <w:noWrap w:val="false"/>
          </w:tcPr>
          <w:p>
            <w:pPr>
              <w:pStyle w:val="945"/>
              <w:ind w:left="13"/>
              <w:jc w:val="center"/>
              <w:spacing w:lineRule="exact" w:line="275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320810,00</w:t>
            </w:r>
            <w:r/>
          </w:p>
        </w:tc>
      </w:tr>
      <w:tr>
        <w:trPr>
          <w:jc w:val="right"/>
          <w:trHeight w:val="495"/>
        </w:trPr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425" w:type="dxa"/>
            <w:textDirection w:val="lrTb"/>
            <w:noWrap w:val="false"/>
          </w:tcPr>
          <w:p>
            <w:pPr>
              <w:pStyle w:val="945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/>
          </w:p>
        </w:tc>
        <w:tc>
          <w:tcPr>
            <w:gridSpan w:val="2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6378" w:type="dxa"/>
            <w:textDirection w:val="lrTb"/>
            <w:noWrap w:val="false"/>
          </w:tcPr>
          <w:p>
            <w:pPr>
              <w:pStyle w:val="945"/>
              <w:spacing w:lineRule="exact" w:line="274"/>
              <w:rPr>
                <w:b/>
                <w:sz w:val="27"/>
                <w:szCs w:val="27"/>
              </w:rPr>
            </w:pPr>
            <w:r>
              <w:rPr>
                <w:b/>
                <w:spacing w:val="-2"/>
                <w:sz w:val="27"/>
                <w:szCs w:val="27"/>
              </w:rPr>
              <w:t xml:space="preserve">Разом:</w:t>
            </w:r>
            <w:r/>
          </w:p>
        </w:tc>
        <w:tc>
          <w:tcPr>
            <w:gridSpan w:val="2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2126" w:type="dxa"/>
            <w:textDirection w:val="lrTb"/>
            <w:noWrap w:val="false"/>
          </w:tcPr>
          <w:p>
            <w:pPr>
              <w:pStyle w:val="945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417" w:type="dxa"/>
            <w:textDirection w:val="lrTb"/>
            <w:noWrap w:val="false"/>
          </w:tcPr>
          <w:p>
            <w:pPr>
              <w:pStyle w:val="945"/>
              <w:ind w:left="13"/>
              <w:jc w:val="center"/>
              <w:spacing w:lineRule="exact" w:line="274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320810,00</w:t>
            </w:r>
            <w:r/>
          </w:p>
        </w:tc>
      </w:tr>
    </w:tbl>
    <w:p>
      <w:pPr>
        <w:pStyle w:val="942"/>
        <w:jc w:val="both"/>
        <w:spacing w:after="0" w:afterAutospacing="0" w:before="0" w:beforeAutospacing="0"/>
        <w:tabs>
          <w:tab w:val="left" w:pos="6803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/>
    </w:p>
    <w:p>
      <w:pPr>
        <w:pStyle w:val="942"/>
        <w:jc w:val="both"/>
        <w:spacing w:after="0" w:afterAutospacing="0" w:before="0" w:beforeAutospacing="0"/>
        <w:tabs>
          <w:tab w:val="left" w:pos="6803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/>
    </w:p>
    <w:p>
      <w:pPr>
        <w:pStyle w:val="942"/>
        <w:jc w:val="both"/>
        <w:spacing w:after="0" w:afterAutospacing="0" w:before="0" w:beforeAutospacing="0"/>
        <w:tabs>
          <w:tab w:val="left" w:pos="6803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юридичного відділу</w:t>
      </w:r>
      <w:r/>
    </w:p>
    <w:p>
      <w:pPr>
        <w:pStyle w:val="942"/>
        <w:jc w:val="both"/>
        <w:spacing w:after="0" w:afterAutospacing="0" w:before="0" w:beforeAutospacing="0"/>
        <w:tabs>
          <w:tab w:val="left" w:pos="737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Менської міської ради</w:t>
      </w:r>
      <w:r>
        <w:rPr>
          <w:sz w:val="28"/>
          <w:szCs w:val="28"/>
          <w:lang w:val="uk-UA"/>
        </w:rPr>
        <w:tab/>
        <w:t xml:space="preserve">Тетяна МАРЦЕВА</w:t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separator/>
      </w:r>
      <w:r/>
    </w:p>
  </w:endnote>
  <w:endnote w:type="continuationSeparator" w:id="0">
    <w:p>
      <w:pPr>
        <w:spacing w:lineRule="auto" w:line="240" w:after="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separator/>
      </w:r>
      <w:r/>
    </w:p>
  </w:footnote>
  <w:footnote w:type="continuationSeparator" w:id="0">
    <w:p>
      <w:pPr>
        <w:spacing w:lineRule="auto" w:line="240" w:after="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  <w:jc w:val="right"/>
      <w:rPr>
        <w:rFonts w:ascii="Times New Roman" w:hAnsi="Times New Roman" w:cs="Times New Roman" w:eastAsia="Times New Roman"/>
        <w:i/>
        <w:sz w:val="24"/>
      </w:rPr>
    </w:pPr>
    <w:r>
      <w:rPr>
        <w:rFonts w:ascii="Times New Roman" w:hAnsi="Times New Roman" w:cs="Times New Roman" w:eastAsia="Times New Roman"/>
        <w:i/>
        <w:sz w:val="24"/>
      </w:rPr>
      <w:fldChar w:fldCharType="begin"/>
    </w:r>
    <w:r>
      <w:rPr>
        <w:rFonts w:ascii="Times New Roman" w:hAnsi="Times New Roman" w:cs="Times New Roman" w:eastAsia="Times New Roman"/>
        <w:i/>
        <w:sz w:val="24"/>
      </w:rPr>
      <w:instrText xml:space="preserve">PAGE \* MERGEFORMAT</w:instrText>
    </w:r>
    <w:r>
      <w:rPr>
        <w:rFonts w:ascii="Times New Roman" w:hAnsi="Times New Roman" w:cs="Times New Roman" w:eastAsia="Times New Roman"/>
        <w:i/>
        <w:sz w:val="24"/>
      </w:rPr>
      <w:fldChar w:fldCharType="separate"/>
    </w:r>
    <w:r>
      <w:rPr>
        <w:rFonts w:ascii="Times New Roman" w:hAnsi="Times New Roman" w:cs="Times New Roman" w:eastAsia="Times New Roman"/>
        <w:i/>
        <w:sz w:val="24"/>
      </w:rPr>
      <w:t xml:space="preserve">2</w:t>
    </w:r>
    <w:r>
      <w:rPr>
        <w:rFonts w:ascii="Times New Roman" w:hAnsi="Times New Roman" w:cs="Times New Roman" w:eastAsia="Times New Roman"/>
        <w:i/>
        <w:sz w:val="24"/>
      </w:rPr>
      <w:fldChar w:fldCharType="end"/>
    </w:r>
    <w:r>
      <w:rPr>
        <w:rFonts w:ascii="Times New Roman" w:hAnsi="Times New Roman" w:cs="Times New Roman" w:eastAsia="Times New Roman"/>
        <w:i/>
        <w:sz w:val="24"/>
      </w:rPr>
      <w:t xml:space="preserve">                                         продовження додатка</w:t>
    </w:r>
    <w:r/>
  </w:p>
  <w:p>
    <w:pPr>
      <w:pStyle w:val="7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cs="Times New Roman" w:hint="default"/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3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93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13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33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53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73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93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13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33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945"/>
        <w:tabs>
          <w:tab w:val="num" w:pos="1512" w:leader="none"/>
        </w:tabs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 w:hint="default"/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76" w:hanging="360"/>
      </w:pPr>
      <w:rPr>
        <w:rFonts w:cs="Times New Roman"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9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91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3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5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7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9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51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3"/>
  </w:num>
  <w:num w:numId="7">
    <w:abstractNumId w:val="11"/>
  </w:num>
  <w:num w:numId="8">
    <w:abstractNumId w:val="10"/>
  </w:num>
  <w:num w:numId="9">
    <w:abstractNumId w:val="8"/>
  </w:num>
  <w:num w:numId="10">
    <w:abstractNumId w:val="14"/>
  </w:num>
  <w:num w:numId="11">
    <w:abstractNumId w:val="7"/>
  </w:num>
  <w:num w:numId="12">
    <w:abstractNumId w:val="16"/>
  </w:num>
  <w:num w:numId="13">
    <w:abstractNumId w:val="9"/>
  </w:num>
  <w:num w:numId="14">
    <w:abstractNumId w:val="6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en-US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19"/>
    <w:next w:val="719"/>
    <w:link w:val="75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13">
    <w:name w:val="Heading 2"/>
    <w:basedOn w:val="719"/>
    <w:next w:val="719"/>
    <w:link w:val="75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15">
    <w:name w:val="Heading 3"/>
    <w:basedOn w:val="719"/>
    <w:next w:val="719"/>
    <w:link w:val="75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17">
    <w:name w:val="Heading 4"/>
    <w:basedOn w:val="719"/>
    <w:next w:val="719"/>
    <w:link w:val="76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19">
    <w:name w:val="Heading 5"/>
    <w:basedOn w:val="719"/>
    <w:next w:val="719"/>
    <w:link w:val="76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21">
    <w:name w:val="Heading 6"/>
    <w:basedOn w:val="719"/>
    <w:next w:val="719"/>
    <w:link w:val="76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23">
    <w:name w:val="Heading 7"/>
    <w:basedOn w:val="719"/>
    <w:next w:val="719"/>
    <w:link w:val="7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25">
    <w:name w:val="Heading 8"/>
    <w:basedOn w:val="719"/>
    <w:next w:val="719"/>
    <w:link w:val="7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27">
    <w:name w:val="Heading 9"/>
    <w:basedOn w:val="719"/>
    <w:next w:val="719"/>
    <w:link w:val="7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40">
    <w:name w:val="Header"/>
    <w:basedOn w:val="719"/>
    <w:link w:val="77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42">
    <w:name w:val="Footer"/>
    <w:basedOn w:val="719"/>
    <w:link w:val="72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44">
    <w:name w:val="Caption"/>
    <w:basedOn w:val="719"/>
    <w:next w:val="71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48">
    <w:name w:val="Plain Table 1"/>
    <w:basedOn w:val="7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2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7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7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7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7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7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7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7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7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7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7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9" w:default="1">
    <w:name w:val="Normal"/>
    <w:qFormat/>
    <w:rPr>
      <w:lang w:val="uk-UA"/>
    </w:rPr>
    <w:pPr>
      <w:spacing w:lineRule="auto" w:line="276" w:after="20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Endnote Text Char"/>
    <w:uiPriority w:val="99"/>
    <w:rPr>
      <w:sz w:val="20"/>
    </w:rPr>
  </w:style>
  <w:style w:type="character" w:styleId="724" w:customStyle="1">
    <w:name w:val="Caption Char"/>
    <w:uiPriority w:val="99"/>
  </w:style>
  <w:style w:type="table" w:styleId="725" w:customStyle="1">
    <w:name w:val="Звичайна таблиця 11"/>
    <w:basedOn w:val="72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FFFFF" w:fill="auto" w:themeColor="text1" w:themeTint="00"/>
      </w:tcPr>
    </w:tblStylePr>
    <w:tblStylePr w:type="band1Vert">
      <w:tcPr>
        <w:shd w:val="clear" w:color="FFFFFF" w:fill="auto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Звичайна таблиця 21"/>
    <w:basedOn w:val="72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 w:customStyle="1">
    <w:name w:val="Звичайна таблиця 31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 w:customStyle="1">
    <w:name w:val="Звичайна таблиця 41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Звичайна таблиця 51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30" w:customStyle="1">
    <w:name w:val="Таблиця-сітка 1 (світла)1"/>
    <w:basedOn w:val="721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Таблиця-сітка 21"/>
    <w:basedOn w:val="721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Таблиця-сітка 31"/>
    <w:basedOn w:val="721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Таблиця-сітка 41"/>
    <w:basedOn w:val="721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4" w:customStyle="1">
    <w:name w:val="Таблиця-сітка 5 (темна)1"/>
    <w:basedOn w:val="72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Таблиця-сітка 6 (кольорова)1"/>
    <w:basedOn w:val="721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6" w:customStyle="1">
    <w:name w:val="Таблиця-сітка 7 (кольорова)1"/>
    <w:basedOn w:val="721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auto" w:themeColor="text1" w:themeTint="00"/>
      </w:tcPr>
    </w:tblStylePr>
    <w:tblStylePr w:type="band1Vert">
      <w:tcPr>
        <w:shd w:val="clear" w:color="FFFFFF" w:fill="auto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Таблиця-список 1 (світлий)1"/>
    <w:basedOn w:val="721"/>
    <w:uiPriority w:val="99"/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Таблиця-список 21"/>
    <w:basedOn w:val="721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39" w:customStyle="1">
    <w:name w:val="Таблиця-список 31"/>
    <w:basedOn w:val="721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Таблиця-список 41"/>
    <w:basedOn w:val="721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Таблиця-список 5 (темний)1"/>
    <w:basedOn w:val="721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2" w:customStyle="1">
    <w:name w:val="Таблиця-список 6 (кольоровий)1"/>
    <w:basedOn w:val="721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43" w:customStyle="1">
    <w:name w:val="Таблиця-список 7 (кольоровий)1"/>
    <w:basedOn w:val="721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paragraph" w:styleId="744">
    <w:name w:val="endnote text"/>
    <w:basedOn w:val="719"/>
    <w:link w:val="745"/>
    <w:uiPriority w:val="99"/>
    <w:semiHidden/>
    <w:unhideWhenUsed/>
    <w:rPr>
      <w:sz w:val="20"/>
    </w:rPr>
    <w:pPr>
      <w:spacing w:lineRule="auto" w:line="240" w:after="0"/>
    </w:pPr>
  </w:style>
  <w:style w:type="character" w:styleId="745" w:customStyle="1">
    <w:name w:val="Текст кінцевої виноски Знак"/>
    <w:link w:val="744"/>
    <w:uiPriority w:val="99"/>
    <w:rPr>
      <w:sz w:val="20"/>
    </w:rPr>
  </w:style>
  <w:style w:type="character" w:styleId="746">
    <w:name w:val="endnote reference"/>
    <w:basedOn w:val="720"/>
    <w:uiPriority w:val="99"/>
    <w:semiHidden/>
    <w:unhideWhenUsed/>
    <w:rPr>
      <w:vertAlign w:val="superscript"/>
    </w:rPr>
  </w:style>
  <w:style w:type="paragraph" w:styleId="747">
    <w:name w:val="table of figures"/>
    <w:basedOn w:val="719"/>
    <w:next w:val="719"/>
    <w:uiPriority w:val="99"/>
    <w:unhideWhenUsed/>
    <w:pPr>
      <w:spacing w:after="0"/>
    </w:pPr>
  </w:style>
  <w:style w:type="paragraph" w:styleId="748" w:customStyle="1">
    <w:name w:val="Заголовок 11"/>
    <w:basedOn w:val="719"/>
    <w:next w:val="719"/>
    <w:link w:val="773"/>
    <w:qFormat/>
    <w:uiPriority w:val="99"/>
    <w:rPr>
      <w:rFonts w:ascii="Arial" w:hAnsi="Arial" w:cs="Arial"/>
      <w:sz w:val="40"/>
      <w:szCs w:val="40"/>
    </w:rPr>
    <w:pPr>
      <w:keepLines/>
      <w:keepNext/>
      <w:spacing w:before="480"/>
      <w:outlineLvl w:val="0"/>
    </w:pPr>
  </w:style>
  <w:style w:type="paragraph" w:styleId="749" w:customStyle="1">
    <w:name w:val="Заголовок 21"/>
    <w:basedOn w:val="719"/>
    <w:next w:val="719"/>
    <w:link w:val="774"/>
    <w:qFormat/>
    <w:uiPriority w:val="99"/>
    <w:rPr>
      <w:rFonts w:ascii="Arial" w:hAnsi="Arial" w:cs="Arial"/>
      <w:sz w:val="34"/>
    </w:rPr>
    <w:pPr>
      <w:keepLines/>
      <w:keepNext/>
      <w:spacing w:before="360"/>
      <w:outlineLvl w:val="1"/>
    </w:pPr>
  </w:style>
  <w:style w:type="paragraph" w:styleId="750" w:customStyle="1">
    <w:name w:val="Заголовок 31"/>
    <w:basedOn w:val="719"/>
    <w:next w:val="719"/>
    <w:link w:val="775"/>
    <w:qFormat/>
    <w:uiPriority w:val="99"/>
    <w:rPr>
      <w:rFonts w:ascii="Arial" w:hAnsi="Arial" w:cs="Arial"/>
      <w:sz w:val="30"/>
      <w:szCs w:val="30"/>
    </w:rPr>
    <w:pPr>
      <w:keepLines/>
      <w:keepNext/>
      <w:spacing w:before="320"/>
      <w:outlineLvl w:val="2"/>
    </w:pPr>
  </w:style>
  <w:style w:type="paragraph" w:styleId="751" w:customStyle="1">
    <w:name w:val="Заголовок 41"/>
    <w:basedOn w:val="719"/>
    <w:next w:val="719"/>
    <w:link w:val="776"/>
    <w:qFormat/>
    <w:uiPriority w:val="99"/>
    <w:rPr>
      <w:rFonts w:ascii="Arial" w:hAnsi="Arial" w:cs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752" w:customStyle="1">
    <w:name w:val="Заголовок 51"/>
    <w:basedOn w:val="719"/>
    <w:next w:val="719"/>
    <w:link w:val="777"/>
    <w:qFormat/>
    <w:uiPriority w:val="99"/>
    <w:rPr>
      <w:rFonts w:ascii="Arial" w:hAnsi="Arial" w:cs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753" w:customStyle="1">
    <w:name w:val="Заголовок 61"/>
    <w:basedOn w:val="719"/>
    <w:next w:val="719"/>
    <w:link w:val="778"/>
    <w:qFormat/>
    <w:uiPriority w:val="99"/>
    <w:rPr>
      <w:rFonts w:ascii="Arial" w:hAnsi="Arial" w:cs="Arial"/>
      <w:b/>
      <w:bCs/>
    </w:rPr>
    <w:pPr>
      <w:keepLines/>
      <w:keepNext/>
      <w:spacing w:before="320"/>
      <w:outlineLvl w:val="5"/>
    </w:pPr>
  </w:style>
  <w:style w:type="paragraph" w:styleId="754" w:customStyle="1">
    <w:name w:val="Заголовок 71"/>
    <w:basedOn w:val="719"/>
    <w:next w:val="719"/>
    <w:link w:val="779"/>
    <w:qFormat/>
    <w:uiPriority w:val="99"/>
    <w:rPr>
      <w:rFonts w:ascii="Arial" w:hAnsi="Arial" w:cs="Arial"/>
      <w:b/>
      <w:bCs/>
      <w:i/>
      <w:iCs/>
    </w:rPr>
    <w:pPr>
      <w:keepLines/>
      <w:keepNext/>
      <w:spacing w:before="320"/>
      <w:outlineLvl w:val="6"/>
    </w:pPr>
  </w:style>
  <w:style w:type="paragraph" w:styleId="755" w:customStyle="1">
    <w:name w:val="Заголовок 81"/>
    <w:basedOn w:val="719"/>
    <w:next w:val="719"/>
    <w:link w:val="780"/>
    <w:qFormat/>
    <w:uiPriority w:val="99"/>
    <w:rPr>
      <w:rFonts w:ascii="Arial" w:hAnsi="Arial" w:cs="Arial"/>
      <w:i/>
      <w:iCs/>
    </w:rPr>
    <w:pPr>
      <w:keepLines/>
      <w:keepNext/>
      <w:spacing w:before="320"/>
      <w:outlineLvl w:val="7"/>
    </w:pPr>
  </w:style>
  <w:style w:type="paragraph" w:styleId="756" w:customStyle="1">
    <w:name w:val="Заголовок 91"/>
    <w:basedOn w:val="719"/>
    <w:next w:val="719"/>
    <w:link w:val="781"/>
    <w:qFormat/>
    <w:uiPriority w:val="99"/>
    <w:rPr>
      <w:rFonts w:ascii="Arial" w:hAnsi="Arial" w:cs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757" w:customStyle="1">
    <w:name w:val="Heading 1 Char"/>
    <w:basedOn w:val="720"/>
    <w:uiPriority w:val="99"/>
    <w:rPr>
      <w:rFonts w:ascii="Arial" w:hAnsi="Arial" w:cs="Arial"/>
      <w:sz w:val="40"/>
      <w:szCs w:val="40"/>
    </w:rPr>
  </w:style>
  <w:style w:type="character" w:styleId="758" w:customStyle="1">
    <w:name w:val="Heading 2 Char"/>
    <w:basedOn w:val="720"/>
    <w:uiPriority w:val="99"/>
    <w:rPr>
      <w:rFonts w:ascii="Arial" w:hAnsi="Arial" w:cs="Arial"/>
      <w:sz w:val="34"/>
    </w:rPr>
  </w:style>
  <w:style w:type="character" w:styleId="759" w:customStyle="1">
    <w:name w:val="Heading 3 Char"/>
    <w:basedOn w:val="720"/>
    <w:uiPriority w:val="99"/>
    <w:rPr>
      <w:rFonts w:ascii="Arial" w:hAnsi="Arial" w:cs="Arial"/>
      <w:sz w:val="30"/>
      <w:szCs w:val="30"/>
    </w:rPr>
  </w:style>
  <w:style w:type="character" w:styleId="760" w:customStyle="1">
    <w:name w:val="Heading 4 Char"/>
    <w:basedOn w:val="720"/>
    <w:uiPriority w:val="99"/>
    <w:rPr>
      <w:rFonts w:ascii="Arial" w:hAnsi="Arial" w:cs="Arial"/>
      <w:b/>
      <w:bCs/>
      <w:sz w:val="26"/>
      <w:szCs w:val="26"/>
    </w:rPr>
  </w:style>
  <w:style w:type="character" w:styleId="761" w:customStyle="1">
    <w:name w:val="Heading 5 Char"/>
    <w:basedOn w:val="720"/>
    <w:uiPriority w:val="99"/>
    <w:rPr>
      <w:rFonts w:ascii="Arial" w:hAnsi="Arial" w:cs="Arial"/>
      <w:b/>
      <w:bCs/>
      <w:sz w:val="24"/>
      <w:szCs w:val="24"/>
    </w:rPr>
  </w:style>
  <w:style w:type="character" w:styleId="762" w:customStyle="1">
    <w:name w:val="Heading 6 Char"/>
    <w:basedOn w:val="720"/>
    <w:uiPriority w:val="99"/>
    <w:rPr>
      <w:rFonts w:ascii="Arial" w:hAnsi="Arial" w:cs="Arial"/>
      <w:b/>
      <w:bCs/>
      <w:sz w:val="22"/>
      <w:szCs w:val="22"/>
    </w:rPr>
  </w:style>
  <w:style w:type="character" w:styleId="763" w:customStyle="1">
    <w:name w:val="Heading 7 Char"/>
    <w:basedOn w:val="720"/>
    <w:uiPriority w:val="99"/>
    <w:rPr>
      <w:rFonts w:ascii="Arial" w:hAnsi="Arial" w:cs="Arial"/>
      <w:b/>
      <w:bCs/>
      <w:i/>
      <w:iCs/>
      <w:sz w:val="22"/>
      <w:szCs w:val="22"/>
    </w:rPr>
  </w:style>
  <w:style w:type="character" w:styleId="764" w:customStyle="1">
    <w:name w:val="Heading 8 Char"/>
    <w:basedOn w:val="720"/>
    <w:uiPriority w:val="99"/>
    <w:rPr>
      <w:rFonts w:ascii="Arial" w:hAnsi="Arial" w:cs="Arial"/>
      <w:i/>
      <w:iCs/>
      <w:sz w:val="22"/>
      <w:szCs w:val="22"/>
    </w:rPr>
  </w:style>
  <w:style w:type="character" w:styleId="765" w:customStyle="1">
    <w:name w:val="Heading 9 Char"/>
    <w:basedOn w:val="720"/>
    <w:uiPriority w:val="99"/>
    <w:rPr>
      <w:rFonts w:ascii="Arial" w:hAnsi="Arial" w:cs="Arial"/>
      <w:i/>
      <w:iCs/>
      <w:sz w:val="21"/>
      <w:szCs w:val="21"/>
    </w:rPr>
  </w:style>
  <w:style w:type="character" w:styleId="766" w:customStyle="1">
    <w:name w:val="Title Char"/>
    <w:basedOn w:val="720"/>
    <w:uiPriority w:val="99"/>
    <w:rPr>
      <w:rFonts w:cs="Times New Roman"/>
      <w:sz w:val="48"/>
      <w:szCs w:val="48"/>
    </w:rPr>
  </w:style>
  <w:style w:type="character" w:styleId="767" w:customStyle="1">
    <w:name w:val="Subtitle Char"/>
    <w:basedOn w:val="720"/>
    <w:uiPriority w:val="99"/>
    <w:rPr>
      <w:rFonts w:cs="Times New Roman"/>
      <w:sz w:val="24"/>
      <w:szCs w:val="24"/>
    </w:rPr>
  </w:style>
  <w:style w:type="character" w:styleId="768" w:customStyle="1">
    <w:name w:val="Quote Char"/>
    <w:uiPriority w:val="99"/>
    <w:rPr>
      <w:i/>
    </w:rPr>
  </w:style>
  <w:style w:type="character" w:styleId="769" w:customStyle="1">
    <w:name w:val="Intense Quote Char"/>
    <w:uiPriority w:val="99"/>
    <w:rPr>
      <w:i/>
    </w:rPr>
  </w:style>
  <w:style w:type="character" w:styleId="770" w:customStyle="1">
    <w:name w:val="Header Char"/>
    <w:basedOn w:val="720"/>
    <w:uiPriority w:val="99"/>
    <w:rPr>
      <w:rFonts w:cs="Times New Roman"/>
    </w:rPr>
  </w:style>
  <w:style w:type="character" w:styleId="771" w:customStyle="1">
    <w:name w:val="Footer Char"/>
    <w:basedOn w:val="720"/>
    <w:uiPriority w:val="99"/>
    <w:rPr>
      <w:rFonts w:cs="Times New Roman"/>
    </w:rPr>
  </w:style>
  <w:style w:type="character" w:styleId="772" w:customStyle="1">
    <w:name w:val="Footnote Text Char"/>
    <w:uiPriority w:val="99"/>
    <w:rPr>
      <w:sz w:val="18"/>
    </w:rPr>
  </w:style>
  <w:style w:type="character" w:styleId="773" w:customStyle="1">
    <w:name w:val="Заголовок 1 Знак"/>
    <w:basedOn w:val="720"/>
    <w:link w:val="748"/>
    <w:uiPriority w:val="99"/>
    <w:rPr>
      <w:rFonts w:ascii="Arial" w:hAnsi="Arial" w:cs="Arial"/>
      <w:sz w:val="40"/>
      <w:szCs w:val="40"/>
    </w:rPr>
  </w:style>
  <w:style w:type="character" w:styleId="774" w:customStyle="1">
    <w:name w:val="Заголовок 2 Знак"/>
    <w:basedOn w:val="720"/>
    <w:link w:val="749"/>
    <w:uiPriority w:val="99"/>
    <w:rPr>
      <w:rFonts w:ascii="Arial" w:hAnsi="Arial" w:cs="Arial"/>
      <w:sz w:val="34"/>
    </w:rPr>
  </w:style>
  <w:style w:type="character" w:styleId="775" w:customStyle="1">
    <w:name w:val="Заголовок 3 Знак"/>
    <w:basedOn w:val="720"/>
    <w:link w:val="750"/>
    <w:uiPriority w:val="99"/>
    <w:rPr>
      <w:rFonts w:ascii="Arial" w:hAnsi="Arial" w:cs="Arial"/>
      <w:sz w:val="30"/>
      <w:szCs w:val="30"/>
    </w:rPr>
  </w:style>
  <w:style w:type="character" w:styleId="776" w:customStyle="1">
    <w:name w:val="Заголовок 4 Знак"/>
    <w:basedOn w:val="720"/>
    <w:link w:val="751"/>
    <w:uiPriority w:val="99"/>
    <w:rPr>
      <w:rFonts w:ascii="Arial" w:hAnsi="Arial" w:cs="Arial"/>
      <w:b/>
      <w:bCs/>
      <w:sz w:val="26"/>
      <w:szCs w:val="26"/>
    </w:rPr>
  </w:style>
  <w:style w:type="character" w:styleId="777" w:customStyle="1">
    <w:name w:val="Заголовок 5 Знак"/>
    <w:basedOn w:val="720"/>
    <w:link w:val="752"/>
    <w:uiPriority w:val="99"/>
    <w:rPr>
      <w:rFonts w:ascii="Arial" w:hAnsi="Arial" w:cs="Arial"/>
      <w:b/>
      <w:bCs/>
      <w:sz w:val="24"/>
      <w:szCs w:val="24"/>
    </w:rPr>
  </w:style>
  <w:style w:type="character" w:styleId="778" w:customStyle="1">
    <w:name w:val="Заголовок 6 Знак"/>
    <w:basedOn w:val="720"/>
    <w:link w:val="753"/>
    <w:uiPriority w:val="99"/>
    <w:rPr>
      <w:rFonts w:ascii="Arial" w:hAnsi="Arial" w:cs="Arial"/>
      <w:b/>
      <w:bCs/>
      <w:sz w:val="22"/>
      <w:szCs w:val="22"/>
    </w:rPr>
  </w:style>
  <w:style w:type="character" w:styleId="779" w:customStyle="1">
    <w:name w:val="Заголовок 7 Знак"/>
    <w:basedOn w:val="720"/>
    <w:link w:val="754"/>
    <w:uiPriority w:val="99"/>
    <w:rPr>
      <w:rFonts w:ascii="Arial" w:hAnsi="Arial" w:cs="Arial"/>
      <w:b/>
      <w:bCs/>
      <w:i/>
      <w:iCs/>
      <w:sz w:val="22"/>
      <w:szCs w:val="22"/>
    </w:rPr>
  </w:style>
  <w:style w:type="character" w:styleId="780" w:customStyle="1">
    <w:name w:val="Заголовок 8 Знак"/>
    <w:basedOn w:val="720"/>
    <w:link w:val="755"/>
    <w:uiPriority w:val="99"/>
    <w:rPr>
      <w:rFonts w:ascii="Arial" w:hAnsi="Arial" w:cs="Arial"/>
      <w:i/>
      <w:iCs/>
      <w:sz w:val="22"/>
      <w:szCs w:val="22"/>
    </w:rPr>
  </w:style>
  <w:style w:type="character" w:styleId="781" w:customStyle="1">
    <w:name w:val="Заголовок 9 Знак"/>
    <w:basedOn w:val="720"/>
    <w:link w:val="756"/>
    <w:uiPriority w:val="99"/>
    <w:rPr>
      <w:rFonts w:ascii="Arial" w:hAnsi="Arial" w:cs="Arial"/>
      <w:i/>
      <w:iCs/>
      <w:sz w:val="21"/>
      <w:szCs w:val="21"/>
    </w:rPr>
  </w:style>
  <w:style w:type="paragraph" w:styleId="782">
    <w:name w:val="No Spacing"/>
    <w:qFormat/>
    <w:uiPriority w:val="99"/>
    <w:rPr>
      <w:lang w:val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783">
    <w:name w:val="Title"/>
    <w:basedOn w:val="719"/>
    <w:next w:val="719"/>
    <w:link w:val="784"/>
    <w:qFormat/>
    <w:uiPriority w:val="99"/>
    <w:rPr>
      <w:sz w:val="48"/>
      <w:szCs w:val="48"/>
    </w:rPr>
    <w:pPr>
      <w:contextualSpacing w:val="true"/>
      <w:spacing w:before="300"/>
    </w:pPr>
  </w:style>
  <w:style w:type="character" w:styleId="784" w:customStyle="1">
    <w:name w:val="Назва Знак"/>
    <w:basedOn w:val="720"/>
    <w:link w:val="783"/>
    <w:uiPriority w:val="99"/>
    <w:rPr>
      <w:rFonts w:cs="Times New Roman"/>
      <w:sz w:val="48"/>
      <w:szCs w:val="48"/>
    </w:rPr>
  </w:style>
  <w:style w:type="paragraph" w:styleId="785">
    <w:name w:val="Subtitle"/>
    <w:basedOn w:val="719"/>
    <w:next w:val="719"/>
    <w:link w:val="786"/>
    <w:qFormat/>
    <w:uiPriority w:val="99"/>
    <w:rPr>
      <w:sz w:val="24"/>
      <w:szCs w:val="24"/>
    </w:rPr>
    <w:pPr>
      <w:spacing w:before="200"/>
    </w:pPr>
  </w:style>
  <w:style w:type="character" w:styleId="786" w:customStyle="1">
    <w:name w:val="Підзаголовок Знак"/>
    <w:basedOn w:val="720"/>
    <w:link w:val="785"/>
    <w:uiPriority w:val="99"/>
    <w:rPr>
      <w:rFonts w:cs="Times New Roman"/>
      <w:sz w:val="24"/>
      <w:szCs w:val="24"/>
    </w:rPr>
  </w:style>
  <w:style w:type="paragraph" w:styleId="787">
    <w:name w:val="Quote"/>
    <w:basedOn w:val="719"/>
    <w:next w:val="719"/>
    <w:link w:val="788"/>
    <w:qFormat/>
    <w:uiPriority w:val="99"/>
    <w:rPr>
      <w:rFonts w:cs="Times New Roman"/>
      <w:i/>
      <w:sz w:val="20"/>
      <w:szCs w:val="20"/>
      <w:lang w:val="en-US" w:eastAsia="ru-RU"/>
    </w:rPr>
    <w:pPr>
      <w:ind w:left="720" w:right="720"/>
    </w:pPr>
  </w:style>
  <w:style w:type="character" w:styleId="788" w:customStyle="1">
    <w:name w:val="Цитата Знак"/>
    <w:basedOn w:val="720"/>
    <w:link w:val="787"/>
    <w:uiPriority w:val="99"/>
    <w:rPr>
      <w:rFonts w:cs="Times New Roman"/>
      <w:i/>
    </w:rPr>
  </w:style>
  <w:style w:type="paragraph" w:styleId="789">
    <w:name w:val="Intense Quote"/>
    <w:basedOn w:val="719"/>
    <w:next w:val="719"/>
    <w:link w:val="790"/>
    <w:qFormat/>
    <w:uiPriority w:val="99"/>
    <w:rPr>
      <w:rFonts w:cs="Times New Roman"/>
      <w:i/>
      <w:sz w:val="20"/>
      <w:szCs w:val="20"/>
      <w:lang w:val="en-US" w:eastAsia="ru-RU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90" w:customStyle="1">
    <w:name w:val="Насичена цитата Знак"/>
    <w:basedOn w:val="720"/>
    <w:link w:val="789"/>
    <w:uiPriority w:val="99"/>
    <w:rPr>
      <w:rFonts w:cs="Times New Roman"/>
      <w:i/>
    </w:rPr>
  </w:style>
  <w:style w:type="paragraph" w:styleId="791" w:customStyle="1">
    <w:name w:val="Верхній колонтитул1"/>
    <w:basedOn w:val="719"/>
    <w:link w:val="792"/>
    <w:uiPriority w:val="99"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92" w:customStyle="1">
    <w:name w:val="Верхний колонтитул Знак"/>
    <w:basedOn w:val="720"/>
    <w:link w:val="791"/>
    <w:uiPriority w:val="99"/>
    <w:rPr>
      <w:rFonts w:cs="Times New Roman"/>
    </w:rPr>
  </w:style>
  <w:style w:type="paragraph" w:styleId="793" w:customStyle="1">
    <w:name w:val="Нижній колонтитул1"/>
    <w:basedOn w:val="719"/>
    <w:link w:val="794"/>
    <w:uiPriority w:val="99"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94" w:customStyle="1">
    <w:name w:val="Нижний колонтитул Знак"/>
    <w:basedOn w:val="720"/>
    <w:link w:val="793"/>
    <w:uiPriority w:val="99"/>
    <w:rPr>
      <w:rFonts w:cs="Times New Roman"/>
    </w:rPr>
  </w:style>
  <w:style w:type="table" w:styleId="795">
    <w:name w:val="Table Grid"/>
    <w:basedOn w:val="721"/>
    <w:uiPriority w:val="99"/>
    <w:rPr>
      <w:sz w:val="20"/>
      <w:szCs w:val="20"/>
    </w:r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96" w:customStyle="1">
    <w:name w:val="Table Grid Light"/>
    <w:uiPriority w:val="99"/>
    <w:rPr>
      <w:sz w:val="20"/>
      <w:szCs w:val="20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 w:customStyle="1">
    <w:name w:val="Таблица простая 11"/>
    <w:uiPriority w:val="99"/>
    <w:rPr>
      <w:sz w:val="20"/>
      <w:szCs w:val="20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 w:customStyle="1">
    <w:name w:val="Таблица простая 21"/>
    <w:uiPriority w:val="99"/>
    <w:rPr>
      <w:sz w:val="20"/>
      <w:szCs w:val="20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 w:customStyle="1">
    <w:name w:val="Таблица простая 3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0" w:customStyle="1">
    <w:name w:val="Таблица простая 4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1" w:customStyle="1">
    <w:name w:val="Таблица простая 5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2" w:customStyle="1">
    <w:name w:val="Таблица-сетка 1 светл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 w:customStyle="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3C5E7" w:sz="4" w:space="0"/>
        <w:top w:val="single" w:color="B3C5E7" w:sz="4" w:space="0"/>
        <w:right w:val="single" w:color="B3C5E7" w:sz="4" w:space="0"/>
        <w:bottom w:val="single" w:color="B3C5E7" w:sz="4" w:space="0"/>
        <w:insideV w:val="single" w:color="B3C5E7" w:sz="4" w:space="0"/>
        <w:insideH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 w:customStyle="1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7CAAB" w:sz="4" w:space="0"/>
        <w:top w:val="single" w:color="F7CAAB" w:sz="4" w:space="0"/>
        <w:right w:val="single" w:color="F7CAAB" w:sz="4" w:space="0"/>
        <w:bottom w:val="single" w:color="F7CAAB" w:sz="4" w:space="0"/>
        <w:insideV w:val="single" w:color="F7CAAB" w:sz="4" w:space="0"/>
        <w:insideH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 w:customStyle="1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ADADA" w:sz="4" w:space="0"/>
        <w:top w:val="single" w:color="DADADA" w:sz="4" w:space="0"/>
        <w:right w:val="single" w:color="DADADA" w:sz="4" w:space="0"/>
        <w:bottom w:val="single" w:color="DADADA" w:sz="4" w:space="0"/>
        <w:insideV w:val="single" w:color="DADADA" w:sz="4" w:space="0"/>
        <w:insideH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E598" w:sz="4" w:space="0"/>
        <w:top w:val="single" w:color="FFE598" w:sz="4" w:space="0"/>
        <w:right w:val="single" w:color="FFE598" w:sz="4" w:space="0"/>
        <w:bottom w:val="single" w:color="FFE598" w:sz="4" w:space="0"/>
        <w:insideV w:val="single" w:color="FFE598" w:sz="4" w:space="0"/>
        <w:insideH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 w:customStyle="1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CD6EE" w:sz="4" w:space="0"/>
        <w:top w:val="single" w:color="BCD6EE" w:sz="4" w:space="0"/>
        <w:right w:val="single" w:color="BCD6EE" w:sz="4" w:space="0"/>
        <w:bottom w:val="single" w:color="BCD6EE" w:sz="4" w:space="0"/>
        <w:insideV w:val="single" w:color="BCD6EE" w:sz="4" w:space="0"/>
        <w:insideH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4DFB2" w:sz="4" w:space="0"/>
        <w:top w:val="single" w:color="C4DFB2" w:sz="4" w:space="0"/>
        <w:right w:val="single" w:color="C4DFB2" w:sz="4" w:space="0"/>
        <w:bottom w:val="single" w:color="C4DFB2" w:sz="4" w:space="0"/>
        <w:insideV w:val="single" w:color="C4DFB2" w:sz="4" w:space="0"/>
        <w:insideH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 w:customStyle="1">
    <w:name w:val="Таблица-сетка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37DC8" w:sz="4" w:space="0"/>
        <w:insideV w:val="single" w:color="537DC8" w:sz="4" w:space="0"/>
        <w:insideH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 w:customStyle="1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 w:customStyle="1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 w:customStyle="1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B9BD5" w:sz="4" w:space="0"/>
        <w:insideV w:val="single" w:color="5B9BD5" w:sz="4" w:space="0"/>
        <w:insideH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 w:customStyle="1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V w:val="single" w:color="70AD47" w:sz="4" w:space="0"/>
        <w:insideH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 w:customStyle="1">
    <w:name w:val="Таблица-сетка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 w:customStyle="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37DC8" w:sz="4" w:space="0"/>
        <w:insideV w:val="single" w:color="537DC8" w:sz="4" w:space="0"/>
        <w:insideH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 w:customStyle="1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 w:customStyle="1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B9BD5" w:sz="4" w:space="0"/>
        <w:insideV w:val="single" w:color="5B9BD5" w:sz="4" w:space="0"/>
        <w:insideH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 w:customStyle="1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V w:val="single" w:color="70AD47" w:sz="4" w:space="0"/>
        <w:insideH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 w:customStyle="1">
    <w:name w:val="Таблица-сетка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4" w:customStyle="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5AFDD" w:sz="4" w:space="0"/>
        <w:top w:val="single" w:color="95AFDD" w:sz="4" w:space="0"/>
        <w:right w:val="single" w:color="95AFDD" w:sz="4" w:space="0"/>
        <w:bottom w:val="single" w:color="95AFDD" w:sz="4" w:space="0"/>
        <w:insideV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5" w:customStyle="1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58A" w:sz="4" w:space="0"/>
        <w:top w:val="single" w:color="F4B58A" w:sz="4" w:space="0"/>
        <w:right w:val="single" w:color="F4B58A" w:sz="4" w:space="0"/>
        <w:bottom w:val="single" w:color="F4B58A" w:sz="4" w:space="0"/>
        <w:insideV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CCCCC" w:sz="4" w:space="0"/>
        <w:top w:val="single" w:color="CCCCCC" w:sz="4" w:space="0"/>
        <w:right w:val="single" w:color="CCCCCC" w:sz="4" w:space="0"/>
        <w:bottom w:val="single" w:color="CCCCCC" w:sz="4" w:space="0"/>
        <w:insideV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 w:customStyle="1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B6F" w:sz="4" w:space="0"/>
        <w:top w:val="single" w:color="FFDB6F" w:sz="4" w:space="0"/>
        <w:right w:val="single" w:color="FFDB6F" w:sz="4" w:space="0"/>
        <w:bottom w:val="single" w:color="FFDB6F" w:sz="4" w:space="0"/>
        <w:insideV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2C6E7" w:sz="4" w:space="0"/>
        <w:top w:val="single" w:color="A2C6E7" w:sz="4" w:space="0"/>
        <w:right w:val="single" w:color="A2C6E7" w:sz="4" w:space="0"/>
        <w:bottom w:val="single" w:color="A2C6E7" w:sz="4" w:space="0"/>
        <w:insideV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9" w:customStyle="1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DD394" w:sz="4" w:space="0"/>
        <w:top w:val="single" w:color="ADD394" w:sz="4" w:space="0"/>
        <w:right w:val="single" w:color="ADD394" w:sz="4" w:space="0"/>
        <w:bottom w:val="single" w:color="ADD394" w:sz="4" w:space="0"/>
        <w:insideV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Таблица-сетка 5 тем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 w:customStyle="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 w:customStyle="1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 w:customStyle="1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 w:customStyle="1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 w:customStyle="1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 w:customStyle="1">
    <w:name w:val="Таблица-сетка 6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 w:customStyle="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0B7E1" w:sz="4" w:space="0"/>
        <w:top w:val="single" w:color="A0B7E1" w:sz="4" w:space="0"/>
        <w:right w:val="single" w:color="A0B7E1" w:sz="4" w:space="0"/>
        <w:bottom w:val="single" w:color="A0B7E1" w:sz="4" w:space="0"/>
        <w:insideV w:val="single" w:color="A0B7E1" w:sz="4" w:space="0"/>
        <w:insideH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9" w:customStyle="1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184" w:sz="4" w:space="0"/>
        <w:top w:val="single" w:color="F4B184" w:sz="4" w:space="0"/>
        <w:right w:val="single" w:color="F4B184" w:sz="4" w:space="0"/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 w:customStyle="1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5A5A5" w:sz="4" w:space="0"/>
        <w:top w:val="single" w:color="A5A5A5" w:sz="4" w:space="0"/>
        <w:right w:val="single" w:color="A5A5A5" w:sz="4" w:space="0"/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 w:customStyle="1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865" w:sz="4" w:space="0"/>
        <w:top w:val="single" w:color="FFD865" w:sz="4" w:space="0"/>
        <w:right w:val="single" w:color="FFD865" w:sz="4" w:space="0"/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 w:customStyle="1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5B9BD5" w:sz="4" w:space="0"/>
        <w:top w:val="single" w:color="5B9BD5" w:sz="4" w:space="0"/>
        <w:right w:val="single" w:color="5B9BD5" w:sz="4" w:space="0"/>
        <w:bottom w:val="single" w:color="5B9BD5" w:sz="4" w:space="0"/>
        <w:insideV w:val="single" w:color="5B9BD5" w:sz="4" w:space="0"/>
        <w:insideH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 w:customStyle="1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70AD47" w:sz="4" w:space="0"/>
        <w:top w:val="single" w:color="70AD47" w:sz="4" w:space="0"/>
        <w:right w:val="single" w:color="70AD47" w:sz="4" w:space="0"/>
        <w:bottom w:val="single" w:color="70AD47" w:sz="4" w:space="0"/>
        <w:insideV w:val="single" w:color="70AD47" w:sz="4" w:space="0"/>
        <w:insideH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 w:customStyle="1">
    <w:name w:val="Таблица-сетка 7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5" w:customStyle="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0B7E1" w:sz="4" w:space="0"/>
        <w:bottom w:val="single" w:color="A0B7E1" w:sz="4" w:space="0"/>
        <w:insideV w:val="single" w:color="A0B7E1" w:sz="4" w:space="0"/>
        <w:insideH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6" w:customStyle="1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4B184" w:sz="4" w:space="0"/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 w:customStyle="1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5A5A5" w:sz="4" w:space="0"/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 w:customStyle="1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FD865" w:sz="4" w:space="0"/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9" w:customStyle="1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2C6E7" w:sz="4" w:space="0"/>
        <w:bottom w:val="single" w:color="A2C6E7" w:sz="4" w:space="0"/>
        <w:insideV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0" w:customStyle="1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DD394" w:sz="4" w:space="0"/>
        <w:bottom w:val="single" w:color="ADD394" w:sz="4" w:space="0"/>
        <w:insideV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1" w:customStyle="1">
    <w:name w:val="Список-таблица 1 светлая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2" w:customStyle="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3" w:customStyle="1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4" w:customStyle="1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5" w:customStyle="1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6" w:customStyle="1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7" w:customStyle="1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8" w:customStyle="1">
    <w:name w:val="Список-таблица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9" w:customStyle="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0" w:customStyle="1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 w:customStyle="1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2" w:customStyle="1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3" w:customStyle="1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4" w:customStyle="1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5" w:customStyle="1">
    <w:name w:val="Список-таблица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 w:customStyle="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4472C4" w:sz="4" w:space="0"/>
        <w:top w:val="single" w:color="4472C4" w:sz="4" w:space="0"/>
        <w:right w:val="single" w:color="4472C4" w:sz="4" w:space="0"/>
        <w:bottom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7" w:customStyle="1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184" w:sz="4" w:space="0"/>
        <w:top w:val="single" w:color="F4B184" w:sz="4" w:space="0"/>
        <w:right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8" w:customStyle="1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9C9C9" w:sz="4" w:space="0"/>
        <w:top w:val="single" w:color="C9C9C9" w:sz="4" w:space="0"/>
        <w:right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9" w:customStyle="1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865" w:sz="4" w:space="0"/>
        <w:top w:val="single" w:color="FFD865" w:sz="4" w:space="0"/>
        <w:right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0" w:customStyle="1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BC2E5" w:sz="4" w:space="0"/>
        <w:top w:val="single" w:color="9BC2E5" w:sz="4" w:space="0"/>
        <w:right w:val="single" w:color="9BC2E5" w:sz="4" w:space="0"/>
        <w:bottom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 w:customStyle="1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9D08E" w:sz="4" w:space="0"/>
        <w:top w:val="single" w:color="A9D08E" w:sz="4" w:space="0"/>
        <w:right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2" w:customStyle="1">
    <w:name w:val="Список-таблица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3" w:customStyle="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5AFDD" w:sz="4" w:space="0"/>
        <w:top w:val="single" w:color="95AFDD" w:sz="4" w:space="0"/>
        <w:right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4" w:customStyle="1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58A" w:sz="4" w:space="0"/>
        <w:top w:val="single" w:color="F4B58A" w:sz="4" w:space="0"/>
        <w:right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5" w:customStyle="1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CCCCC" w:sz="4" w:space="0"/>
        <w:top w:val="single" w:color="CCCCCC" w:sz="4" w:space="0"/>
        <w:right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6" w:customStyle="1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B6F" w:sz="4" w:space="0"/>
        <w:top w:val="single" w:color="FFDB6F" w:sz="4" w:space="0"/>
        <w:right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7" w:customStyle="1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2C6E7" w:sz="4" w:space="0"/>
        <w:top w:val="single" w:color="A2C6E7" w:sz="4" w:space="0"/>
        <w:right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8" w:customStyle="1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DD394" w:sz="4" w:space="0"/>
        <w:top w:val="single" w:color="ADD394" w:sz="4" w:space="0"/>
        <w:right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9" w:customStyle="1">
    <w:name w:val="Список-таблица 5 тем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 w:customStyle="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4472C4" w:sz="32" w:space="0"/>
        <w:top w:val="single" w:color="4472C4" w:sz="32" w:space="0"/>
        <w:right w:val="single" w:color="4472C4" w:sz="32" w:space="0"/>
        <w:bottom w:val="single" w:color="4472C4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 w:customStyle="1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184" w:sz="32" w:space="0"/>
        <w:top w:val="single" w:color="F4B184" w:sz="32" w:space="0"/>
        <w:right w:val="single" w:color="F4B184" w:sz="32" w:space="0"/>
        <w:bottom w:val="single" w:color="F4B184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 w:customStyle="1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9C9C9" w:sz="32" w:space="0"/>
        <w:top w:val="single" w:color="C9C9C9" w:sz="32" w:space="0"/>
        <w:right w:val="single" w:color="C9C9C9" w:sz="32" w:space="0"/>
        <w:bottom w:val="single" w:color="C9C9C9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 w:customStyle="1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865" w:sz="32" w:space="0"/>
        <w:top w:val="single" w:color="FFD865" w:sz="32" w:space="0"/>
        <w:right w:val="single" w:color="FFD865" w:sz="32" w:space="0"/>
        <w:bottom w:val="single" w:color="FFD865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4" w:customStyle="1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BC2E5" w:sz="32" w:space="0"/>
        <w:top w:val="single" w:color="9BC2E5" w:sz="32" w:space="0"/>
        <w:right w:val="single" w:color="9BC2E5" w:sz="32" w:space="0"/>
        <w:bottom w:val="single" w:color="9BC2E5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5" w:customStyle="1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9D08E" w:sz="32" w:space="0"/>
        <w:top w:val="single" w:color="A9D08E" w:sz="32" w:space="0"/>
        <w:right w:val="single" w:color="A9D08E" w:sz="32" w:space="0"/>
        <w:bottom w:val="single" w:color="A9D08E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6" w:customStyle="1">
    <w:name w:val="Список-таблица 6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7" w:customStyle="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4472C4" w:sz="4" w:space="0"/>
        <w:bottom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8" w:customStyle="1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9" w:customStyle="1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0" w:customStyle="1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1" w:customStyle="1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BC2E5" w:sz="4" w:space="0"/>
        <w:bottom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2" w:customStyle="1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3" w:customStyle="1">
    <w:name w:val="Список-таблица 7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4" w:customStyle="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5" w:customStyle="1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6" w:customStyle="1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7" w:customStyle="1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8" w:customStyle="1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9" w:customStyle="1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0" w:customStyle="1">
    <w:name w:val="Lined - Accent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1" w:customStyle="1">
    <w:name w:val="Lined - Accent 1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2" w:customStyle="1">
    <w:name w:val="Lined - Accent 2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3" w:customStyle="1">
    <w:name w:val="Lined - Accent 3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4" w:customStyle="1">
    <w:name w:val="Lined - Accent 4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5" w:customStyle="1">
    <w:name w:val="Lined - Accent 5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6" w:customStyle="1">
    <w:name w:val="Lined - Accent 6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7" w:customStyle="1">
    <w:name w:val="Bordered &amp; Lined - Accent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8" w:customStyle="1">
    <w:name w:val="Bordered &amp; Lined - Accent 1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left w:val="single" w:color="254175" w:sz="4" w:space="0"/>
        <w:top w:val="single" w:color="254175" w:sz="4" w:space="0"/>
        <w:right w:val="single" w:color="254175" w:sz="4" w:space="0"/>
        <w:bottom w:val="single" w:color="254175" w:sz="4" w:space="0"/>
        <w:insideV w:val="single" w:color="254175" w:sz="4" w:space="0"/>
        <w:insideH w:val="single" w:color="25417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9" w:customStyle="1">
    <w:name w:val="Bordered &amp; Lined - Accent 2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left w:val="single" w:color="99460D" w:sz="4" w:space="0"/>
        <w:top w:val="single" w:color="99460D" w:sz="4" w:space="0"/>
        <w:right w:val="single" w:color="99460D" w:sz="4" w:space="0"/>
        <w:bottom w:val="single" w:color="99460D" w:sz="4" w:space="0"/>
        <w:insideV w:val="single" w:color="99460D" w:sz="4" w:space="0"/>
        <w:insideH w:val="single" w:color="99460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0" w:customStyle="1">
    <w:name w:val="Bordered &amp; Lined - Accent 3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left w:val="single" w:color="606060" w:sz="4" w:space="0"/>
        <w:top w:val="single" w:color="606060" w:sz="4" w:space="0"/>
        <w:right w:val="single" w:color="606060" w:sz="4" w:space="0"/>
        <w:bottom w:val="single" w:color="606060" w:sz="4" w:space="0"/>
        <w:insideV w:val="single" w:color="606060" w:sz="4" w:space="0"/>
        <w:insideH w:val="single" w:color="60606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1" w:customStyle="1">
    <w:name w:val="Bordered &amp; Lined - Accent 4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left w:val="single" w:color="957000" w:sz="4" w:space="0"/>
        <w:top w:val="single" w:color="957000" w:sz="4" w:space="0"/>
        <w:right w:val="single" w:color="957000" w:sz="4" w:space="0"/>
        <w:bottom w:val="single" w:color="957000" w:sz="4" w:space="0"/>
        <w:insideV w:val="single" w:color="957000" w:sz="4" w:space="0"/>
        <w:insideH w:val="single" w:color="957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2" w:customStyle="1">
    <w:name w:val="Bordered &amp; Lined - Accent 5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left w:val="single" w:color="245A8D" w:sz="4" w:space="0"/>
        <w:top w:val="single" w:color="245A8D" w:sz="4" w:space="0"/>
        <w:right w:val="single" w:color="245A8D" w:sz="4" w:space="0"/>
        <w:bottom w:val="single" w:color="245A8D" w:sz="4" w:space="0"/>
        <w:insideV w:val="single" w:color="245A8D" w:sz="4" w:space="0"/>
        <w:insideH w:val="single" w:color="245A8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3" w:customStyle="1">
    <w:name w:val="Bordered &amp; Lined - Accent 6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left w:val="single" w:color="416429" w:sz="4" w:space="0"/>
        <w:top w:val="single" w:color="416429" w:sz="4" w:space="0"/>
        <w:right w:val="single" w:color="416429" w:sz="4" w:space="0"/>
        <w:bottom w:val="single" w:color="416429" w:sz="4" w:space="0"/>
        <w:insideV w:val="single" w:color="416429" w:sz="4" w:space="0"/>
        <w:insideH w:val="single" w:color="41642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4" w:customStyle="1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5" w:customStyle="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3C5E7" w:sz="4" w:space="0"/>
        <w:top w:val="single" w:color="B3C5E7" w:sz="4" w:space="0"/>
        <w:right w:val="single" w:color="B3C5E7" w:sz="4" w:space="0"/>
        <w:bottom w:val="single" w:color="B3C5E7" w:sz="4" w:space="0"/>
        <w:insideV w:val="single" w:color="B3C5E7" w:sz="4" w:space="0"/>
        <w:insideH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6" w:customStyle="1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7CAAB" w:sz="4" w:space="0"/>
        <w:top w:val="single" w:color="F7CAAB" w:sz="4" w:space="0"/>
        <w:right w:val="single" w:color="F7CAAB" w:sz="4" w:space="0"/>
        <w:bottom w:val="single" w:color="F7CAAB" w:sz="4" w:space="0"/>
        <w:insideV w:val="single" w:color="F7CAAB" w:sz="4" w:space="0"/>
        <w:insideH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7" w:customStyle="1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ADADA" w:sz="4" w:space="0"/>
        <w:top w:val="single" w:color="DADADA" w:sz="4" w:space="0"/>
        <w:right w:val="single" w:color="DADADA" w:sz="4" w:space="0"/>
        <w:bottom w:val="single" w:color="DADADA" w:sz="4" w:space="0"/>
        <w:insideV w:val="single" w:color="DADADA" w:sz="4" w:space="0"/>
        <w:insideH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8" w:customStyle="1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E598" w:sz="4" w:space="0"/>
        <w:top w:val="single" w:color="FFE598" w:sz="4" w:space="0"/>
        <w:right w:val="single" w:color="FFE598" w:sz="4" w:space="0"/>
        <w:bottom w:val="single" w:color="FFE598" w:sz="4" w:space="0"/>
        <w:insideV w:val="single" w:color="FFE598" w:sz="4" w:space="0"/>
        <w:insideH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9" w:customStyle="1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CD6EE" w:sz="4" w:space="0"/>
        <w:top w:val="single" w:color="BCD6EE" w:sz="4" w:space="0"/>
        <w:right w:val="single" w:color="BCD6EE" w:sz="4" w:space="0"/>
        <w:bottom w:val="single" w:color="BCD6EE" w:sz="4" w:space="0"/>
        <w:insideV w:val="single" w:color="BCD6EE" w:sz="4" w:space="0"/>
        <w:insideH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0" w:customStyle="1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4DFB2" w:sz="4" w:space="0"/>
        <w:top w:val="single" w:color="C4DFB2" w:sz="4" w:space="0"/>
        <w:right w:val="single" w:color="C4DFB2" w:sz="4" w:space="0"/>
        <w:bottom w:val="single" w:color="C4DFB2" w:sz="4" w:space="0"/>
        <w:insideV w:val="single" w:color="C4DFB2" w:sz="4" w:space="0"/>
        <w:insideH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21">
    <w:name w:val="Hyperlink"/>
    <w:basedOn w:val="720"/>
    <w:uiPriority w:val="99"/>
    <w:rPr>
      <w:rFonts w:cs="Times New Roman"/>
      <w:color w:val="0563C1"/>
      <w:u w:val="single"/>
    </w:rPr>
  </w:style>
  <w:style w:type="paragraph" w:styleId="922">
    <w:name w:val="footnote text"/>
    <w:basedOn w:val="719"/>
    <w:link w:val="923"/>
    <w:uiPriority w:val="99"/>
    <w:semiHidden/>
    <w:rPr>
      <w:rFonts w:cs="Times New Roman"/>
      <w:sz w:val="18"/>
      <w:szCs w:val="20"/>
      <w:lang w:val="en-US" w:eastAsia="ru-RU"/>
    </w:rPr>
    <w:pPr>
      <w:spacing w:lineRule="auto" w:line="240" w:after="40"/>
    </w:pPr>
  </w:style>
  <w:style w:type="character" w:styleId="923" w:customStyle="1">
    <w:name w:val="Текст виноски Знак"/>
    <w:basedOn w:val="720"/>
    <w:link w:val="922"/>
    <w:uiPriority w:val="99"/>
    <w:rPr>
      <w:rFonts w:cs="Times New Roman"/>
      <w:sz w:val="18"/>
    </w:rPr>
  </w:style>
  <w:style w:type="character" w:styleId="924">
    <w:name w:val="footnote reference"/>
    <w:basedOn w:val="720"/>
    <w:uiPriority w:val="99"/>
    <w:rPr>
      <w:rFonts w:cs="Times New Roman"/>
      <w:vertAlign w:val="superscript"/>
    </w:rPr>
  </w:style>
  <w:style w:type="paragraph" w:styleId="925">
    <w:name w:val="toc 1"/>
    <w:basedOn w:val="719"/>
    <w:next w:val="719"/>
    <w:uiPriority w:val="99"/>
    <w:pPr>
      <w:spacing w:after="57"/>
    </w:pPr>
  </w:style>
  <w:style w:type="paragraph" w:styleId="926">
    <w:name w:val="toc 2"/>
    <w:basedOn w:val="719"/>
    <w:next w:val="719"/>
    <w:uiPriority w:val="99"/>
    <w:pPr>
      <w:ind w:left="283"/>
      <w:spacing w:after="57"/>
    </w:pPr>
  </w:style>
  <w:style w:type="paragraph" w:styleId="927">
    <w:name w:val="toc 3"/>
    <w:basedOn w:val="719"/>
    <w:next w:val="719"/>
    <w:uiPriority w:val="99"/>
    <w:pPr>
      <w:ind w:left="567"/>
      <w:spacing w:after="57"/>
    </w:pPr>
  </w:style>
  <w:style w:type="paragraph" w:styleId="928">
    <w:name w:val="toc 4"/>
    <w:basedOn w:val="719"/>
    <w:next w:val="719"/>
    <w:uiPriority w:val="99"/>
    <w:pPr>
      <w:ind w:left="850"/>
      <w:spacing w:after="57"/>
    </w:pPr>
  </w:style>
  <w:style w:type="paragraph" w:styleId="929">
    <w:name w:val="toc 5"/>
    <w:basedOn w:val="719"/>
    <w:next w:val="719"/>
    <w:uiPriority w:val="99"/>
    <w:pPr>
      <w:ind w:left="1134"/>
      <w:spacing w:after="57"/>
    </w:pPr>
  </w:style>
  <w:style w:type="paragraph" w:styleId="930">
    <w:name w:val="toc 6"/>
    <w:basedOn w:val="719"/>
    <w:next w:val="719"/>
    <w:uiPriority w:val="99"/>
    <w:pPr>
      <w:ind w:left="1417"/>
      <w:spacing w:after="57"/>
    </w:pPr>
  </w:style>
  <w:style w:type="paragraph" w:styleId="931">
    <w:name w:val="toc 7"/>
    <w:basedOn w:val="719"/>
    <w:next w:val="719"/>
    <w:uiPriority w:val="99"/>
    <w:pPr>
      <w:ind w:left="1701"/>
      <w:spacing w:after="57"/>
    </w:pPr>
  </w:style>
  <w:style w:type="paragraph" w:styleId="932">
    <w:name w:val="toc 8"/>
    <w:basedOn w:val="719"/>
    <w:next w:val="719"/>
    <w:uiPriority w:val="99"/>
    <w:pPr>
      <w:ind w:left="1984"/>
      <w:spacing w:after="57"/>
    </w:pPr>
  </w:style>
  <w:style w:type="paragraph" w:styleId="933">
    <w:name w:val="toc 9"/>
    <w:basedOn w:val="719"/>
    <w:next w:val="719"/>
    <w:uiPriority w:val="99"/>
    <w:pPr>
      <w:ind w:left="2268"/>
      <w:spacing w:after="57"/>
    </w:pPr>
  </w:style>
  <w:style w:type="paragraph" w:styleId="934">
    <w:name w:val="TOC Heading"/>
    <w:basedOn w:val="748"/>
    <w:qFormat/>
    <w:uiPriority w:val="99"/>
    <w:rPr>
      <w:rFonts w:ascii="Calibri" w:hAnsi="Calibri" w:cs="Calibri"/>
      <w:sz w:val="22"/>
      <w:szCs w:val="22"/>
    </w:rPr>
    <w:pPr>
      <w:keepLines w:val="false"/>
      <w:keepNext w:val="false"/>
      <w:spacing w:lineRule="auto" w:line="259" w:after="160" w:before="0"/>
      <w:outlineLvl w:val="9"/>
    </w:pPr>
  </w:style>
  <w:style w:type="paragraph" w:styleId="935">
    <w:name w:val="List Paragraph"/>
    <w:basedOn w:val="719"/>
    <w:qFormat/>
    <w:uiPriority w:val="34"/>
    <w:pPr>
      <w:contextualSpacing w:val="true"/>
      <w:ind w:left="720"/>
    </w:pPr>
  </w:style>
  <w:style w:type="paragraph" w:styleId="936" w:customStyle="1">
    <w:name w:val="Назва об'єкта1"/>
    <w:basedOn w:val="719"/>
    <w:next w:val="719"/>
    <w:qFormat/>
    <w:uiPriority w:val="99"/>
    <w:rPr>
      <w:rFonts w:ascii="Times New Roman" w:hAnsi="Times New Roman" w:cs="Times New Roman" w:eastAsia="Times New Roman"/>
      <w:sz w:val="32"/>
      <w:szCs w:val="20"/>
      <w:lang w:val="en-US" w:eastAsia="ru-RU"/>
    </w:rPr>
    <w:pPr>
      <w:jc w:val="center"/>
      <w:spacing w:lineRule="auto" w:line="240" w:after="0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paragraph" w:styleId="937">
    <w:name w:val="Balloon Text"/>
    <w:basedOn w:val="719"/>
    <w:link w:val="938"/>
    <w:uiPriority w:val="99"/>
    <w:semiHidden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938" w:customStyle="1">
    <w:name w:val="Текст у виносці Знак"/>
    <w:basedOn w:val="720"/>
    <w:link w:val="937"/>
    <w:uiPriority w:val="99"/>
    <w:semiHidden/>
    <w:rPr>
      <w:rFonts w:ascii="Segoe UI" w:hAnsi="Segoe UI" w:cs="Segoe UI"/>
      <w:sz w:val="18"/>
      <w:szCs w:val="18"/>
    </w:rPr>
  </w:style>
  <w:style w:type="paragraph" w:styleId="939">
    <w:name w:val="HTML Preformatted"/>
    <w:basedOn w:val="719"/>
    <w:link w:val="940"/>
    <w:uiPriority w:val="99"/>
    <w:semiHidden/>
    <w:rPr>
      <w:rFonts w:ascii="Courier New" w:hAnsi="Courier New" w:cs="Courier New" w:eastAsia="Times New Roman"/>
      <w:sz w:val="20"/>
      <w:szCs w:val="20"/>
      <w:lang w:eastAsia="uk-UA"/>
    </w:rPr>
    <w:pPr>
      <w:spacing w:lineRule="auto" w:line="240" w:after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character" w:styleId="940" w:customStyle="1">
    <w:name w:val="Стандартний HTML Знак"/>
    <w:basedOn w:val="720"/>
    <w:link w:val="939"/>
    <w:uiPriority w:val="99"/>
    <w:semiHidden/>
    <w:rPr>
      <w:rFonts w:ascii="Courier New" w:hAnsi="Courier New" w:cs="Courier New"/>
      <w:sz w:val="20"/>
      <w:szCs w:val="20"/>
      <w:lang w:eastAsia="uk-UA"/>
    </w:rPr>
  </w:style>
  <w:style w:type="paragraph" w:styleId="941" w:customStyle="1">
    <w:name w:val="docdata"/>
    <w:basedOn w:val="719"/>
    <w:uiPriority w:val="99"/>
    <w:rPr>
      <w:rFonts w:ascii="Times New Roman" w:hAnsi="Times New Roman" w:cs="Times New Roman"/>
      <w:sz w:val="24"/>
      <w:szCs w:val="24"/>
      <w:lang w:val="ru-RU" w:eastAsia="ru-RU"/>
    </w:rPr>
    <w:pPr>
      <w:spacing w:lineRule="auto" w:line="240" w:after="100" w:afterAutospacing="1" w:before="100" w:beforeAutospacing="1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paragraph" w:styleId="942">
    <w:name w:val="Normal (Web)"/>
    <w:basedOn w:val="719"/>
    <w:uiPriority w:val="99"/>
    <w:rPr>
      <w:rFonts w:ascii="Times New Roman" w:hAnsi="Times New Roman" w:cs="Times New Roman"/>
      <w:sz w:val="24"/>
      <w:szCs w:val="24"/>
      <w:lang w:val="ru-RU" w:eastAsia="ru-RU"/>
    </w:rPr>
    <w:pPr>
      <w:spacing w:lineRule="auto" w:line="240" w:after="100" w:afterAutospacing="1" w:before="100" w:beforeAutospacing="1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character" w:styleId="943" w:customStyle="1">
    <w:name w:val="docy"/>
    <w:basedOn w:val="720"/>
  </w:style>
  <w:style w:type="table" w:styleId="944" w:customStyle="1">
    <w:name w:val="Table Normal"/>
    <w:qFormat/>
    <w:uiPriority w:val="2"/>
    <w:semiHidden/>
    <w:unhideWhenUsed/>
    <w:rPr>
      <w:rFonts w:asciiTheme="minorHAnsi" w:hAnsiTheme="minorHAnsi" w:eastAsiaTheme="minorHAnsi" w:cstheme="minorBidi"/>
    </w:rPr>
    <w:pPr>
      <w:widowControl w:val="off"/>
    </w:p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45" w:customStyle="1">
    <w:name w:val="Table Paragraph"/>
    <w:basedOn w:val="719"/>
    <w:qFormat/>
    <w:uiPriority w:val="1"/>
    <w:rPr>
      <w:rFonts w:ascii="Times New Roman" w:hAnsi="Times New Roman" w:cs="Times New Roman" w:eastAsia="Times New Roman"/>
    </w:rPr>
    <w:pPr>
      <w:ind w:left="107"/>
      <w:spacing w:lineRule="auto" w:line="240" w:after="0"/>
      <w:widowControl w:val="off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FF3B790A-8177-4575-A8AB-AC10AE7D9FA2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Марцева  Тетяна  Іванівна</cp:lastModifiedBy>
  <cp:revision>3</cp:revision>
  <dcterms:created xsi:type="dcterms:W3CDTF">2024-08-20T05:16:00Z</dcterms:created>
  <dcterms:modified xsi:type="dcterms:W3CDTF">2024-08-21T11:28:07Z</dcterms:modified>
</cp:coreProperties>
</file>