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8"/>
        <w:jc w:val="center"/>
        <w:rPr>
          <w:color w:val="000000"/>
          <w:lang w:val="uk-UA" w:eastAsia="ru-RU"/>
        </w:rPr>
      </w:pPr>
      <w:r>
        <w:rPr>
          <w:color w:val="000000"/>
          <w:lang w:val="uk-UA" w:eastAsia="ru-RU"/>
        </w:rPr>
      </w:r>
      <w:r/>
    </w:p>
    <w:p>
      <w:pPr>
        <w:pStyle w:val="928"/>
        <w:jc w:val="center"/>
        <w:rPr>
          <w:rFonts w:ascii="Times New Roman" w:hAnsi="Times New Roman" w:cs="Mangal"/>
          <w:b/>
          <w:color w:val="000000"/>
          <w:sz w:val="28"/>
          <w:szCs w:val="28"/>
          <w:lang w:val="uk-UA"/>
        </w:rPr>
      </w:pPr>
      <w:r>
        <w:rPr>
          <w:rFonts w:ascii="Times New Roman" w:hAnsi="Times New Roman" w:cs="Mangal"/>
          <w:b/>
          <w:color w:val="000000" w:themeColor="text1"/>
          <w:sz w:val="28"/>
          <w:szCs w:val="28"/>
          <w:lang w:val="uk-UA" w:bidi="hi-IN" w:eastAsia="hi-IN"/>
        </w:rPr>
        <w:t xml:space="preserve">МЕНСЬКА МІСЬКА РАДА</w:t>
      </w:r>
      <w:r/>
    </w:p>
    <w:p>
      <w:pPr>
        <w:jc w:val="center"/>
        <w:spacing w:lineRule="auto" w:line="240" w:after="0"/>
        <w:widowControl w:val="off"/>
        <w:rPr>
          <w:rFonts w:ascii="Times New Roman" w:hAnsi="Times New Roman" w:cs="Mangal"/>
          <w:color w:val="000000"/>
          <w:sz w:val="16"/>
          <w:szCs w:val="16"/>
          <w:lang w:val="uk-UA"/>
        </w:rPr>
      </w:pPr>
      <w:r>
        <w:rPr>
          <w:rFonts w:ascii="Times New Roman" w:hAnsi="Times New Roman" w:cs="Mangal"/>
          <w:color w:val="000000"/>
          <w:sz w:val="16"/>
          <w:szCs w:val="16"/>
          <w:lang w:val="uk-UA"/>
        </w:rPr>
      </w:r>
      <w:r/>
    </w:p>
    <w:p>
      <w:pPr>
        <w:jc w:val="center"/>
        <w:spacing w:lineRule="auto" w:line="240" w:after="0"/>
        <w:widowControl w:val="off"/>
        <w:rPr>
          <w:rFonts w:ascii="Times New Roman" w:hAnsi="Times New Roman" w:cs="Mangal"/>
          <w:color w:val="000000"/>
          <w:sz w:val="28"/>
          <w:szCs w:val="28"/>
          <w:lang w:val="uk-UA"/>
        </w:rPr>
      </w:pPr>
      <w:r>
        <w:rPr>
          <w:rFonts w:ascii="Times New Roman" w:hAnsi="Times New Roman" w:cs="Mangal"/>
          <w:b/>
          <w:color w:val="000000" w:themeColor="text1"/>
          <w:sz w:val="28"/>
          <w:szCs w:val="28"/>
          <w:lang w:val="uk-UA" w:bidi="hi-IN" w:eastAsia="hi-IN"/>
        </w:rPr>
        <w:t xml:space="preserve">РОЗПОРЯДЖЕННЯ </w:t>
      </w:r>
      <w:r/>
    </w:p>
    <w:p>
      <w:pPr>
        <w:spacing w:lineRule="auto" w:line="240" w:after="0"/>
        <w:widowControl w:val="off"/>
        <w:tabs>
          <w:tab w:val="left" w:pos="4535" w:leader="none"/>
          <w:tab w:val="left" w:pos="7371" w:leader="none"/>
          <w:tab w:val="left" w:pos="7513" w:leader="none"/>
        </w:tabs>
        <w:rPr>
          <w:rFonts w:ascii="Times New Roman" w:hAnsi="Times New Roman" w:cs="Mangal"/>
          <w:color w:val="000000"/>
          <w:sz w:val="20"/>
          <w:szCs w:val="28"/>
          <w:lang w:val="uk-UA"/>
        </w:rPr>
      </w:pPr>
      <w:r>
        <w:rPr>
          <w:rFonts w:ascii="Times New Roman" w:hAnsi="Times New Roman" w:cs="Mangal"/>
          <w:color w:val="000000"/>
          <w:sz w:val="20"/>
          <w:szCs w:val="28"/>
          <w:lang w:val="uk-UA"/>
        </w:rPr>
      </w:r>
      <w:r/>
    </w:p>
    <w:p>
      <w:pPr>
        <w:spacing w:lineRule="auto" w:line="240" w:after="0"/>
        <w:widowControl w:val="off"/>
        <w:tabs>
          <w:tab w:val="left" w:pos="4535" w:leader="none"/>
          <w:tab w:val="left" w:pos="7371" w:leader="none"/>
          <w:tab w:val="left" w:pos="7513" w:leader="none"/>
        </w:tabs>
        <w:rPr>
          <w:rFonts w:ascii="Times New Roman" w:hAnsi="Times New Roman" w:cs="Mangal"/>
          <w:color w:val="000000"/>
          <w:sz w:val="28"/>
          <w:szCs w:val="28"/>
          <w:lang w:val="uk-UA"/>
        </w:rPr>
      </w:pPr>
      <w:r>
        <w:rPr>
          <w:rFonts w:ascii="Times New Roman" w:hAnsi="Times New Roman" w:cs="Mangal"/>
          <w:color w:val="000000" w:themeColor="text1"/>
          <w:sz w:val="28"/>
          <w:szCs w:val="28"/>
          <w:lang w:val="uk-UA" w:bidi="hi-IN" w:eastAsia="hi-IN"/>
        </w:rPr>
        <w:t xml:space="preserve">12 серпня</w:t>
      </w:r>
      <w:r>
        <w:rPr>
          <w:rFonts w:ascii="Times New Roman" w:hAnsi="Times New Roman" w:cs="Mangal"/>
          <w:color w:val="000000" w:themeColor="text1"/>
          <w:sz w:val="28"/>
          <w:szCs w:val="28"/>
          <w:lang w:val="uk-UA" w:bidi="hi-IN" w:eastAsia="hi-IN"/>
        </w:rPr>
        <w:t xml:space="preserve"> 2024 року</w:t>
      </w:r>
      <w:r>
        <w:rPr>
          <w:rFonts w:ascii="Times New Roman" w:hAnsi="Times New Roman" w:cs="Mangal"/>
          <w:color w:val="000000" w:themeColor="text1"/>
          <w:sz w:val="28"/>
          <w:szCs w:val="28"/>
          <w:lang w:val="uk-UA" w:bidi="hi-IN" w:eastAsia="hi-IN"/>
        </w:rPr>
        <w:tab/>
        <w:t xml:space="preserve">м. Мена</w:t>
      </w:r>
      <w:r>
        <w:rPr>
          <w:rFonts w:ascii="Times New Roman" w:hAnsi="Times New Roman" w:cs="Mangal"/>
          <w:color w:val="000000" w:themeColor="text1"/>
          <w:sz w:val="28"/>
          <w:szCs w:val="28"/>
          <w:lang w:val="uk-UA" w:bidi="hi-IN" w:eastAsia="hi-IN"/>
        </w:rPr>
        <w:tab/>
        <w:t xml:space="preserve">№ 238 </w:t>
      </w:r>
      <w:r/>
    </w:p>
    <w:p>
      <w:pPr>
        <w:spacing w:lineRule="atLeast" w:line="22" w:after="0"/>
        <w:rPr>
          <w:rFonts w:ascii="Times New Roman" w:hAnsi="Times New Roman"/>
          <w:b/>
          <w:sz w:val="16"/>
          <w:szCs w:val="28"/>
          <w:lang w:val="uk-UA"/>
        </w:rPr>
      </w:pPr>
      <w:r>
        <w:rPr>
          <w:rFonts w:ascii="Times New Roman" w:hAnsi="Times New Roman"/>
          <w:b/>
          <w:sz w:val="16"/>
          <w:szCs w:val="28"/>
          <w:lang w:val="uk-UA"/>
        </w:rPr>
      </w:r>
      <w:r/>
    </w:p>
    <w:p>
      <w:pPr>
        <w:ind w:right="-1"/>
        <w:jc w:val="both"/>
        <w:spacing w:lineRule="auto" w:line="240" w:after="0"/>
        <w:rPr>
          <w:rFonts w:ascii="Times New Roman" w:hAnsi="Times New Roman"/>
          <w:b/>
          <w:sz w:val="28"/>
          <w:szCs w:val="28"/>
          <w:lang w:val="uk-UA"/>
        </w:rPr>
      </w:pPr>
      <w:r/>
      <w:bookmarkStart w:id="0" w:name="_GoBack"/>
      <w:r>
        <w:rPr>
          <w:rFonts w:ascii="Times New Roman" w:hAnsi="Times New Roman"/>
          <w:b/>
          <w:sz w:val="28"/>
          <w:szCs w:val="28"/>
          <w:lang w:val="uk-UA"/>
        </w:rPr>
        <w:t xml:space="preserve">Про </w:t>
      </w:r>
      <w:r>
        <w:rPr>
          <w:rFonts w:ascii="Times New Roman" w:hAnsi="Times New Roman"/>
          <w:b/>
          <w:sz w:val="28"/>
          <w:szCs w:val="28"/>
          <w:lang w:val="uk-UA"/>
        </w:rPr>
        <w:t xml:space="preserve">створення комісії з обстеження захисних споруд цивільного захисту та інших об’єктів (будівель, споруд, приміщень), придатних для укриття населення на території Менської міської територіальної громади</w:t>
      </w:r>
      <w:bookmarkEnd w:id="0"/>
      <w:r/>
      <w:r/>
    </w:p>
    <w:p>
      <w:pPr>
        <w:spacing w:lineRule="auto" w:line="240" w:after="0"/>
        <w:rPr>
          <w:rFonts w:ascii="Times New Roman" w:hAnsi="Times New Roman"/>
          <w:sz w:val="16"/>
          <w:szCs w:val="28"/>
          <w:lang w:val="uk-UA"/>
        </w:rPr>
      </w:pPr>
      <w:r>
        <w:rPr>
          <w:rFonts w:ascii="Times New Roman" w:hAnsi="Times New Roman"/>
          <w:sz w:val="16"/>
          <w:szCs w:val="28"/>
          <w:lang w:val="uk-UA"/>
        </w:rPr>
      </w:r>
      <w:r>
        <w:rPr>
          <w:rFonts w:ascii="Times New Roman" w:hAnsi="Times New Roman"/>
          <w:sz w:val="16"/>
          <w:szCs w:val="28"/>
          <w:lang w:val="uk-UA"/>
        </w:rPr>
      </w:r>
      <w:r/>
    </w:p>
    <w:p>
      <w:pPr>
        <w:ind w:firstLine="567"/>
        <w:jc w:val="both"/>
        <w:spacing w:lineRule="auto" w:line="240" w:after="0"/>
        <w:rPr>
          <w:rFonts w:ascii="Times New Roman" w:hAnsi="Times New Roman"/>
          <w:sz w:val="28"/>
          <w:szCs w:val="28"/>
          <w:lang w:val="uk-UA"/>
        </w:rPr>
      </w:pPr>
      <w:r>
        <w:rPr>
          <w:rFonts w:ascii="Times New Roman" w:hAnsi="Times New Roman"/>
          <w:sz w:val="28"/>
          <w:szCs w:val="28"/>
          <w:lang w:val="uk-UA"/>
        </w:rPr>
        <w:t xml:space="preserve">З метою належного функціонування захисних споруд цивіль</w:t>
      </w:r>
      <w:r>
        <w:rPr>
          <w:rFonts w:ascii="Times New Roman" w:hAnsi="Times New Roman"/>
          <w:sz w:val="28"/>
          <w:szCs w:val="28"/>
          <w:lang w:val="uk-UA"/>
        </w:rPr>
        <w:t xml:space="preserve">ного </w:t>
      </w:r>
      <w:r>
        <w:rPr>
          <w:rFonts w:ascii="Times New Roman" w:hAnsi="Times New Roman"/>
          <w:sz w:val="28"/>
          <w:szCs w:val="28"/>
          <w:lang w:val="uk-UA"/>
        </w:rPr>
        <w:t xml:space="preserve">захисту (у тому числі закладів освіти), визначення об’єктів, придатних для включення до фонду захисних споруд цивільного захисту на території Менської міської територіальної громади, керуючись статтями 42, 50 Закону України «Про місцеве самоврядування в Ук</w:t>
      </w:r>
      <w:r>
        <w:rPr>
          <w:rFonts w:ascii="Times New Roman" w:hAnsi="Times New Roman"/>
          <w:sz w:val="28"/>
          <w:szCs w:val="28"/>
          <w:lang w:val="uk-UA"/>
        </w:rPr>
        <w:t xml:space="preserve">раїні», відповідно до Кодексу цивільного захисту України, постанови Кабінету Міністрів України від 10 березня 2017 року №138 «Деякі питання використання захисних споруд цивільного захисту», наказу Міністерства внутрішніх справ України від 09 липня 2018 рок</w:t>
      </w:r>
      <w:r>
        <w:rPr>
          <w:rFonts w:ascii="Times New Roman" w:hAnsi="Times New Roman"/>
          <w:sz w:val="28"/>
          <w:szCs w:val="28"/>
          <w:lang w:val="uk-UA"/>
        </w:rPr>
        <w:t xml:space="preserve">у №579 «Про затвердження вимог з питань використання та обліку фонду захисних споруд цивільного захисту»:</w:t>
      </w:r>
      <w:r/>
    </w:p>
    <w:p>
      <w:pPr>
        <w:pStyle w:val="922"/>
        <w:numPr>
          <w:ilvl w:val="0"/>
          <w:numId w:val="5"/>
        </w:numPr>
        <w:ind w:left="0" w:firstLine="567"/>
        <w:jc w:val="both"/>
        <w:spacing w:lineRule="auto" w:line="240" w:after="0"/>
        <w:tabs>
          <w:tab w:val="left" w:pos="851" w:leader="none"/>
        </w:tabs>
        <w:rPr>
          <w:rFonts w:ascii="Times New Roman" w:hAnsi="Times New Roman"/>
          <w:sz w:val="28"/>
          <w:szCs w:val="28"/>
          <w:lang w:val="uk-UA"/>
        </w:rPr>
      </w:pPr>
      <w:r>
        <w:rPr>
          <w:rFonts w:ascii="Times New Roman" w:hAnsi="Times New Roman"/>
          <w:sz w:val="28"/>
          <w:szCs w:val="28"/>
          <w:lang w:val="uk-UA"/>
        </w:rPr>
        <w:t xml:space="preserve">Створити комісію з обстеження захисних споруд цивільного захисту та інших об’єктів (будівель, споруд, приміщень), придатних для укриття населення на т</w:t>
      </w:r>
      <w:r>
        <w:rPr>
          <w:rFonts w:ascii="Times New Roman" w:hAnsi="Times New Roman"/>
          <w:sz w:val="28"/>
          <w:szCs w:val="28"/>
          <w:lang w:val="uk-UA"/>
        </w:rPr>
        <w:t xml:space="preserve">ериторії Менської міської територіальної громади та затвердити її склад згідно з додатком.</w:t>
      </w:r>
      <w:r/>
    </w:p>
    <w:p>
      <w:pPr>
        <w:pStyle w:val="922"/>
        <w:numPr>
          <w:ilvl w:val="0"/>
          <w:numId w:val="5"/>
        </w:numPr>
        <w:ind w:left="0" w:firstLine="567"/>
        <w:jc w:val="both"/>
        <w:spacing w:lineRule="auto" w:line="240" w:after="0"/>
        <w:tabs>
          <w:tab w:val="left" w:pos="851" w:leader="none"/>
        </w:tabs>
        <w:rPr>
          <w:rFonts w:ascii="Times New Roman" w:hAnsi="Times New Roman"/>
          <w:sz w:val="28"/>
          <w:szCs w:val="28"/>
          <w:lang w:val="uk-UA"/>
        </w:rPr>
      </w:pPr>
      <w:r>
        <w:rPr>
          <w:rFonts w:ascii="Times New Roman" w:hAnsi="Times New Roman"/>
          <w:sz w:val="28"/>
          <w:szCs w:val="28"/>
          <w:lang w:val="uk-UA"/>
        </w:rPr>
        <w:t xml:space="preserve">Комісії:</w:t>
      </w:r>
      <w:r/>
    </w:p>
    <w:p>
      <w:pPr>
        <w:pStyle w:val="922"/>
        <w:ind w:left="0" w:firstLine="567"/>
        <w:jc w:val="both"/>
        <w:spacing w:lineRule="auto" w:line="240" w:after="0"/>
        <w:tabs>
          <w:tab w:val="left" w:pos="851" w:leader="none"/>
        </w:tabs>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t xml:space="preserve">організувати проведення обстежень захисних споруд цивільного захисту та інших об’єктів (будівель, споруд, приміщень), придатних для укриття населення на т</w:t>
      </w:r>
      <w:r>
        <w:rPr>
          <w:rFonts w:ascii="Times New Roman" w:hAnsi="Times New Roman"/>
          <w:sz w:val="28"/>
          <w:szCs w:val="28"/>
          <w:lang w:val="uk-UA"/>
        </w:rPr>
        <w:t xml:space="preserve">ериторії Менської міської територіальної громади;</w:t>
      </w:r>
      <w:r/>
    </w:p>
    <w:p>
      <w:pPr>
        <w:pStyle w:val="922"/>
        <w:ind w:left="0" w:firstLine="567"/>
        <w:jc w:val="both"/>
        <w:spacing w:lineRule="auto" w:line="240" w:after="0"/>
        <w:tabs>
          <w:tab w:val="left" w:pos="851" w:leader="none"/>
        </w:tabs>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t xml:space="preserve">забезпечити складання Актів оглядів об</w:t>
      </w:r>
      <w:r>
        <w:rPr>
          <w:rFonts w:ascii="Times New Roman" w:hAnsi="Times New Roman"/>
          <w:sz w:val="28"/>
          <w:szCs w:val="28"/>
          <w:lang w:val="uk-UA"/>
        </w:rPr>
        <w:t xml:space="preserve">’єктів (будівель, споруд приміщень) щодо можливості їх використання для укриття населення як найпростішого укриття, згідно з формою, визначеною додатком 6 до Вимог щодо забезпечення нумерації та здійснення обліку фонду захисних споруд цивільного захисту та</w:t>
      </w:r>
      <w:r>
        <w:rPr>
          <w:rFonts w:ascii="Times New Roman" w:hAnsi="Times New Roman"/>
          <w:sz w:val="28"/>
          <w:szCs w:val="28"/>
          <w:lang w:val="uk-UA"/>
        </w:rPr>
        <w:t xml:space="preserve"> </w:t>
      </w:r>
      <w:r>
        <w:rPr>
          <w:rStyle w:val="923"/>
          <w:rFonts w:ascii="Times New Roman" w:hAnsi="Times New Roman"/>
          <w:color w:val="000000"/>
          <w:sz w:val="28"/>
          <w:szCs w:val="28"/>
          <w:lang w:val="uk-UA"/>
        </w:rPr>
        <w:t xml:space="preserve">Актів оцінки стану готовності захисних споруд цивільного захисту за результатами проведених </w:t>
      </w:r>
      <w:r>
        <w:rPr>
          <w:rFonts w:ascii="Times New Roman" w:hAnsi="Times New Roman"/>
          <w:color w:val="000000"/>
          <w:sz w:val="28"/>
          <w:szCs w:val="28"/>
          <w:lang w:val="uk-UA"/>
        </w:rPr>
        <w:t xml:space="preserve">оглядів, згідно з формою, визначеною додатком 11 до Вимог щодо утримання та експлуатації захисних споруд цивільного захисту, затверджених Наказом МВС України від 09</w:t>
      </w:r>
      <w:r>
        <w:rPr>
          <w:rFonts w:ascii="Times New Roman" w:hAnsi="Times New Roman"/>
          <w:color w:val="000000"/>
          <w:sz w:val="28"/>
          <w:szCs w:val="28"/>
          <w:lang w:val="uk-UA"/>
        </w:rPr>
        <w:t xml:space="preserve"> липня 2018 року №579</w:t>
      </w:r>
      <w:r>
        <w:rPr>
          <w:rFonts w:ascii="Times New Roman" w:hAnsi="Times New Roman"/>
          <w:sz w:val="28"/>
          <w:szCs w:val="28"/>
          <w:lang w:val="uk-UA"/>
        </w:rPr>
        <w:t xml:space="preserve">.</w:t>
      </w:r>
      <w:r/>
    </w:p>
    <w:p>
      <w:pPr>
        <w:pStyle w:val="922"/>
        <w:numPr>
          <w:ilvl w:val="0"/>
          <w:numId w:val="5"/>
        </w:numPr>
        <w:ind w:left="0" w:firstLine="567"/>
        <w:jc w:val="both"/>
        <w:spacing w:lineRule="auto" w:line="240" w:after="0"/>
        <w:tabs>
          <w:tab w:val="left" w:pos="851" w:leader="none"/>
        </w:tabs>
        <w:rPr>
          <w:rFonts w:ascii="Times New Roman" w:hAnsi="Times New Roman"/>
          <w:sz w:val="28"/>
          <w:szCs w:val="28"/>
          <w:lang w:val="uk-UA"/>
        </w:rPr>
      </w:pPr>
      <w:r>
        <w:rPr>
          <w:rFonts w:ascii="Times New Roman" w:hAnsi="Times New Roman"/>
          <w:sz w:val="28"/>
          <w:szCs w:val="28"/>
          <w:lang w:val="uk-UA"/>
        </w:rPr>
        <w:t xml:space="preserve">Визнати таким, що втратило чинність, розп</w:t>
      </w:r>
      <w:r>
        <w:rPr>
          <w:rFonts w:ascii="Times New Roman" w:hAnsi="Times New Roman"/>
          <w:sz w:val="28"/>
          <w:szCs w:val="28"/>
          <w:lang w:val="uk-UA"/>
        </w:rPr>
        <w:t xml:space="preserve">орядження міського голови від 13 лютого 2024 року № 41</w:t>
      </w:r>
      <w:r>
        <w:rPr>
          <w:rFonts w:ascii="Times New Roman" w:hAnsi="Times New Roman"/>
          <w:sz w:val="28"/>
          <w:szCs w:val="28"/>
          <w:lang w:val="uk-UA"/>
        </w:rPr>
        <w:t xml:space="preserve"> «Про створення комісії з обстеження захисних споруд цивільного захисту та інших об’єктів (будівель, споруд, приміщень), придатних для ук</w:t>
      </w:r>
      <w:r>
        <w:rPr>
          <w:rFonts w:ascii="Times New Roman" w:hAnsi="Times New Roman"/>
          <w:sz w:val="28"/>
          <w:szCs w:val="28"/>
          <w:lang w:val="uk-UA"/>
        </w:rPr>
        <w:t xml:space="preserve">риття населення на території Менської міської територіальної громади».</w:t>
      </w:r>
      <w:r/>
    </w:p>
    <w:p>
      <w:pPr>
        <w:pStyle w:val="922"/>
        <w:numPr>
          <w:ilvl w:val="0"/>
          <w:numId w:val="5"/>
        </w:numPr>
        <w:ind w:left="0" w:firstLine="567"/>
        <w:jc w:val="both"/>
        <w:spacing w:lineRule="auto" w:line="240" w:after="0"/>
        <w:tabs>
          <w:tab w:val="left" w:pos="851" w:leader="none"/>
        </w:tabs>
        <w:rPr>
          <w:rFonts w:ascii="Times New Roman" w:hAnsi="Times New Roman"/>
          <w:sz w:val="28"/>
          <w:szCs w:val="28"/>
          <w:lang w:val="uk-UA"/>
        </w:rPr>
      </w:pPr>
      <w:r>
        <w:rPr>
          <w:rFonts w:ascii="Times New Roman" w:hAnsi="Times New Roman" w:eastAsia="Times New Roman"/>
          <w:color w:val="000000"/>
          <w:sz w:val="28"/>
        </w:rPr>
        <w:t xml:space="preserve">Контроль за виконанням</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розпорядження</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покласти на заступника міського</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голови з питань</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діяльності</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виконавчих</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органів ради С.М. Гаєвого</w:t>
      </w:r>
      <w:r>
        <w:rPr>
          <w:rFonts w:ascii="Times New Roman" w:hAnsi="Times New Roman"/>
          <w:sz w:val="28"/>
          <w:szCs w:val="28"/>
          <w:lang w:val="uk-UA"/>
        </w:rPr>
        <w:t xml:space="preserve">.</w:t>
      </w:r>
      <w:r/>
    </w:p>
    <w:p>
      <w:pPr>
        <w:jc w:val="both"/>
        <w:spacing w:lineRule="auto" w:line="240" w:after="0"/>
        <w:tabs>
          <w:tab w:val="left" w:pos="851" w:leader="none"/>
        </w:tabs>
        <w:rPr>
          <w:rFonts w:ascii="Times New Roman" w:hAnsi="Times New Roman"/>
          <w:sz w:val="28"/>
          <w:szCs w:val="28"/>
          <w:lang w:val="uk-UA"/>
        </w:rPr>
      </w:pPr>
      <w:r>
        <w:rPr>
          <w:rFonts w:ascii="Times New Roman" w:hAnsi="Times New Roman"/>
          <w:sz w:val="28"/>
          <w:szCs w:val="28"/>
          <w:lang w:val="uk-UA"/>
        </w:rPr>
      </w:r>
      <w:r/>
    </w:p>
    <w:p>
      <w:pPr>
        <w:pStyle w:val="922"/>
        <w:ind w:left="0"/>
        <w:jc w:val="both"/>
        <w:spacing w:lineRule="auto" w:line="240" w:after="0"/>
        <w:tabs>
          <w:tab w:val="left" w:pos="6804" w:leader="none"/>
        </w:tabs>
        <w:rPr>
          <w:rFonts w:ascii="Times New Roman" w:hAnsi="Times New Roman"/>
          <w:sz w:val="28"/>
          <w:szCs w:val="28"/>
          <w:lang w:val="uk-UA"/>
        </w:rPr>
      </w:pPr>
      <w:r>
        <w:rPr>
          <w:rFonts w:ascii="Times New Roman" w:hAnsi="Times New Roman"/>
          <w:sz w:val="28"/>
          <w:szCs w:val="28"/>
          <w:lang w:val="uk-UA"/>
        </w:rPr>
      </w:r>
      <w:r/>
    </w:p>
    <w:p>
      <w:pPr>
        <w:pStyle w:val="922"/>
        <w:ind w:left="0"/>
        <w:jc w:val="both"/>
        <w:spacing w:lineRule="auto" w:line="240" w:after="0"/>
        <w:tabs>
          <w:tab w:val="left" w:pos="6520" w:leader="none"/>
          <w:tab w:val="left" w:pos="6804" w:leader="none"/>
        </w:tabs>
        <w:rPr>
          <w:rFonts w:ascii="Times New Roman" w:hAnsi="Times New Roman"/>
          <w:sz w:val="28"/>
          <w:szCs w:val="28"/>
          <w:highlight w:val="none"/>
          <w:lang w:val="uk-UA"/>
        </w:rPr>
      </w:pPr>
      <w:r>
        <w:rPr>
          <w:rFonts w:ascii="Times New Roman" w:hAnsi="Times New Roman"/>
          <w:sz w:val="28"/>
          <w:szCs w:val="28"/>
          <w:lang w:val="uk-UA"/>
        </w:rPr>
        <w:t xml:space="preserve">Секретар ради</w:t>
        <w:tab/>
        <w:t xml:space="preserve">Юрій СТАЛЬНИЧЕНКО</w:t>
      </w:r>
      <w:r>
        <w:rPr>
          <w:rFonts w:ascii="Times New Roman" w:hAnsi="Times New Roman"/>
          <w:sz w:val="28"/>
          <w:szCs w:val="28"/>
          <w:lang w:val="uk-UA"/>
        </w:rPr>
        <w:br w:type="page"/>
      </w:r>
      <w:r>
        <w:rPr>
          <w:rFonts w:ascii="Times New Roman" w:hAnsi="Times New Roman"/>
          <w:sz w:val="28"/>
          <w:szCs w:val="28"/>
          <w:lang w:val="uk-UA"/>
        </w:rPr>
      </w:r>
      <w:r/>
    </w:p>
    <w:p>
      <w:pPr>
        <w:ind w:left="5670"/>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Додаток </w:t>
      </w:r>
      <w:r/>
    </w:p>
    <w:p>
      <w:pPr>
        <w:ind w:left="5670"/>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до розпорядження міського голови</w:t>
      </w:r>
      <w:r/>
    </w:p>
    <w:p>
      <w:pPr>
        <w:ind w:left="5670"/>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12 серпня</w:t>
      </w:r>
      <w:r>
        <w:rPr>
          <w:rFonts w:ascii="Times New Roman" w:hAnsi="Times New Roman" w:eastAsia="Times New Roman"/>
          <w:color w:val="000000"/>
          <w:sz w:val="28"/>
          <w:szCs w:val="28"/>
          <w:lang w:val="uk-UA" w:eastAsia="ru-RU"/>
        </w:rPr>
        <w:t xml:space="preserve"> 2024 року № 238</w:t>
      </w:r>
      <w:r/>
    </w:p>
    <w:p>
      <w:pPr>
        <w:ind w:left="5529"/>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sz w:val="24"/>
          <w:szCs w:val="24"/>
          <w:lang w:val="uk-UA" w:eastAsia="ru-RU"/>
        </w:rPr>
        <w:t xml:space="preserve"> </w:t>
      </w:r>
      <w:r/>
    </w:p>
    <w:p>
      <w:pPr>
        <w:jc w:val="center"/>
        <w:spacing w:lineRule="auto" w:line="240" w:after="0"/>
        <w:rPr>
          <w:rFonts w:ascii="Times New Roman" w:hAnsi="Times New Roman" w:eastAsia="Times New Roman"/>
          <w:sz w:val="24"/>
          <w:szCs w:val="24"/>
          <w:lang w:val="uk-UA" w:eastAsia="ru-RU"/>
        </w:rPr>
      </w:pPr>
      <w:r>
        <w:rPr>
          <w:rFonts w:ascii="Times New Roman" w:hAnsi="Times New Roman" w:eastAsia="Times New Roman"/>
          <w:b/>
          <w:bCs/>
          <w:color w:val="000000"/>
          <w:sz w:val="28"/>
          <w:szCs w:val="28"/>
          <w:lang w:val="uk-UA" w:eastAsia="ru-RU"/>
        </w:rPr>
        <w:t xml:space="preserve">Склад </w:t>
      </w:r>
      <w:r/>
    </w:p>
    <w:p>
      <w:pPr>
        <w:jc w:val="center"/>
        <w:spacing w:lineRule="auto" w:line="240" w:after="0"/>
        <w:rPr>
          <w:rFonts w:ascii="Times New Roman" w:hAnsi="Times New Roman"/>
          <w:b/>
          <w:sz w:val="28"/>
          <w:szCs w:val="28"/>
          <w:lang w:val="uk-UA"/>
        </w:rPr>
      </w:pPr>
      <w:r>
        <w:rPr>
          <w:rFonts w:ascii="Times New Roman" w:hAnsi="Times New Roman" w:eastAsia="Times New Roman"/>
          <w:b/>
          <w:bCs/>
          <w:color w:val="000000"/>
          <w:sz w:val="28"/>
          <w:szCs w:val="28"/>
          <w:lang w:val="uk-UA" w:eastAsia="ru-RU"/>
        </w:rPr>
        <w:t xml:space="preserve"> </w:t>
      </w:r>
      <w:r>
        <w:rPr>
          <w:rFonts w:ascii="Times New Roman" w:hAnsi="Times New Roman" w:eastAsia="Times New Roman"/>
          <w:b/>
          <w:bCs/>
          <w:color w:val="000000"/>
          <w:sz w:val="28"/>
          <w:szCs w:val="28"/>
          <w:lang w:val="uk-UA" w:eastAsia="ru-RU"/>
        </w:rPr>
        <w:t xml:space="preserve">к</w:t>
      </w:r>
      <w:r>
        <w:rPr>
          <w:rFonts w:ascii="Times New Roman" w:hAnsi="Times New Roman" w:eastAsia="Times New Roman"/>
          <w:b/>
          <w:bCs/>
          <w:color w:val="000000"/>
          <w:sz w:val="28"/>
          <w:szCs w:val="28"/>
          <w:lang w:val="uk-UA" w:eastAsia="ru-RU"/>
        </w:rPr>
        <w:t xml:space="preserve">омісії</w:t>
      </w:r>
      <w:r>
        <w:rPr>
          <w:rFonts w:ascii="Times New Roman" w:hAnsi="Times New Roman" w:eastAsia="Times New Roman"/>
          <w:b/>
          <w:bCs/>
          <w:color w:val="000000"/>
          <w:sz w:val="28"/>
          <w:szCs w:val="28"/>
          <w:lang w:val="uk-UA" w:eastAsia="ru-RU"/>
        </w:rPr>
        <w:t xml:space="preserve"> </w:t>
      </w:r>
      <w:r>
        <w:rPr>
          <w:rFonts w:ascii="Times New Roman" w:hAnsi="Times New Roman"/>
          <w:b/>
          <w:sz w:val="28"/>
          <w:szCs w:val="28"/>
          <w:lang w:val="uk-UA"/>
        </w:rPr>
        <w:t xml:space="preserve">з обстеження захисних споруд цивільного захисту та інших об’єктів (будівель, споруд, приміщень), придатних для укриття населення на території Менської міської територіальної громади</w:t>
      </w:r>
      <w:r/>
    </w:p>
    <w:p>
      <w:pPr>
        <w:jc w:val="center"/>
        <w:spacing w:lineRule="auto" w:line="240" w:after="0"/>
        <w:rPr>
          <w:rFonts w:ascii="Times New Roman" w:hAnsi="Times New Roman" w:eastAsia="Times New Roman"/>
          <w:sz w:val="24"/>
          <w:szCs w:val="24"/>
          <w:lang w:val="uk-UA" w:eastAsia="ru-RU"/>
        </w:rPr>
      </w:pPr>
      <w:r>
        <w:rPr>
          <w:rFonts w:ascii="Times New Roman" w:hAnsi="Times New Roman" w:eastAsia="Times New Roman"/>
          <w:sz w:val="24"/>
          <w:szCs w:val="24"/>
          <w:lang w:val="uk-UA" w:eastAsia="ru-RU"/>
        </w:rPr>
        <w:t xml:space="preserve"> </w:t>
      </w:r>
      <w:r/>
    </w:p>
    <w:tbl>
      <w:tblPr>
        <w:tblW w:w="0" w:type="auto"/>
        <w:tblCellSpacing w:w="0" w:type="dxa"/>
        <w:tblInd w:w="-284" w:type="dxa"/>
        <w:tblLook w:val="04A0" w:firstRow="1" w:lastRow="0" w:firstColumn="1" w:lastColumn="0" w:noHBand="0" w:noVBand="1"/>
      </w:tblPr>
      <w:tblGrid>
        <w:gridCol w:w="3736"/>
        <w:gridCol w:w="6186"/>
      </w:tblGrid>
      <w:tr>
        <w:trPr>
          <w:tblCellSpacing w:w="0" w:type="dxa"/>
          <w:trHeight w:val="722"/>
        </w:trPr>
        <w:tc>
          <w:tcPr>
            <w:tcW w:w="3736" w:type="dxa"/>
            <w:textDirection w:val="lrTb"/>
            <w:noWrap/>
          </w:tcPr>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ГАЄВОЙ </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Сергій Миколайович</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sz w:val="24"/>
                <w:szCs w:val="24"/>
                <w:lang w:val="uk-UA" w:eastAsia="ru-RU"/>
              </w:rPr>
              <w:t xml:space="preserve"> </w:t>
            </w:r>
            <w:r/>
          </w:p>
        </w:tc>
        <w:tc>
          <w:tcPr>
            <w:tcW w:w="6186" w:type="dxa"/>
            <w:textDirection w:val="lrTb"/>
            <w:noWrap/>
          </w:tcPr>
          <w:p>
            <w:pPr>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заступник міського голови з питань діяльності виконавчих органів ради, голова комісії;</w:t>
            </w:r>
            <w:r/>
          </w:p>
        </w:tc>
      </w:tr>
      <w:tr>
        <w:trPr>
          <w:tblCellSpacing w:w="0" w:type="dxa"/>
          <w:trHeight w:val="1110"/>
        </w:trPr>
        <w:tc>
          <w:tcPr>
            <w:tcW w:w="3736" w:type="dxa"/>
            <w:textDirection w:val="lrTb"/>
            <w:noWrap/>
          </w:tcPr>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ЧАБАК</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Юлія Сергіївна</w:t>
            </w:r>
            <w:r/>
          </w:p>
        </w:tc>
        <w:tc>
          <w:tcPr>
            <w:tcW w:w="6186" w:type="dxa"/>
            <w:textDirection w:val="lrTb"/>
            <w:noWrap/>
          </w:tcPr>
          <w:p>
            <w:pPr>
              <w:jc w:val="both"/>
              <w:spacing w:lineRule="auto" w:line="240" w:after="0"/>
              <w:rPr>
                <w:rFonts w:ascii="Times New Roman" w:hAnsi="Times New Roman" w:eastAsia="Times New Roman"/>
                <w:color w:val="000000"/>
                <w:sz w:val="28"/>
                <w:szCs w:val="28"/>
                <w:lang w:val="uk-UA" w:eastAsia="ru-RU"/>
              </w:rPr>
            </w:pPr>
            <w:r>
              <w:rPr>
                <w:rFonts w:ascii="Times New Roman" w:hAnsi="Times New Roman" w:eastAsia="Times New Roman"/>
                <w:color w:val="000000"/>
                <w:sz w:val="28"/>
                <w:szCs w:val="28"/>
                <w:lang w:val="uk-UA" w:eastAsia="ru-RU"/>
              </w:rPr>
              <w:t xml:space="preserve">головний спеціаліст сектору оборонної роботи, цивільного захисту населення та роботи з правоохоронними органами</w:t>
            </w:r>
            <w:r>
              <w:rPr>
                <w:rFonts w:ascii="Times New Roman" w:hAnsi="Times New Roman" w:eastAsia="Times New Roman"/>
                <w:color w:val="000000"/>
                <w:sz w:val="28"/>
                <w:szCs w:val="28"/>
                <w:lang w:val="uk-UA" w:eastAsia="ru-RU"/>
              </w:rPr>
              <w:t xml:space="preserve"> Менської міської ради, секретар комісії;</w:t>
            </w:r>
            <w:r/>
          </w:p>
        </w:tc>
      </w:tr>
      <w:tr>
        <w:trPr>
          <w:tblCellSpacing w:w="0" w:type="dxa"/>
        </w:trPr>
        <w:tc>
          <w:tcPr>
            <w:tcW w:w="3736" w:type="dxa"/>
            <w:textDirection w:val="lrTb"/>
            <w:noWrap/>
          </w:tcPr>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ЄКИМЕНКО</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Ірина Валеріївна</w:t>
            </w:r>
            <w:r/>
          </w:p>
        </w:tc>
        <w:tc>
          <w:tcPr>
            <w:tcW w:w="6186" w:type="dxa"/>
            <w:textDirection w:val="lrTb"/>
            <w:noWrap/>
          </w:tcPr>
          <w:p>
            <w:pPr>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начальник відділу житлово-комунального господарства та комунального майна Менської міської ради;</w:t>
            </w:r>
            <w:r>
              <w:rPr>
                <w:rFonts w:ascii="Times New Roman" w:hAnsi="Times New Roman" w:eastAsia="Times New Roman"/>
                <w:sz w:val="24"/>
                <w:szCs w:val="24"/>
                <w:lang w:val="uk-UA" w:eastAsia="ru-RU"/>
              </w:rPr>
              <w:t xml:space="preserve"> </w:t>
            </w:r>
            <w:r/>
          </w:p>
        </w:tc>
      </w:tr>
      <w:tr>
        <w:trPr>
          <w:tblCellSpacing w:w="0" w:type="dxa"/>
        </w:trPr>
        <w:tc>
          <w:tcPr>
            <w:tcW w:w="3736" w:type="dxa"/>
            <w:textDirection w:val="lrTb"/>
            <w:noWrap/>
          </w:tcPr>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КАРПЕНКО</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Олександр Петрович</w:t>
            </w:r>
            <w:r/>
          </w:p>
        </w:tc>
        <w:tc>
          <w:tcPr>
            <w:tcW w:w="6186" w:type="dxa"/>
            <w:textDirection w:val="lrTb"/>
            <w:noWrap/>
          </w:tcPr>
          <w:p>
            <w:pPr>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завідувач сектору фізичної культури і сп</w:t>
            </w:r>
            <w:r>
              <w:rPr>
                <w:rFonts w:ascii="Times New Roman" w:hAnsi="Times New Roman" w:eastAsia="Times New Roman"/>
                <w:color w:val="000000"/>
                <w:sz w:val="28"/>
                <w:szCs w:val="28"/>
                <w:lang w:val="uk-UA" w:eastAsia="ru-RU"/>
              </w:rPr>
              <w:t xml:space="preserve">орту Менської міської ради, в.о. завідувача сектору оборонної роботи, цивільного захисту населення та роботи з правоохоронними органами Менської міської ради;</w:t>
            </w:r>
            <w:r>
              <w:rPr>
                <w:rFonts w:ascii="Times New Roman" w:hAnsi="Times New Roman" w:eastAsia="Times New Roman"/>
                <w:sz w:val="24"/>
                <w:szCs w:val="24"/>
                <w:lang w:val="uk-UA" w:eastAsia="ru-RU"/>
              </w:rPr>
              <w:t xml:space="preserve"> </w:t>
            </w:r>
            <w:r/>
          </w:p>
        </w:tc>
      </w:tr>
      <w:tr>
        <w:trPr>
          <w:tblCellSpacing w:w="0" w:type="dxa"/>
        </w:trPr>
        <w:tc>
          <w:tcPr>
            <w:tcW w:w="3736" w:type="dxa"/>
            <w:textDirection w:val="lrTb"/>
            <w:noWrap/>
          </w:tcPr>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ЛЮШИНА</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Вікторія Леонідівна</w:t>
            </w:r>
            <w:r>
              <w:rPr>
                <w:rFonts w:ascii="Times New Roman" w:hAnsi="Times New Roman" w:eastAsia="Times New Roman"/>
                <w:sz w:val="24"/>
                <w:szCs w:val="24"/>
                <w:lang w:val="uk-UA" w:eastAsia="ru-RU"/>
              </w:rPr>
              <w:t xml:space="preserve"> </w:t>
            </w:r>
            <w:r/>
          </w:p>
        </w:tc>
        <w:tc>
          <w:tcPr>
            <w:tcW w:w="6186" w:type="dxa"/>
            <w:textDirection w:val="lrTb"/>
            <w:noWrap/>
          </w:tcPr>
          <w:p>
            <w:pPr>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заступник начальника Відділу освіти Менської міської ради;</w:t>
            </w:r>
            <w:r/>
          </w:p>
        </w:tc>
      </w:tr>
      <w:tr>
        <w:trPr>
          <w:tblCellSpacing w:w="0" w:type="dxa"/>
        </w:trPr>
        <w:tc>
          <w:tcPr>
            <w:tcW w:w="3736" w:type="dxa"/>
            <w:textDirection w:val="lrTb"/>
            <w:noWrap/>
          </w:tcPr>
          <w:p>
            <w:pPr>
              <w:spacing w:lineRule="auto" w:line="240" w:after="0"/>
              <w:rPr>
                <w:rFonts w:ascii="Times New Roman" w:hAnsi="Times New Roman" w:eastAsia="Times New Roman"/>
                <w:color w:val="000000"/>
                <w:sz w:val="28"/>
                <w:szCs w:val="28"/>
                <w:lang w:val="uk-UA" w:eastAsia="ru-RU"/>
              </w:rPr>
            </w:pPr>
            <w:r>
              <w:rPr>
                <w:rFonts w:ascii="Times New Roman" w:hAnsi="Times New Roman" w:eastAsia="Times New Roman"/>
                <w:color w:val="000000"/>
                <w:sz w:val="28"/>
                <w:szCs w:val="28"/>
                <w:lang w:val="uk-UA" w:eastAsia="ru-RU"/>
              </w:rPr>
              <w:t xml:space="preserve">КУШНІР</w:t>
            </w:r>
            <w:r/>
          </w:p>
          <w:p>
            <w:pPr>
              <w:spacing w:lineRule="auto" w:line="240" w:after="0"/>
              <w:rPr>
                <w:rFonts w:ascii="Times New Roman" w:hAnsi="Times New Roman" w:eastAsia="Times New Roman"/>
                <w:color w:val="000000"/>
                <w:sz w:val="28"/>
                <w:szCs w:val="28"/>
                <w:lang w:val="uk-UA" w:eastAsia="ru-RU"/>
              </w:rPr>
            </w:pPr>
            <w:r>
              <w:rPr>
                <w:rFonts w:ascii="Times New Roman" w:hAnsi="Times New Roman" w:eastAsia="Times New Roman"/>
                <w:color w:val="000000"/>
                <w:sz w:val="28"/>
                <w:szCs w:val="28"/>
                <w:lang w:val="uk-UA" w:eastAsia="ru-RU"/>
              </w:rPr>
              <w:t xml:space="preserve">Людмила Миколаївна</w:t>
            </w:r>
            <w:r/>
          </w:p>
        </w:tc>
        <w:tc>
          <w:tcPr>
            <w:tcW w:w="6186" w:type="dxa"/>
            <w:textDirection w:val="lrTb"/>
            <w:noWrap/>
          </w:tcPr>
          <w:p>
            <w:pPr>
              <w:jc w:val="both"/>
              <w:spacing w:lineRule="auto" w:line="240" w:after="0"/>
              <w:rPr>
                <w:rFonts w:ascii="Times New Roman" w:hAnsi="Times New Roman" w:eastAsia="Times New Roman"/>
                <w:color w:val="000000"/>
                <w:sz w:val="28"/>
                <w:szCs w:val="28"/>
                <w:lang w:val="uk-UA" w:eastAsia="ru-RU"/>
              </w:rPr>
            </w:pPr>
            <w:r>
              <w:rPr>
                <w:rFonts w:ascii="Times New Roman" w:hAnsi="Times New Roman" w:eastAsia="Times New Roman"/>
                <w:color w:val="000000"/>
                <w:sz w:val="28"/>
                <w:szCs w:val="28"/>
                <w:lang w:val="uk-UA" w:eastAsia="ru-RU"/>
              </w:rPr>
              <w:t xml:space="preserve">головний спеціаліст відділу державного нагляду за дотриманням санітарного законодавства Менського РУ ГУ ДПСС у Чернігівській області (за згодою);</w:t>
            </w:r>
            <w:r/>
          </w:p>
        </w:tc>
      </w:tr>
      <w:tr>
        <w:trPr>
          <w:tblCellSpacing w:w="0" w:type="dxa"/>
        </w:trPr>
        <w:tc>
          <w:tcPr>
            <w:tcW w:w="3736" w:type="dxa"/>
            <w:textDirection w:val="lrTb"/>
            <w:noWrap/>
          </w:tcPr>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ЦИРУЛІК</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Катерина Олександрівна</w:t>
            </w:r>
            <w:r/>
          </w:p>
        </w:tc>
        <w:tc>
          <w:tcPr>
            <w:tcW w:w="6186" w:type="dxa"/>
            <w:textDirection w:val="lrTb"/>
            <w:noWrap/>
          </w:tcPr>
          <w:p>
            <w:pPr>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головний спеціаліст Відділу</w:t>
            </w:r>
            <w:r>
              <w:rPr>
                <w:rFonts w:ascii="Times New Roman" w:hAnsi="Times New Roman" w:eastAsia="Times New Roman"/>
                <w:color w:val="000000"/>
                <w:sz w:val="28"/>
                <w:szCs w:val="28"/>
                <w:lang w:val="uk-UA" w:eastAsia="ru-RU"/>
              </w:rPr>
              <w:t xml:space="preserve"> </w:t>
            </w:r>
            <w:r>
              <w:rPr>
                <w:rFonts w:ascii="Times New Roman" w:hAnsi="Times New Roman" w:eastAsia="Times New Roman"/>
                <w:color w:val="000000"/>
                <w:sz w:val="28"/>
                <w:szCs w:val="28"/>
                <w:lang w:val="uk-UA" w:eastAsia="ru-RU"/>
              </w:rPr>
              <w:t xml:space="preserve">архітектури та містобудування Менської міської ради</w:t>
            </w:r>
            <w:r>
              <w:rPr>
                <w:rFonts w:ascii="Times New Roman" w:hAnsi="Times New Roman" w:eastAsia="Times New Roman"/>
                <w:color w:val="000000"/>
                <w:sz w:val="28"/>
                <w:szCs w:val="28"/>
                <w:lang w:val="uk-UA" w:eastAsia="ru-RU"/>
              </w:rPr>
              <w:t xml:space="preserve">;</w:t>
            </w:r>
            <w:r>
              <w:rPr>
                <w:rFonts w:ascii="Times New Roman" w:hAnsi="Times New Roman" w:eastAsia="Times New Roman"/>
                <w:sz w:val="24"/>
                <w:szCs w:val="24"/>
                <w:lang w:val="uk-UA" w:eastAsia="ru-RU"/>
              </w:rPr>
              <w:t xml:space="preserve"> </w:t>
            </w:r>
            <w:r/>
          </w:p>
        </w:tc>
      </w:tr>
      <w:tr>
        <w:trPr>
          <w:tblCellSpacing w:w="0" w:type="dxa"/>
        </w:trPr>
        <w:tc>
          <w:tcPr>
            <w:tcW w:w="3736" w:type="dxa"/>
            <w:textDirection w:val="lrTb"/>
            <w:noWrap/>
          </w:tcPr>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МАЦКО</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Владислав</w:t>
            </w:r>
            <w:r>
              <w:rPr>
                <w:rFonts w:ascii="Times New Roman" w:hAnsi="Times New Roman" w:eastAsia="Times New Roman"/>
                <w:color w:val="000000"/>
                <w:sz w:val="28"/>
                <w:szCs w:val="28"/>
                <w:lang w:val="uk-UA" w:eastAsia="ru-RU"/>
              </w:rPr>
              <w:t xml:space="preserve"> Валерійович</w:t>
            </w:r>
            <w:r/>
          </w:p>
        </w:tc>
        <w:tc>
          <w:tcPr>
            <w:tcW w:w="6186" w:type="dxa"/>
            <w:textDirection w:val="lrTb"/>
            <w:noWrap/>
          </w:tcPr>
          <w:p>
            <w:pPr>
              <w:ind w:right="-1"/>
              <w:jc w:val="both"/>
              <w:spacing w:lineRule="auto" w:line="240" w:after="0"/>
              <w:rPr>
                <w:rFonts w:ascii="Times New Roman" w:hAnsi="Times New Roman" w:eastAsia="Times New Roman"/>
                <w:sz w:val="24"/>
                <w:szCs w:val="24"/>
                <w:lang w:val="uk-UA" w:eastAsia="ru-RU"/>
              </w:rPr>
            </w:pPr>
            <w:r>
              <w:rPr>
                <w:rFonts w:ascii="Times New Roman" w:hAnsi="Times New Roman" w:eastAsia="Times New Roman"/>
                <w:color w:val="000000"/>
                <w:sz w:val="28"/>
                <w:szCs w:val="28"/>
                <w:lang w:val="uk-UA" w:eastAsia="ru-RU"/>
              </w:rPr>
              <w:t xml:space="preserve">головний інспектор Корюківського районного відділу ГУДСНС в Чернігівській області (за згодою);</w:t>
            </w:r>
            <w:r>
              <w:rPr>
                <w:rFonts w:ascii="Times New Roman" w:hAnsi="Times New Roman" w:eastAsia="Times New Roman"/>
                <w:sz w:val="24"/>
                <w:szCs w:val="24"/>
                <w:lang w:val="uk-UA" w:eastAsia="ru-RU"/>
              </w:rPr>
              <w:t xml:space="preserve"> </w:t>
            </w:r>
            <w:r/>
          </w:p>
        </w:tc>
      </w:tr>
      <w:tr>
        <w:trPr>
          <w:tblCellSpacing w:w="0" w:type="dxa"/>
        </w:trPr>
        <w:tc>
          <w:tcPr>
            <w:tcW w:w="3736" w:type="dxa"/>
            <w:textDirection w:val="lrTb"/>
            <w:noWrap/>
          </w:tcPr>
          <w:p>
            <w:pPr>
              <w:spacing w:lineRule="auto" w:line="240" w:after="0"/>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САВЕНОК</w:t>
            </w:r>
            <w:r/>
          </w:p>
          <w:p>
            <w:pPr>
              <w:spacing w:lineRule="auto" w:line="240" w:after="0"/>
              <w:rPr>
                <w:rFonts w:ascii="Times New Roman" w:hAnsi="Times New Roman" w:eastAsia="Times New Roman"/>
                <w:sz w:val="24"/>
                <w:szCs w:val="24"/>
                <w:lang w:val="uk-UA" w:eastAsia="ru-RU"/>
              </w:rPr>
            </w:pPr>
            <w:r>
              <w:rPr>
                <w:rFonts w:ascii="Times New Roman" w:hAnsi="Times New Roman" w:eastAsia="Times New Roman"/>
                <w:sz w:val="28"/>
                <w:szCs w:val="28"/>
                <w:lang w:val="uk-UA" w:eastAsia="ru-RU"/>
              </w:rPr>
              <w:t xml:space="preserve">Інна Миколаївна</w:t>
            </w:r>
            <w:r/>
          </w:p>
        </w:tc>
        <w:tc>
          <w:tcPr>
            <w:tcW w:w="6186" w:type="dxa"/>
            <w:textDirection w:val="lrTb"/>
            <w:noWrap/>
          </w:tcPr>
          <w:p>
            <w:pPr>
              <w:jc w:val="both"/>
              <w:spacing w:lineRule="auto" w:line="240" w:after="0"/>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старший інспектор з ювенальної превенції відділення №1 КВП ГУНП в Чернігівській області (за згодою);</w:t>
            </w:r>
            <w:r/>
          </w:p>
        </w:tc>
      </w:tr>
      <w:tr>
        <w:trPr>
          <w:tblCellSpacing w:w="0" w:type="dxa"/>
        </w:trPr>
        <w:tc>
          <w:tcPr>
            <w:gridSpan w:val="2"/>
            <w:tcW w:w="9922" w:type="dxa"/>
            <w:textDirection w:val="lrTb"/>
            <w:noWrap/>
          </w:tcPr>
          <w:p>
            <w:pPr>
              <w:jc w:val="both"/>
              <w:spacing w:lineRule="auto" w:line="240" w:after="0"/>
              <w:rPr>
                <w:rFonts w:ascii="Times New Roman" w:hAnsi="Times New Roman" w:eastAsia="Times New Roman"/>
                <w:color w:val="000000"/>
                <w:sz w:val="28"/>
                <w:szCs w:val="28"/>
                <w:lang w:val="uk-UA" w:eastAsia="ru-RU"/>
              </w:rPr>
            </w:pPr>
            <w:r>
              <w:rPr>
                <w:rFonts w:ascii="Times New Roman" w:hAnsi="Times New Roman" w:eastAsia="Times New Roman"/>
                <w:color w:val="000000"/>
                <w:sz w:val="28"/>
                <w:szCs w:val="28"/>
                <w:lang w:val="uk-UA" w:eastAsia="ru-RU"/>
              </w:rPr>
            </w:r>
            <w:r/>
          </w:p>
          <w:p>
            <w:pPr>
              <w:jc w:val="both"/>
              <w:spacing w:lineRule="auto" w:line="240" w:after="0"/>
              <w:rPr>
                <w:rFonts w:ascii="Times New Roman" w:hAnsi="Times New Roman" w:eastAsia="Times New Roman"/>
                <w:color w:val="000000"/>
                <w:sz w:val="28"/>
                <w:szCs w:val="28"/>
                <w:lang w:val="uk-UA" w:eastAsia="ru-RU"/>
              </w:rPr>
            </w:pPr>
            <w:r>
              <w:rPr>
                <w:rFonts w:ascii="Times New Roman" w:hAnsi="Times New Roman" w:eastAsia="Times New Roman"/>
                <w:color w:val="000000"/>
                <w:sz w:val="28"/>
                <w:szCs w:val="28"/>
                <w:lang w:val="uk-UA" w:eastAsia="ru-RU"/>
              </w:rPr>
              <w:t xml:space="preserve">Балансоутримувач/власник споруди/об’єкта (уповноважена ним особа) </w:t>
            </w:r>
            <w:r/>
          </w:p>
        </w:tc>
      </w:tr>
    </w:tbl>
    <w:p>
      <w:pPr>
        <w:pStyle w:val="922"/>
        <w:ind w:left="0"/>
        <w:jc w:val="both"/>
        <w:spacing w:lineRule="auto" w:line="240" w:after="0"/>
        <w:tabs>
          <w:tab w:val="left" w:pos="6804" w:leader="none"/>
        </w:tabs>
        <w:rPr>
          <w:rFonts w:ascii="Times New Roman" w:hAnsi="Times New Roman"/>
          <w:sz w:val="28"/>
          <w:szCs w:val="28"/>
          <w:lang w:val="uk-UA"/>
        </w:rPr>
      </w:pPr>
      <w:r>
        <w:rPr>
          <w:rFonts w:ascii="Times New Roman" w:hAnsi="Times New Roman"/>
          <w:sz w:val="28"/>
          <w:szCs w:val="28"/>
          <w:lang w:val="uk-UA"/>
        </w:rPr>
      </w:r>
      <w:r/>
    </w:p>
    <w:sectPr>
      <w:headerReference w:type="default" r:id="rId9"/>
      <w:headerReference w:type="first" r:id="rId10"/>
      <w:footerReference w:type="default" r:id="rId11"/>
      <w:footerReference w:type="first" r:id="rId12"/>
      <w:footnotePr/>
      <w:endnotePr/>
      <w:type w:val="nextPage"/>
      <w:pgSz w:w="11906" w:h="16838" w:orient="portrait"/>
      <w:pgMar w:top="1134" w:right="567" w:bottom="539" w:left="1701" w:header="283" w:footer="26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20603050405020304"/>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jc w:val="center"/>
    </w:pPr>
    <w:r>
      <w:fldChar w:fldCharType="begin"/>
    </w:r>
    <w:r>
      <w:instrText xml:space="preserve">PAGE \* MERGEFORMAT</w:instrText>
    </w:r>
    <w:r>
      <w:fldChar w:fldCharType="separate"/>
    </w:r>
    <w:r>
      <w:t xml:space="preserve">3</w:t>
    </w:r>
    <w:r>
      <w:fldChar w:fldCharType="end"/>
    </w:r>
    <w:r/>
  </w:p>
  <w:p>
    <w:pPr>
      <w:pStyle w:val="93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3"/>
      <w:jc w:val="center"/>
    </w:pPr>
    <w:r>
      <w:fldChar w:fldCharType="begin"/>
    </w:r>
    <w:r>
      <w:instrText xml:space="preserve">PAGE \* MERGEFORMA</w:instrText>
    </w:r>
    <w:r>
      <w:instrText xml:space="preserve">T</w:instrText>
    </w:r>
    <w:r>
      <w:fldChar w:fldCharType="separate"/>
    </w:r>
    <w:r>
      <w:t xml:space="preserve">3</w:t>
    </w:r>
    <w:r>
      <w:fldChar w:fldCharType="end"/>
    </w:r>
    <w:r/>
  </w:p>
  <w:p>
    <w:pPr>
      <w:pStyle w:val="93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3"/>
      <w:jc w:val="center"/>
    </w:pPr>
    <w:r>
      <w:rPr>
        <w:lang w:eastAsia="ru-RU"/>
      </w:rPr>
    </w:r>
    <w:r>
      <w:rPr>
        <w:lang w:eastAsia="ru-RU"/>
      </w:rPr>
      <mc:AlternateContent>
        <mc:Choice Requires="wpg">
          <w:drawing>
            <wp:inline xmlns:wp="http://schemas.openxmlformats.org/drawingml/2006/wordprocessingDrawing" distT="0" distB="0" distL="0" distR="0">
              <wp:extent cx="438150" cy="609600"/>
              <wp:effectExtent l="0" t="0" r="0" b="0"/>
              <wp:docPr id="1" name="" hidden="false"/>
              <wp:cNvGraphicFramePr/>
              <a:graphic xmlns:a="http://schemas.openxmlformats.org/drawingml/2006/main">
                <a:graphicData uri="http://schemas.openxmlformats.org/drawingml/2006/picture">
                  <pic:pic xmlns:pic="http://schemas.openxmlformats.org/drawingml/2006/picture">
                    <pic:nvPicPr>
                      <pic:cNvPr id="4" name="" hidden="0"/>
                      <pic:cNvPicPr/>
                      <pic:nvPr isPhoto="0" userDrawn="0"/>
                    </pic:nvPicPr>
                    <pic:blipFill>
                      <a:blip r:embed="rId1"/>
                      <a:stretch/>
                    </pic:blipFill>
                    <pic:spPr bwMode="auto">
                      <a:xfrm>
                        <a:off x="0" y="0"/>
                        <a:ext cx="438149" cy="609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4.5pt;height:48.0pt;" stroked="f">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bullet"/>
      <w:isLgl w:val="false"/>
      <w:suff w:val="tab"/>
      <w:lvlText w:val="-"/>
      <w:lvlJc w:val="left"/>
      <w:pPr>
        <w:ind w:left="720" w:hanging="360"/>
      </w:pPr>
      <w:rPr>
        <w:rFonts w:ascii="Times New Roman" w:hAnsi="Times New Roman" w:cs="Times New Roman"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2940" w:hanging="360"/>
      </w:pPr>
      <w:rPr>
        <w:rFonts w:ascii="Times New Roman" w:hAnsi="Times New Roman" w:cs="Times New Roman" w:eastAsia="Calibri" w:hint="default"/>
      </w:rPr>
    </w:lvl>
    <w:lvl w:ilvl="1">
      <w:start w:val="1"/>
      <w:numFmt w:val="bullet"/>
      <w:isLgl w:val="false"/>
      <w:suff w:val="tab"/>
      <w:lvlText w:val="o"/>
      <w:lvlJc w:val="left"/>
      <w:pPr>
        <w:ind w:left="3660" w:hanging="360"/>
      </w:pPr>
      <w:rPr>
        <w:rFonts w:ascii="Courier New" w:hAnsi="Courier New" w:cs="Courier New" w:hint="default"/>
      </w:rPr>
    </w:lvl>
    <w:lvl w:ilvl="2">
      <w:start w:val="1"/>
      <w:numFmt w:val="bullet"/>
      <w:isLgl w:val="false"/>
      <w:suff w:val="tab"/>
      <w:lvlText w:val=""/>
      <w:lvlJc w:val="left"/>
      <w:pPr>
        <w:ind w:left="4380" w:hanging="360"/>
      </w:pPr>
      <w:rPr>
        <w:rFonts w:ascii="Wingdings" w:hAnsi="Wingdings" w:hint="default"/>
      </w:rPr>
    </w:lvl>
    <w:lvl w:ilvl="3">
      <w:start w:val="1"/>
      <w:numFmt w:val="bullet"/>
      <w:isLgl w:val="false"/>
      <w:suff w:val="tab"/>
      <w:lvlText w:val=""/>
      <w:lvlJc w:val="left"/>
      <w:pPr>
        <w:ind w:left="5100" w:hanging="360"/>
      </w:pPr>
      <w:rPr>
        <w:rFonts w:ascii="Symbol" w:hAnsi="Symbol" w:hint="default"/>
      </w:rPr>
    </w:lvl>
    <w:lvl w:ilvl="4">
      <w:start w:val="1"/>
      <w:numFmt w:val="bullet"/>
      <w:isLgl w:val="false"/>
      <w:suff w:val="tab"/>
      <w:lvlText w:val="o"/>
      <w:lvlJc w:val="left"/>
      <w:pPr>
        <w:ind w:left="5820" w:hanging="360"/>
      </w:pPr>
      <w:rPr>
        <w:rFonts w:ascii="Courier New" w:hAnsi="Courier New" w:cs="Courier New" w:hint="default"/>
      </w:rPr>
    </w:lvl>
    <w:lvl w:ilvl="5">
      <w:start w:val="1"/>
      <w:numFmt w:val="bullet"/>
      <w:isLgl w:val="false"/>
      <w:suff w:val="tab"/>
      <w:lvlText w:val=""/>
      <w:lvlJc w:val="left"/>
      <w:pPr>
        <w:ind w:left="6540" w:hanging="360"/>
      </w:pPr>
      <w:rPr>
        <w:rFonts w:ascii="Wingdings" w:hAnsi="Wingdings" w:hint="default"/>
      </w:rPr>
    </w:lvl>
    <w:lvl w:ilvl="6">
      <w:start w:val="1"/>
      <w:numFmt w:val="bullet"/>
      <w:isLgl w:val="false"/>
      <w:suff w:val="tab"/>
      <w:lvlText w:val=""/>
      <w:lvlJc w:val="left"/>
      <w:pPr>
        <w:ind w:left="7260" w:hanging="360"/>
      </w:pPr>
      <w:rPr>
        <w:rFonts w:ascii="Symbol" w:hAnsi="Symbol" w:hint="default"/>
      </w:rPr>
    </w:lvl>
    <w:lvl w:ilvl="7">
      <w:start w:val="1"/>
      <w:numFmt w:val="bullet"/>
      <w:isLgl w:val="false"/>
      <w:suff w:val="tab"/>
      <w:lvlText w:val="o"/>
      <w:lvlJc w:val="left"/>
      <w:pPr>
        <w:ind w:left="7980" w:hanging="360"/>
      </w:pPr>
      <w:rPr>
        <w:rFonts w:ascii="Courier New" w:hAnsi="Courier New" w:cs="Courier New" w:hint="default"/>
      </w:rPr>
    </w:lvl>
    <w:lvl w:ilvl="8">
      <w:start w:val="1"/>
      <w:numFmt w:val="bullet"/>
      <w:isLgl w:val="false"/>
      <w:suff w:val="tab"/>
      <w:lvlText w:val=""/>
      <w:lvlJc w:val="left"/>
      <w:pPr>
        <w:ind w:left="8700" w:hanging="360"/>
      </w:pPr>
      <w:rPr>
        <w:rFonts w:ascii="Wingdings" w:hAnsi="Wingdings" w:hint="default"/>
      </w:r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n"/>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uk-UA"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7" w:default="1">
    <w:name w:val="Normal"/>
    <w:qFormat/>
    <w:rPr>
      <w:rFonts w:ascii="Calibri" w:hAnsi="Calibri" w:cs="Times New Roman" w:eastAsia="Calibri"/>
      <w:lang w:val="ru-RU"/>
    </w:rPr>
    <w:pPr>
      <w:spacing w:lineRule="auto" w:line="259" w:after="160"/>
    </w:pPr>
  </w:style>
  <w:style w:type="character" w:styleId="718" w:default="1">
    <w:name w:val="Default Paragraph Font"/>
    <w:uiPriority w:val="1"/>
    <w:semiHidden/>
    <w:unhideWhenUsed/>
  </w:style>
  <w:style w:type="table" w:styleId="719" w:default="1">
    <w:name w:val="Normal Table"/>
    <w:qFormat/>
    <w:uiPriority w:val="99"/>
    <w:semiHidden/>
    <w:unhideWhenUsed/>
    <w:tblPr>
      <w:tblInd w:w="0" w:type="dxa"/>
      <w:tblCellMar>
        <w:left w:w="108" w:type="dxa"/>
        <w:top w:w="0" w:type="dxa"/>
        <w:right w:w="108" w:type="dxa"/>
        <w:bottom w:w="0" w:type="dxa"/>
      </w:tblCellMar>
    </w:tblPr>
  </w:style>
  <w:style w:type="numbering" w:styleId="720" w:default="1">
    <w:name w:val="No List"/>
    <w:uiPriority w:val="99"/>
    <w:semiHidden/>
    <w:unhideWhenUsed/>
  </w:style>
  <w:style w:type="paragraph" w:styleId="721" w:customStyle="1">
    <w:name w:val="Heading 1"/>
    <w:basedOn w:val="717"/>
    <w:next w:val="717"/>
    <w:link w:val="733"/>
    <w:qFormat/>
    <w:uiPriority w:val="9"/>
    <w:rPr>
      <w:rFonts w:ascii="Arial" w:hAnsi="Arial" w:cs="Arial" w:eastAsia="Arial"/>
      <w:sz w:val="40"/>
      <w:szCs w:val="40"/>
    </w:rPr>
    <w:pPr>
      <w:keepLines/>
      <w:keepNext/>
      <w:spacing w:after="200" w:before="480"/>
      <w:outlineLvl w:val="0"/>
    </w:pPr>
  </w:style>
  <w:style w:type="paragraph" w:styleId="722" w:customStyle="1">
    <w:name w:val="Heading 2"/>
    <w:basedOn w:val="717"/>
    <w:next w:val="717"/>
    <w:link w:val="734"/>
    <w:qFormat/>
    <w:uiPriority w:val="9"/>
    <w:unhideWhenUsed/>
    <w:rPr>
      <w:rFonts w:ascii="Arial" w:hAnsi="Arial" w:cs="Arial" w:eastAsia="Arial"/>
      <w:sz w:val="34"/>
    </w:rPr>
    <w:pPr>
      <w:keepLines/>
      <w:keepNext/>
      <w:spacing w:after="200" w:before="360"/>
      <w:outlineLvl w:val="1"/>
    </w:pPr>
  </w:style>
  <w:style w:type="paragraph" w:styleId="723" w:customStyle="1">
    <w:name w:val="Heading 3"/>
    <w:basedOn w:val="717"/>
    <w:next w:val="717"/>
    <w:link w:val="735"/>
    <w:qFormat/>
    <w:uiPriority w:val="9"/>
    <w:unhideWhenUsed/>
    <w:rPr>
      <w:rFonts w:ascii="Arial" w:hAnsi="Arial" w:cs="Arial" w:eastAsia="Arial"/>
      <w:sz w:val="30"/>
      <w:szCs w:val="30"/>
    </w:rPr>
    <w:pPr>
      <w:keepLines/>
      <w:keepNext/>
      <w:spacing w:after="200" w:before="320"/>
      <w:outlineLvl w:val="2"/>
    </w:pPr>
  </w:style>
  <w:style w:type="paragraph" w:styleId="724" w:customStyle="1">
    <w:name w:val="Heading 4"/>
    <w:basedOn w:val="717"/>
    <w:next w:val="717"/>
    <w:link w:val="736"/>
    <w:qFormat/>
    <w:uiPriority w:val="9"/>
    <w:unhideWhenUsed/>
    <w:rPr>
      <w:rFonts w:ascii="Arial" w:hAnsi="Arial" w:cs="Arial" w:eastAsia="Arial"/>
      <w:b/>
      <w:bCs/>
      <w:sz w:val="26"/>
      <w:szCs w:val="26"/>
    </w:rPr>
    <w:pPr>
      <w:keepLines/>
      <w:keepNext/>
      <w:spacing w:after="200" w:before="320"/>
      <w:outlineLvl w:val="3"/>
    </w:pPr>
  </w:style>
  <w:style w:type="paragraph" w:styleId="725" w:customStyle="1">
    <w:name w:val="Heading 5"/>
    <w:basedOn w:val="717"/>
    <w:next w:val="717"/>
    <w:link w:val="737"/>
    <w:qFormat/>
    <w:uiPriority w:val="9"/>
    <w:unhideWhenUsed/>
    <w:rPr>
      <w:rFonts w:ascii="Arial" w:hAnsi="Arial" w:cs="Arial" w:eastAsia="Arial"/>
      <w:b/>
      <w:bCs/>
      <w:sz w:val="24"/>
      <w:szCs w:val="24"/>
    </w:rPr>
    <w:pPr>
      <w:keepLines/>
      <w:keepNext/>
      <w:spacing w:after="200" w:before="320"/>
      <w:outlineLvl w:val="4"/>
    </w:pPr>
  </w:style>
  <w:style w:type="paragraph" w:styleId="726" w:customStyle="1">
    <w:name w:val="Heading 6"/>
    <w:basedOn w:val="717"/>
    <w:next w:val="717"/>
    <w:link w:val="738"/>
    <w:qFormat/>
    <w:uiPriority w:val="9"/>
    <w:unhideWhenUsed/>
    <w:rPr>
      <w:rFonts w:ascii="Arial" w:hAnsi="Arial" w:cs="Arial" w:eastAsia="Arial"/>
      <w:b/>
      <w:bCs/>
    </w:rPr>
    <w:pPr>
      <w:keepLines/>
      <w:keepNext/>
      <w:spacing w:after="200" w:before="320"/>
      <w:outlineLvl w:val="5"/>
    </w:pPr>
  </w:style>
  <w:style w:type="paragraph" w:styleId="727" w:customStyle="1">
    <w:name w:val="Heading 7"/>
    <w:basedOn w:val="717"/>
    <w:next w:val="717"/>
    <w:link w:val="739"/>
    <w:qFormat/>
    <w:uiPriority w:val="9"/>
    <w:unhideWhenUsed/>
    <w:rPr>
      <w:rFonts w:ascii="Arial" w:hAnsi="Arial" w:cs="Arial" w:eastAsia="Arial"/>
      <w:b/>
      <w:bCs/>
      <w:i/>
      <w:iCs/>
    </w:rPr>
    <w:pPr>
      <w:keepLines/>
      <w:keepNext/>
      <w:spacing w:after="200" w:before="320"/>
      <w:outlineLvl w:val="6"/>
    </w:pPr>
  </w:style>
  <w:style w:type="paragraph" w:styleId="728" w:customStyle="1">
    <w:name w:val="Heading 8"/>
    <w:basedOn w:val="717"/>
    <w:next w:val="717"/>
    <w:link w:val="740"/>
    <w:qFormat/>
    <w:uiPriority w:val="9"/>
    <w:unhideWhenUsed/>
    <w:rPr>
      <w:rFonts w:ascii="Arial" w:hAnsi="Arial" w:cs="Arial" w:eastAsia="Arial"/>
      <w:i/>
      <w:iCs/>
    </w:rPr>
    <w:pPr>
      <w:keepLines/>
      <w:keepNext/>
      <w:spacing w:after="200" w:before="320"/>
      <w:outlineLvl w:val="7"/>
    </w:pPr>
  </w:style>
  <w:style w:type="paragraph" w:styleId="729" w:customStyle="1">
    <w:name w:val="Heading 9"/>
    <w:basedOn w:val="717"/>
    <w:next w:val="717"/>
    <w:link w:val="741"/>
    <w:qFormat/>
    <w:uiPriority w:val="9"/>
    <w:unhideWhenUsed/>
    <w:rPr>
      <w:rFonts w:ascii="Arial" w:hAnsi="Arial" w:cs="Arial" w:eastAsia="Arial"/>
      <w:i/>
      <w:iCs/>
      <w:sz w:val="21"/>
      <w:szCs w:val="21"/>
    </w:rPr>
    <w:pPr>
      <w:keepLines/>
      <w:keepNext/>
      <w:spacing w:after="200" w:before="320"/>
      <w:outlineLvl w:val="8"/>
    </w:pPr>
  </w:style>
  <w:style w:type="paragraph" w:styleId="730" w:customStyle="1">
    <w:name w:val="Header"/>
    <w:basedOn w:val="717"/>
    <w:link w:val="774"/>
    <w:uiPriority w:val="99"/>
    <w:unhideWhenUsed/>
    <w:pPr>
      <w:spacing w:lineRule="auto" w:line="240" w:after="0"/>
      <w:tabs>
        <w:tab w:val="center" w:pos="7143" w:leader="none"/>
        <w:tab w:val="right" w:pos="14287" w:leader="none"/>
      </w:tabs>
    </w:pPr>
  </w:style>
  <w:style w:type="paragraph" w:styleId="731" w:customStyle="1">
    <w:name w:val="Footer"/>
    <w:basedOn w:val="717"/>
    <w:link w:val="776"/>
    <w:uiPriority w:val="99"/>
    <w:unhideWhenUsed/>
    <w:pPr>
      <w:spacing w:lineRule="auto" w:line="240" w:after="0"/>
      <w:tabs>
        <w:tab w:val="center" w:pos="7143" w:leader="none"/>
        <w:tab w:val="right" w:pos="14287" w:leader="none"/>
      </w:tabs>
    </w:pPr>
  </w:style>
  <w:style w:type="paragraph" w:styleId="732" w:customStyle="1">
    <w:name w:val="Caption"/>
    <w:basedOn w:val="717"/>
    <w:next w:val="717"/>
    <w:qFormat/>
    <w:uiPriority w:val="35"/>
    <w:semiHidden/>
    <w:unhideWhenUsed/>
    <w:rPr>
      <w:b/>
      <w:bCs/>
      <w:color w:val="4F81BD" w:themeColor="accent1"/>
      <w:sz w:val="18"/>
      <w:szCs w:val="18"/>
    </w:rPr>
    <w:pPr>
      <w:spacing w:lineRule="auto" w:line="276"/>
    </w:pPr>
  </w:style>
  <w:style w:type="character" w:styleId="733" w:customStyle="1">
    <w:name w:val="Heading 1 Char"/>
    <w:basedOn w:val="718"/>
    <w:link w:val="721"/>
    <w:uiPriority w:val="9"/>
    <w:rPr>
      <w:rFonts w:ascii="Arial" w:hAnsi="Arial" w:cs="Arial" w:eastAsia="Arial"/>
      <w:sz w:val="40"/>
      <w:szCs w:val="40"/>
    </w:rPr>
  </w:style>
  <w:style w:type="character" w:styleId="734" w:customStyle="1">
    <w:name w:val="Heading 2 Char"/>
    <w:basedOn w:val="718"/>
    <w:link w:val="722"/>
    <w:uiPriority w:val="9"/>
    <w:rPr>
      <w:rFonts w:ascii="Arial" w:hAnsi="Arial" w:cs="Arial" w:eastAsia="Arial"/>
      <w:sz w:val="34"/>
    </w:rPr>
  </w:style>
  <w:style w:type="character" w:styleId="735" w:customStyle="1">
    <w:name w:val="Heading 3 Char"/>
    <w:basedOn w:val="718"/>
    <w:link w:val="723"/>
    <w:uiPriority w:val="9"/>
    <w:rPr>
      <w:rFonts w:ascii="Arial" w:hAnsi="Arial" w:cs="Arial" w:eastAsia="Arial"/>
      <w:sz w:val="30"/>
      <w:szCs w:val="30"/>
    </w:rPr>
  </w:style>
  <w:style w:type="character" w:styleId="736" w:customStyle="1">
    <w:name w:val="Heading 4 Char"/>
    <w:basedOn w:val="718"/>
    <w:link w:val="724"/>
    <w:uiPriority w:val="9"/>
    <w:rPr>
      <w:rFonts w:ascii="Arial" w:hAnsi="Arial" w:cs="Arial" w:eastAsia="Arial"/>
      <w:b/>
      <w:bCs/>
      <w:sz w:val="26"/>
      <w:szCs w:val="26"/>
    </w:rPr>
  </w:style>
  <w:style w:type="character" w:styleId="737" w:customStyle="1">
    <w:name w:val="Heading 5 Char"/>
    <w:basedOn w:val="718"/>
    <w:link w:val="725"/>
    <w:uiPriority w:val="9"/>
    <w:rPr>
      <w:rFonts w:ascii="Arial" w:hAnsi="Arial" w:cs="Arial" w:eastAsia="Arial"/>
      <w:b/>
      <w:bCs/>
      <w:sz w:val="24"/>
      <w:szCs w:val="24"/>
    </w:rPr>
  </w:style>
  <w:style w:type="character" w:styleId="738" w:customStyle="1">
    <w:name w:val="Heading 6 Char"/>
    <w:basedOn w:val="718"/>
    <w:link w:val="726"/>
    <w:uiPriority w:val="9"/>
    <w:rPr>
      <w:rFonts w:ascii="Arial" w:hAnsi="Arial" w:cs="Arial" w:eastAsia="Arial"/>
      <w:b/>
      <w:bCs/>
      <w:sz w:val="22"/>
      <w:szCs w:val="22"/>
    </w:rPr>
  </w:style>
  <w:style w:type="character" w:styleId="739" w:customStyle="1">
    <w:name w:val="Heading 7 Char"/>
    <w:basedOn w:val="718"/>
    <w:link w:val="727"/>
    <w:uiPriority w:val="9"/>
    <w:rPr>
      <w:rFonts w:ascii="Arial" w:hAnsi="Arial" w:cs="Arial" w:eastAsia="Arial"/>
      <w:b/>
      <w:bCs/>
      <w:i/>
      <w:iCs/>
      <w:sz w:val="22"/>
      <w:szCs w:val="22"/>
    </w:rPr>
  </w:style>
  <w:style w:type="character" w:styleId="740" w:customStyle="1">
    <w:name w:val="Heading 8 Char"/>
    <w:basedOn w:val="718"/>
    <w:link w:val="728"/>
    <w:uiPriority w:val="9"/>
    <w:rPr>
      <w:rFonts w:ascii="Arial" w:hAnsi="Arial" w:cs="Arial" w:eastAsia="Arial"/>
      <w:i/>
      <w:iCs/>
      <w:sz w:val="22"/>
      <w:szCs w:val="22"/>
    </w:rPr>
  </w:style>
  <w:style w:type="character" w:styleId="741" w:customStyle="1">
    <w:name w:val="Heading 9 Char"/>
    <w:basedOn w:val="718"/>
    <w:link w:val="729"/>
    <w:uiPriority w:val="9"/>
    <w:rPr>
      <w:rFonts w:ascii="Arial" w:hAnsi="Arial" w:cs="Arial" w:eastAsia="Arial"/>
      <w:i/>
      <w:iCs/>
      <w:sz w:val="21"/>
      <w:szCs w:val="21"/>
    </w:rPr>
  </w:style>
  <w:style w:type="character" w:styleId="742" w:customStyle="1">
    <w:name w:val="Title Char"/>
    <w:basedOn w:val="718"/>
    <w:uiPriority w:val="10"/>
    <w:rPr>
      <w:sz w:val="48"/>
      <w:szCs w:val="48"/>
    </w:rPr>
  </w:style>
  <w:style w:type="character" w:styleId="743" w:customStyle="1">
    <w:name w:val="Subtitle Char"/>
    <w:basedOn w:val="718"/>
    <w:uiPriority w:val="11"/>
    <w:rPr>
      <w:sz w:val="24"/>
      <w:szCs w:val="24"/>
    </w:rPr>
  </w:style>
  <w:style w:type="character" w:styleId="744" w:customStyle="1">
    <w:name w:val="Quote Char"/>
    <w:uiPriority w:val="29"/>
    <w:rPr>
      <w:i/>
    </w:rPr>
  </w:style>
  <w:style w:type="character" w:styleId="745" w:customStyle="1">
    <w:name w:val="Intense Quote Char"/>
    <w:uiPriority w:val="30"/>
    <w:rPr>
      <w:i/>
    </w:rPr>
  </w:style>
  <w:style w:type="character" w:styleId="746" w:customStyle="1">
    <w:name w:val="Footnote Text Char"/>
    <w:uiPriority w:val="99"/>
    <w:rPr>
      <w:sz w:val="18"/>
    </w:rPr>
  </w:style>
  <w:style w:type="character" w:styleId="747" w:customStyle="1">
    <w:name w:val="Endnote Text Char"/>
    <w:uiPriority w:val="99"/>
    <w:rPr>
      <w:sz w:val="20"/>
    </w:rPr>
  </w:style>
  <w:style w:type="paragraph" w:styleId="748" w:customStyle="1">
    <w:name w:val="Заголовок 11"/>
    <w:basedOn w:val="717"/>
    <w:next w:val="717"/>
    <w:link w:val="757"/>
    <w:qFormat/>
    <w:uiPriority w:val="9"/>
    <w:rPr>
      <w:rFonts w:ascii="Arial" w:hAnsi="Arial" w:cs="Arial" w:eastAsia="Arial"/>
      <w:sz w:val="40"/>
      <w:szCs w:val="40"/>
    </w:rPr>
    <w:pPr>
      <w:keepLines/>
      <w:keepNext/>
      <w:spacing w:after="200" w:before="480"/>
      <w:outlineLvl w:val="0"/>
    </w:pPr>
  </w:style>
  <w:style w:type="paragraph" w:styleId="749" w:customStyle="1">
    <w:name w:val="Заголовок 21"/>
    <w:basedOn w:val="717"/>
    <w:next w:val="717"/>
    <w:link w:val="758"/>
    <w:qFormat/>
    <w:uiPriority w:val="9"/>
    <w:unhideWhenUsed/>
    <w:rPr>
      <w:rFonts w:ascii="Arial" w:hAnsi="Arial" w:cs="Arial" w:eastAsia="Arial"/>
      <w:sz w:val="34"/>
    </w:rPr>
    <w:pPr>
      <w:keepLines/>
      <w:keepNext/>
      <w:spacing w:after="200" w:before="360"/>
      <w:outlineLvl w:val="1"/>
    </w:pPr>
  </w:style>
  <w:style w:type="paragraph" w:styleId="750" w:customStyle="1">
    <w:name w:val="Заголовок 31"/>
    <w:basedOn w:val="717"/>
    <w:next w:val="717"/>
    <w:link w:val="759"/>
    <w:qFormat/>
    <w:uiPriority w:val="9"/>
    <w:unhideWhenUsed/>
    <w:rPr>
      <w:rFonts w:ascii="Arial" w:hAnsi="Arial" w:cs="Arial" w:eastAsia="Arial"/>
      <w:sz w:val="30"/>
      <w:szCs w:val="30"/>
    </w:rPr>
    <w:pPr>
      <w:keepLines/>
      <w:keepNext/>
      <w:spacing w:after="200" w:before="320"/>
      <w:outlineLvl w:val="2"/>
    </w:pPr>
  </w:style>
  <w:style w:type="paragraph" w:styleId="751" w:customStyle="1">
    <w:name w:val="Заголовок 41"/>
    <w:basedOn w:val="717"/>
    <w:next w:val="717"/>
    <w:link w:val="760"/>
    <w:qFormat/>
    <w:uiPriority w:val="9"/>
    <w:unhideWhenUsed/>
    <w:rPr>
      <w:rFonts w:ascii="Arial" w:hAnsi="Arial" w:cs="Arial" w:eastAsia="Arial"/>
      <w:b/>
      <w:bCs/>
      <w:sz w:val="26"/>
      <w:szCs w:val="26"/>
    </w:rPr>
    <w:pPr>
      <w:keepLines/>
      <w:keepNext/>
      <w:spacing w:after="200" w:before="320"/>
      <w:outlineLvl w:val="3"/>
    </w:pPr>
  </w:style>
  <w:style w:type="paragraph" w:styleId="752" w:customStyle="1">
    <w:name w:val="Заголовок 51"/>
    <w:basedOn w:val="717"/>
    <w:next w:val="717"/>
    <w:link w:val="761"/>
    <w:qFormat/>
    <w:uiPriority w:val="9"/>
    <w:unhideWhenUsed/>
    <w:rPr>
      <w:rFonts w:ascii="Arial" w:hAnsi="Arial" w:cs="Arial" w:eastAsia="Arial"/>
      <w:b/>
      <w:bCs/>
      <w:sz w:val="24"/>
      <w:szCs w:val="24"/>
    </w:rPr>
    <w:pPr>
      <w:keepLines/>
      <w:keepNext/>
      <w:spacing w:after="200" w:before="320"/>
      <w:outlineLvl w:val="4"/>
    </w:pPr>
  </w:style>
  <w:style w:type="paragraph" w:styleId="753" w:customStyle="1">
    <w:name w:val="Заголовок 61"/>
    <w:basedOn w:val="717"/>
    <w:next w:val="717"/>
    <w:link w:val="762"/>
    <w:qFormat/>
    <w:uiPriority w:val="9"/>
    <w:unhideWhenUsed/>
    <w:rPr>
      <w:rFonts w:ascii="Arial" w:hAnsi="Arial" w:cs="Arial" w:eastAsia="Arial"/>
      <w:b/>
      <w:bCs/>
    </w:rPr>
    <w:pPr>
      <w:keepLines/>
      <w:keepNext/>
      <w:spacing w:after="200" w:before="320"/>
      <w:outlineLvl w:val="5"/>
    </w:pPr>
  </w:style>
  <w:style w:type="paragraph" w:styleId="754" w:customStyle="1">
    <w:name w:val="Заголовок 71"/>
    <w:basedOn w:val="717"/>
    <w:next w:val="717"/>
    <w:link w:val="763"/>
    <w:qFormat/>
    <w:uiPriority w:val="9"/>
    <w:unhideWhenUsed/>
    <w:rPr>
      <w:rFonts w:ascii="Arial" w:hAnsi="Arial" w:cs="Arial" w:eastAsia="Arial"/>
      <w:b/>
      <w:bCs/>
      <w:i/>
      <w:iCs/>
    </w:rPr>
    <w:pPr>
      <w:keepLines/>
      <w:keepNext/>
      <w:spacing w:after="200" w:before="320"/>
      <w:outlineLvl w:val="6"/>
    </w:pPr>
  </w:style>
  <w:style w:type="paragraph" w:styleId="755" w:customStyle="1">
    <w:name w:val="Заголовок 81"/>
    <w:basedOn w:val="717"/>
    <w:next w:val="717"/>
    <w:link w:val="764"/>
    <w:qFormat/>
    <w:uiPriority w:val="9"/>
    <w:unhideWhenUsed/>
    <w:rPr>
      <w:rFonts w:ascii="Arial" w:hAnsi="Arial" w:cs="Arial" w:eastAsia="Arial"/>
      <w:i/>
      <w:iCs/>
    </w:rPr>
    <w:pPr>
      <w:keepLines/>
      <w:keepNext/>
      <w:spacing w:after="200" w:before="320"/>
      <w:outlineLvl w:val="7"/>
    </w:pPr>
  </w:style>
  <w:style w:type="paragraph" w:styleId="756" w:customStyle="1">
    <w:name w:val="Заголовок 91"/>
    <w:basedOn w:val="717"/>
    <w:next w:val="717"/>
    <w:link w:val="765"/>
    <w:qFormat/>
    <w:uiPriority w:val="9"/>
    <w:unhideWhenUsed/>
    <w:rPr>
      <w:rFonts w:ascii="Arial" w:hAnsi="Arial" w:cs="Arial" w:eastAsia="Arial"/>
      <w:i/>
      <w:iCs/>
      <w:sz w:val="21"/>
      <w:szCs w:val="21"/>
    </w:rPr>
    <w:pPr>
      <w:keepLines/>
      <w:keepNext/>
      <w:spacing w:after="200" w:before="320"/>
      <w:outlineLvl w:val="8"/>
    </w:pPr>
  </w:style>
  <w:style w:type="character" w:styleId="757" w:customStyle="1">
    <w:name w:val="Заголовок 1 Знак"/>
    <w:basedOn w:val="718"/>
    <w:link w:val="748"/>
    <w:uiPriority w:val="9"/>
    <w:rPr>
      <w:rFonts w:ascii="Arial" w:hAnsi="Arial" w:cs="Arial" w:eastAsia="Arial"/>
      <w:sz w:val="40"/>
      <w:szCs w:val="40"/>
    </w:rPr>
  </w:style>
  <w:style w:type="character" w:styleId="758" w:customStyle="1">
    <w:name w:val="Заголовок 2 Знак"/>
    <w:basedOn w:val="718"/>
    <w:link w:val="749"/>
    <w:uiPriority w:val="9"/>
    <w:rPr>
      <w:rFonts w:ascii="Arial" w:hAnsi="Arial" w:cs="Arial" w:eastAsia="Arial"/>
      <w:sz w:val="34"/>
    </w:rPr>
  </w:style>
  <w:style w:type="character" w:styleId="759" w:customStyle="1">
    <w:name w:val="Заголовок 3 Знак"/>
    <w:basedOn w:val="718"/>
    <w:link w:val="750"/>
    <w:uiPriority w:val="9"/>
    <w:rPr>
      <w:rFonts w:ascii="Arial" w:hAnsi="Arial" w:cs="Arial" w:eastAsia="Arial"/>
      <w:sz w:val="30"/>
      <w:szCs w:val="30"/>
    </w:rPr>
  </w:style>
  <w:style w:type="character" w:styleId="760" w:customStyle="1">
    <w:name w:val="Заголовок 4 Знак"/>
    <w:basedOn w:val="718"/>
    <w:link w:val="751"/>
    <w:uiPriority w:val="9"/>
    <w:rPr>
      <w:rFonts w:ascii="Arial" w:hAnsi="Arial" w:cs="Arial" w:eastAsia="Arial"/>
      <w:b/>
      <w:bCs/>
      <w:sz w:val="26"/>
      <w:szCs w:val="26"/>
    </w:rPr>
  </w:style>
  <w:style w:type="character" w:styleId="761" w:customStyle="1">
    <w:name w:val="Заголовок 5 Знак"/>
    <w:basedOn w:val="718"/>
    <w:link w:val="752"/>
    <w:uiPriority w:val="9"/>
    <w:rPr>
      <w:rFonts w:ascii="Arial" w:hAnsi="Arial" w:cs="Arial" w:eastAsia="Arial"/>
      <w:b/>
      <w:bCs/>
      <w:sz w:val="24"/>
      <w:szCs w:val="24"/>
    </w:rPr>
  </w:style>
  <w:style w:type="character" w:styleId="762" w:customStyle="1">
    <w:name w:val="Заголовок 6 Знак"/>
    <w:basedOn w:val="718"/>
    <w:link w:val="753"/>
    <w:uiPriority w:val="9"/>
    <w:rPr>
      <w:rFonts w:ascii="Arial" w:hAnsi="Arial" w:cs="Arial" w:eastAsia="Arial"/>
      <w:b/>
      <w:bCs/>
      <w:sz w:val="22"/>
      <w:szCs w:val="22"/>
    </w:rPr>
  </w:style>
  <w:style w:type="character" w:styleId="763" w:customStyle="1">
    <w:name w:val="Заголовок 7 Знак"/>
    <w:basedOn w:val="718"/>
    <w:link w:val="754"/>
    <w:uiPriority w:val="9"/>
    <w:rPr>
      <w:rFonts w:ascii="Arial" w:hAnsi="Arial" w:cs="Arial" w:eastAsia="Arial"/>
      <w:b/>
      <w:bCs/>
      <w:i/>
      <w:iCs/>
      <w:sz w:val="22"/>
      <w:szCs w:val="22"/>
    </w:rPr>
  </w:style>
  <w:style w:type="character" w:styleId="764" w:customStyle="1">
    <w:name w:val="Заголовок 8 Знак"/>
    <w:basedOn w:val="718"/>
    <w:link w:val="755"/>
    <w:uiPriority w:val="9"/>
    <w:rPr>
      <w:rFonts w:ascii="Arial" w:hAnsi="Arial" w:cs="Arial" w:eastAsia="Arial"/>
      <w:i/>
      <w:iCs/>
      <w:sz w:val="22"/>
      <w:szCs w:val="22"/>
    </w:rPr>
  </w:style>
  <w:style w:type="character" w:styleId="765" w:customStyle="1">
    <w:name w:val="Заголовок 9 Знак"/>
    <w:basedOn w:val="718"/>
    <w:link w:val="756"/>
    <w:uiPriority w:val="9"/>
    <w:rPr>
      <w:rFonts w:ascii="Arial" w:hAnsi="Arial" w:cs="Arial" w:eastAsia="Arial"/>
      <w:i/>
      <w:iCs/>
      <w:sz w:val="21"/>
      <w:szCs w:val="21"/>
    </w:rPr>
  </w:style>
  <w:style w:type="paragraph" w:styleId="766">
    <w:name w:val="Title"/>
    <w:basedOn w:val="717"/>
    <w:next w:val="717"/>
    <w:link w:val="767"/>
    <w:qFormat/>
    <w:uiPriority w:val="10"/>
    <w:rPr>
      <w:sz w:val="48"/>
      <w:szCs w:val="48"/>
    </w:rPr>
    <w:pPr>
      <w:contextualSpacing w:val="true"/>
      <w:spacing w:after="200" w:before="300"/>
    </w:pPr>
  </w:style>
  <w:style w:type="character" w:styleId="767" w:customStyle="1">
    <w:name w:val="Название Знак"/>
    <w:basedOn w:val="718"/>
    <w:link w:val="766"/>
    <w:uiPriority w:val="10"/>
    <w:rPr>
      <w:sz w:val="48"/>
      <w:szCs w:val="48"/>
    </w:rPr>
  </w:style>
  <w:style w:type="paragraph" w:styleId="768">
    <w:name w:val="Subtitle"/>
    <w:basedOn w:val="717"/>
    <w:next w:val="717"/>
    <w:link w:val="769"/>
    <w:qFormat/>
    <w:uiPriority w:val="11"/>
    <w:rPr>
      <w:sz w:val="24"/>
      <w:szCs w:val="24"/>
    </w:rPr>
    <w:pPr>
      <w:spacing w:after="200" w:before="200"/>
    </w:pPr>
  </w:style>
  <w:style w:type="character" w:styleId="769" w:customStyle="1">
    <w:name w:val="Подзаголовок Знак"/>
    <w:basedOn w:val="718"/>
    <w:link w:val="768"/>
    <w:uiPriority w:val="11"/>
    <w:rPr>
      <w:sz w:val="24"/>
      <w:szCs w:val="24"/>
    </w:rPr>
  </w:style>
  <w:style w:type="paragraph" w:styleId="770">
    <w:name w:val="Quote"/>
    <w:basedOn w:val="717"/>
    <w:next w:val="717"/>
    <w:link w:val="771"/>
    <w:qFormat/>
    <w:uiPriority w:val="29"/>
    <w:rPr>
      <w:i/>
    </w:rPr>
    <w:pPr>
      <w:ind w:left="720" w:right="720"/>
    </w:pPr>
  </w:style>
  <w:style w:type="character" w:styleId="771" w:customStyle="1">
    <w:name w:val="Цитата 2 Знак"/>
    <w:link w:val="770"/>
    <w:uiPriority w:val="29"/>
    <w:rPr>
      <w:i/>
    </w:rPr>
  </w:style>
  <w:style w:type="paragraph" w:styleId="772">
    <w:name w:val="Intense Quote"/>
    <w:basedOn w:val="717"/>
    <w:next w:val="717"/>
    <w:link w:val="773"/>
    <w:qFormat/>
    <w:uiPriority w:val="30"/>
    <w:rPr>
      <w:i/>
    </w:rPr>
    <w:pPr>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773" w:customStyle="1">
    <w:name w:val="Выделенная цитата Знак"/>
    <w:link w:val="772"/>
    <w:uiPriority w:val="30"/>
    <w:rPr>
      <w:i/>
    </w:rPr>
  </w:style>
  <w:style w:type="character" w:styleId="774" w:customStyle="1">
    <w:name w:val="Header Char"/>
    <w:basedOn w:val="718"/>
    <w:link w:val="730"/>
    <w:uiPriority w:val="99"/>
  </w:style>
  <w:style w:type="character" w:styleId="775" w:customStyle="1">
    <w:name w:val="Footer Char"/>
    <w:basedOn w:val="718"/>
    <w:uiPriority w:val="99"/>
  </w:style>
  <w:style w:type="character" w:styleId="776" w:customStyle="1">
    <w:name w:val="Caption Char"/>
    <w:link w:val="731"/>
    <w:uiPriority w:val="99"/>
  </w:style>
  <w:style w:type="table" w:styleId="777" w:customStyle="1">
    <w:name w:val="Table Grid Light"/>
    <w:basedOn w:val="719"/>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778" w:customStyle="1">
    <w:name w:val="Plain Table 1"/>
    <w:basedOn w:val="719"/>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FFFFFF" w:fill="auto" w:themeColor="text1" w:themeTint="00"/>
      </w:tcPr>
    </w:tblStylePr>
    <w:tblStylePr w:type="band1Vert">
      <w:tcPr>
        <w:shd w:val="clear" w:color="FFFFFF" w:fill="auto" w:themeColor="text1" w:theme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9" w:customStyle="1">
    <w:name w:val="Plain Table 2"/>
    <w:basedOn w:val="71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0" w:customStyle="1">
    <w:name w:val="Plain Table 3"/>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fill="auto" w:themeColor="text1" w:themeTint="00"/>
      </w:tcPr>
    </w:tblStylePr>
    <w:tblStylePr w:type="band1Vert">
      <w:rPr>
        <w:rFonts w:ascii="Arial" w:hAnsi="Arial"/>
        <w:color w:val="404040"/>
        <w:sz w:val="22"/>
      </w:rPr>
      <w:tcPr>
        <w:shd w:val="clear" w:color="FFFFFF" w:fill="auto" w:themeColor="text1" w:themeTint="00"/>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81" w:customStyle="1">
    <w:name w:val="Plain Table 4"/>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fill="auto" w:themeColor="text1" w:themeTint="00"/>
      </w:tcPr>
    </w:tblStylePr>
    <w:tblStylePr w:type="band1Vert">
      <w:rPr>
        <w:rFonts w:ascii="Arial" w:hAnsi="Arial"/>
        <w:color w:val="404040"/>
        <w:sz w:val="22"/>
      </w:rPr>
      <w:tcPr>
        <w:shd w:val="clear" w:color="FFFFFF" w:fill="auto" w:themeColor="text1" w:theme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2" w:customStyle="1">
    <w:name w:val="Plain Table 5"/>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fill="auto" w:themeColor="text1" w:themeTint="00"/>
      </w:tcPr>
    </w:tblStylePr>
    <w:tblStylePr w:type="band1Vert">
      <w:rPr>
        <w:rFonts w:ascii="Arial" w:hAnsi="Arial"/>
        <w:color w:val="404040"/>
        <w:sz w:val="22"/>
      </w:rPr>
      <w:tcPr>
        <w:shd w:val="clear" w:color="FFFFFF" w:fill="auto" w:themeColor="text1" w:theme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83" w:customStyle="1">
    <w:name w:val="Grid Table 1 Light"/>
    <w:basedOn w:val="719"/>
    <w:uiPriority w:val="99"/>
    <w:pPr>
      <w:spacing w:lineRule="auto" w:line="240" w:after="0"/>
    </w:pPr>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84" w:customStyle="1">
    <w:name w:val="Grid Table 1 Light - Accent 1"/>
    <w:basedOn w:val="719"/>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785" w:customStyle="1">
    <w:name w:val="Grid Table 1 Light - Accent 2"/>
    <w:basedOn w:val="719"/>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786" w:customStyle="1">
    <w:name w:val="Grid Table 1 Light - Accent 3"/>
    <w:basedOn w:val="719"/>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787" w:customStyle="1">
    <w:name w:val="Grid Table 1 Light - Accent 4"/>
    <w:basedOn w:val="719"/>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788" w:customStyle="1">
    <w:name w:val="Grid Table 1 Light - Accent 5"/>
    <w:basedOn w:val="719"/>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789" w:customStyle="1">
    <w:name w:val="Grid Table 1 Light - Accent 6"/>
    <w:basedOn w:val="719"/>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790" w:customStyle="1">
    <w:name w:val="Grid Table 2"/>
    <w:basedOn w:val="719"/>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91" w:customStyle="1">
    <w:name w:val="Grid Table 2 - Accent 1"/>
    <w:basedOn w:val="719"/>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5D8AC2" w:sz="4" w:space="0" w:themeColor="accent1" w:themeTint="EA"/>
          <w:right w:val="none" w:color="000000" w:sz="4" w:space="0"/>
          <w:bottom w:val="none" w:color="000000" w:sz="4" w:space="0"/>
        </w:tcBorders>
      </w:tcPr>
    </w:tblStylePr>
  </w:style>
  <w:style w:type="table" w:styleId="792" w:customStyle="1">
    <w:name w:val="Grid Table 2 - Accent 2"/>
    <w:basedOn w:val="719"/>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D99695" w:sz="4" w:space="0" w:themeColor="accent2" w:themeTint="97"/>
          <w:right w:val="none" w:color="000000" w:sz="4" w:space="0"/>
          <w:bottom w:val="none" w:color="000000" w:sz="4" w:space="0"/>
        </w:tcBorders>
      </w:tcPr>
    </w:tblStylePr>
  </w:style>
  <w:style w:type="table" w:styleId="793" w:customStyle="1">
    <w:name w:val="Grid Table 2 - Accent 3"/>
    <w:basedOn w:val="719"/>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9ABB59" w:sz="4" w:space="0" w:themeColor="accent3" w:themeTint="FE"/>
          <w:right w:val="none" w:color="000000" w:sz="4" w:space="0"/>
          <w:bottom w:val="none" w:color="000000" w:sz="4" w:space="0"/>
        </w:tcBorders>
      </w:tcPr>
    </w:tblStylePr>
  </w:style>
  <w:style w:type="table" w:styleId="794" w:customStyle="1">
    <w:name w:val="Grid Table 2 - Accent 4"/>
    <w:basedOn w:val="719"/>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B2A1C6" w:sz="4" w:space="0" w:themeColor="accent4" w:themeTint="9A"/>
          <w:right w:val="none" w:color="000000" w:sz="4" w:space="0"/>
          <w:bottom w:val="none" w:color="000000" w:sz="4" w:space="0"/>
        </w:tcBorders>
      </w:tcPr>
    </w:tblStylePr>
  </w:style>
  <w:style w:type="table" w:styleId="795" w:customStyle="1">
    <w:name w:val="Grid Table 2 - Accent 5"/>
    <w:basedOn w:val="719"/>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BACC6" w:sz="4" w:space="0" w:themeColor="accent5"/>
          <w:right w:val="none" w:color="000000" w:sz="4" w:space="0"/>
          <w:bottom w:val="none" w:color="000000" w:sz="4" w:space="0"/>
        </w:tcBorders>
      </w:tcPr>
    </w:tblStylePr>
  </w:style>
  <w:style w:type="table" w:styleId="796" w:customStyle="1">
    <w:name w:val="Grid Table 2 - Accent 6"/>
    <w:basedOn w:val="719"/>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F79646" w:sz="4" w:space="0" w:themeColor="accent6"/>
          <w:right w:val="none" w:color="000000" w:sz="4" w:space="0"/>
          <w:bottom w:val="none" w:color="000000" w:sz="4" w:space="0"/>
        </w:tcBorders>
      </w:tcPr>
    </w:tblStylePr>
  </w:style>
  <w:style w:type="table" w:styleId="797" w:customStyle="1">
    <w:name w:val="Grid Table 3"/>
    <w:basedOn w:val="719"/>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98" w:customStyle="1">
    <w:name w:val="Grid Table 3 - Accent 1"/>
    <w:basedOn w:val="719"/>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99" w:customStyle="1">
    <w:name w:val="Grid Table 3 - Accent 2"/>
    <w:basedOn w:val="719"/>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0" w:customStyle="1">
    <w:name w:val="Grid Table 3 - Accent 3"/>
    <w:basedOn w:val="719"/>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1" w:customStyle="1">
    <w:name w:val="Grid Table 3 - Accent 4"/>
    <w:basedOn w:val="719"/>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2" w:customStyle="1">
    <w:name w:val="Grid Table 3 - Accent 5"/>
    <w:basedOn w:val="719"/>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3" w:customStyle="1">
    <w:name w:val="Grid Table 3 - Accent 6"/>
    <w:basedOn w:val="719"/>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4" w:customStyle="1">
    <w:name w:val="Grid Table 4"/>
    <w:basedOn w:val="719"/>
    <w:uiPriority w:val="59"/>
    <w:pPr>
      <w:spacing w:lineRule="auto" w:line="240" w:after="0"/>
    </w:pPr>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rFonts w:ascii="Arial" w:hAnsi="Arial"/>
        <w:b/>
        <w:color w:val="FFFFFF"/>
        <w:sz w:val="22"/>
      </w:rPr>
      <w:tcPr>
        <w:shd w:val="clear" w:color="000000" w:fill="auto"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805" w:customStyle="1">
    <w:name w:val="Grid Table 4 - Accent 1"/>
    <w:basedOn w:val="719"/>
    <w:uiPriority w:val="5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CE6F2" w:fill="auto" w:themeColor="accent1" w:themeTint="32"/>
      </w:tcPr>
    </w:tblStylePr>
    <w:tblStylePr w:type="band1Vert">
      <w:rPr>
        <w:rFonts w:ascii="Arial" w:hAnsi="Arial"/>
        <w:color w:val="404040"/>
        <w:sz w:val="22"/>
      </w:rPr>
      <w:tcPr>
        <w:shd w:val="clear" w:color="DCE6F2" w:fill="auto" w:themeColor="accent1" w:themeTint="32"/>
      </w:tcPr>
    </w:tblStylePr>
    <w:tblStylePr w:type="firstCol">
      <w:rPr>
        <w:b/>
        <w:color w:val="404040"/>
      </w:rPr>
    </w:tblStylePr>
    <w:tblStylePr w:type="firstRow">
      <w:rPr>
        <w:rFonts w:ascii="Arial" w:hAnsi="Arial"/>
        <w:b/>
        <w:color w:val="FFFFFF"/>
        <w:sz w:val="22"/>
      </w:rPr>
      <w:tcPr>
        <w:shd w:val="clear" w:color="5D8AC2" w:fill="auto" w:themeColor="accent1" w:theme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806" w:customStyle="1">
    <w:name w:val="Grid Table 4 - Accent 2"/>
    <w:basedOn w:val="719"/>
    <w:uiPriority w:val="5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rFonts w:ascii="Arial" w:hAnsi="Arial"/>
        <w:b/>
        <w:color w:val="FFFFFF"/>
        <w:sz w:val="22"/>
      </w:rPr>
      <w:tcPr>
        <w:shd w:val="clear" w:color="D99695" w:fill="auto" w:themeColor="accent2" w:theme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807" w:customStyle="1">
    <w:name w:val="Grid Table 4 - Accent 3"/>
    <w:basedOn w:val="719"/>
    <w:uiPriority w:val="5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rFonts w:ascii="Arial" w:hAnsi="Arial"/>
        <w:b/>
        <w:color w:val="FFFFFF"/>
        <w:sz w:val="22"/>
      </w:rPr>
      <w:tcPr>
        <w:shd w:val="clear" w:color="9ABB59" w:fill="auto" w:themeColor="accent3" w:theme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808" w:customStyle="1">
    <w:name w:val="Grid Table 4 - Accent 4"/>
    <w:basedOn w:val="719"/>
    <w:uiPriority w:val="5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rFonts w:ascii="Arial" w:hAnsi="Arial"/>
        <w:b/>
        <w:color w:val="FFFFFF"/>
        <w:sz w:val="22"/>
      </w:rPr>
      <w:tcPr>
        <w:shd w:val="clear" w:color="B2A1C6" w:fill="auto" w:themeColor="accent4" w:theme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809" w:customStyle="1">
    <w:name w:val="Grid Table 4 - Accent 5"/>
    <w:basedOn w:val="719"/>
    <w:uiPriority w:val="5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rFonts w:ascii="Arial" w:hAnsi="Arial"/>
        <w:b/>
        <w:color w:val="FFFFFF"/>
        <w:sz w:val="22"/>
      </w:rPr>
      <w:tcPr>
        <w:shd w:val="clear" w:color="4BACC6" w:fill="auto" w:themeColor="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810" w:customStyle="1">
    <w:name w:val="Grid Table 4 - Accent 6"/>
    <w:basedOn w:val="719"/>
    <w:uiPriority w:val="5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rFonts w:ascii="Arial" w:hAnsi="Arial"/>
        <w:b/>
        <w:color w:val="FFFFFF"/>
        <w:sz w:val="22"/>
      </w:rPr>
      <w:tcPr>
        <w:shd w:val="clear" w:color="F79646" w:fill="auto" w:themeColor="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811" w:customStyle="1">
    <w:name w:val="Grid Table 5 Dark"/>
    <w:basedOn w:val="71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auto" w:themeColor="text1" w:themeTint="40"/>
      <w:tblCellMar>
        <w:left w:w="108" w:type="dxa"/>
        <w:top w:w="0" w:type="dxa"/>
        <w:right w:w="108" w:type="dxa"/>
        <w:bottom w:w="0" w:type="dxa"/>
      </w:tblCellMar>
    </w:tblPr>
    <w:tblStylePr w:type="band1Horz">
      <w:tcPr>
        <w:shd w:val="clear" w:color="8A8A8A" w:fill="auto" w:themeColor="text1" w:themeTint="75"/>
      </w:tcPr>
    </w:tblStylePr>
    <w:tblStylePr w:type="band1Vert">
      <w:tcPr>
        <w:shd w:val="clear" w:color="8A8A8A" w:fill="auto" w:themeColor="text1" w:themeTint="75"/>
      </w:tcPr>
    </w:tblStylePr>
    <w:tblStylePr w:type="firstCol">
      <w:rPr>
        <w:rFonts w:ascii="Arial" w:hAnsi="Arial"/>
        <w:b/>
        <w:color w:val="FFFFFF"/>
        <w:sz w:val="22"/>
      </w:rPr>
      <w:tcPr>
        <w:shd w:val="clear" w:color="000000" w:fill="auto" w:themeColor="text1"/>
      </w:tcPr>
    </w:tblStylePr>
    <w:tblStylePr w:type="firstRow">
      <w:rPr>
        <w:rFonts w:ascii="Arial" w:hAnsi="Arial"/>
        <w:b/>
        <w:color w:val="FFFFFF"/>
        <w:sz w:val="22"/>
      </w:rPr>
      <w:tcPr>
        <w:shd w:val="clear" w:color="000000" w:fill="auto" w:themeColor="text1"/>
      </w:tcPr>
    </w:tblStylePr>
    <w:tblStylePr w:type="lastCol">
      <w:rPr>
        <w:rFonts w:ascii="Arial" w:hAnsi="Arial"/>
        <w:b/>
        <w:color w:val="FFFFFF"/>
        <w:sz w:val="22"/>
      </w:rPr>
      <w:tcPr>
        <w:shd w:val="clear" w:color="000000" w:fill="auto" w:themeColor="text1"/>
      </w:tcPr>
    </w:tblStylePr>
    <w:tblStylePr w:type="lastRow">
      <w:rPr>
        <w:rFonts w:ascii="Arial" w:hAnsi="Arial"/>
        <w:b/>
        <w:color w:val="FFFFFF"/>
        <w:sz w:val="22"/>
      </w:rPr>
      <w:tcPr>
        <w:shd w:val="clear" w:color="000000" w:fill="auto" w:themeColor="text1"/>
        <w:tcBorders>
          <w:top w:val="single" w:color="FFFFFF" w:sz="4" w:space="0" w:themeColor="light1"/>
        </w:tcBorders>
      </w:tcPr>
    </w:tblStylePr>
  </w:style>
  <w:style w:type="table" w:styleId="812" w:customStyle="1">
    <w:name w:val="Grid Table 5 Dark- Accent 1"/>
    <w:basedOn w:val="71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5F1" w:fill="auto" w:themeColor="accent1" w:themeTint="34"/>
      <w:tblCellMar>
        <w:left w:w="108" w:type="dxa"/>
        <w:top w:w="0" w:type="dxa"/>
        <w:right w:w="108" w:type="dxa"/>
        <w:bottom w:w="0" w:type="dxa"/>
      </w:tblCellMar>
    </w:tblPr>
    <w:tblStylePr w:type="band1Horz">
      <w:tcPr>
        <w:shd w:val="clear" w:color="AEC4E0" w:fill="auto" w:themeColor="accent1" w:themeTint="75"/>
      </w:tcPr>
    </w:tblStylePr>
    <w:tblStylePr w:type="band1Vert">
      <w:tcPr>
        <w:shd w:val="clear" w:color="AEC4E0" w:fill="auto" w:themeColor="accent1" w:themeTint="75"/>
      </w:tcPr>
    </w:tblStylePr>
    <w:tblStylePr w:type="firstCol">
      <w:rPr>
        <w:rFonts w:ascii="Arial" w:hAnsi="Arial"/>
        <w:b/>
        <w:color w:val="FFFFFF"/>
        <w:sz w:val="22"/>
      </w:rPr>
      <w:tcPr>
        <w:shd w:val="clear" w:color="4F81BD" w:fill="auto" w:themeColor="accent1"/>
      </w:tcPr>
    </w:tblStylePr>
    <w:tblStylePr w:type="firstRow">
      <w:rPr>
        <w:rFonts w:ascii="Arial" w:hAnsi="Arial"/>
        <w:b/>
        <w:color w:val="FFFFFF"/>
        <w:sz w:val="22"/>
      </w:rPr>
      <w:tcPr>
        <w:shd w:val="clear" w:color="4F81BD" w:fill="auto" w:themeColor="accent1"/>
      </w:tcPr>
    </w:tblStylePr>
    <w:tblStylePr w:type="lastCol">
      <w:rPr>
        <w:rFonts w:ascii="Arial" w:hAnsi="Arial"/>
        <w:b/>
        <w:color w:val="FFFFFF"/>
        <w:sz w:val="22"/>
      </w:rPr>
      <w:tcPr>
        <w:shd w:val="clear" w:color="4F81BD" w:fill="auto" w:themeColor="accent1"/>
      </w:tcPr>
    </w:tblStylePr>
    <w:tblStylePr w:type="lastRow">
      <w:rPr>
        <w:rFonts w:ascii="Arial" w:hAnsi="Arial"/>
        <w:b/>
        <w:color w:val="FFFFFF"/>
        <w:sz w:val="22"/>
      </w:rPr>
      <w:tcPr>
        <w:shd w:val="clear" w:color="4F81BD" w:fill="auto" w:themeColor="accent1"/>
        <w:tcBorders>
          <w:top w:val="single" w:color="FFFFFF" w:sz="4" w:space="0" w:themeColor="light1"/>
        </w:tcBorders>
      </w:tcPr>
    </w:tblStylePr>
  </w:style>
  <w:style w:type="table" w:styleId="813" w:customStyle="1">
    <w:name w:val="Grid Table 5 Dark - Accent 2"/>
    <w:basedOn w:val="71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2DCDC" w:fill="auto" w:themeColor="accent2" w:themeTint="32"/>
      <w:tblCellMar>
        <w:left w:w="108" w:type="dxa"/>
        <w:top w:w="0" w:type="dxa"/>
        <w:right w:w="108" w:type="dxa"/>
        <w:bottom w:w="0" w:type="dxa"/>
      </w:tblCellMar>
    </w:tblPr>
    <w:tblStylePr w:type="band1Horz">
      <w:tcPr>
        <w:shd w:val="clear" w:color="E2AEAD" w:fill="auto" w:themeColor="accent2" w:themeTint="75"/>
      </w:tcPr>
    </w:tblStylePr>
    <w:tblStylePr w:type="band1Vert">
      <w:tcPr>
        <w:shd w:val="clear" w:color="E2AEAD" w:fill="auto" w:themeColor="accent2" w:themeTint="75"/>
      </w:tcPr>
    </w:tblStylePr>
    <w:tblStylePr w:type="firstCol">
      <w:rPr>
        <w:rFonts w:ascii="Arial" w:hAnsi="Arial"/>
        <w:b/>
        <w:color w:val="FFFFFF"/>
        <w:sz w:val="22"/>
      </w:rPr>
      <w:tcPr>
        <w:shd w:val="clear" w:color="C0504D" w:fill="auto" w:themeColor="accent2"/>
      </w:tcPr>
    </w:tblStylePr>
    <w:tblStylePr w:type="firstRow">
      <w:rPr>
        <w:rFonts w:ascii="Arial" w:hAnsi="Arial"/>
        <w:b/>
        <w:color w:val="FFFFFF"/>
        <w:sz w:val="22"/>
      </w:rPr>
      <w:tcPr>
        <w:shd w:val="clear" w:color="C0504D" w:fill="auto" w:themeColor="accent2"/>
      </w:tcPr>
    </w:tblStylePr>
    <w:tblStylePr w:type="lastCol">
      <w:rPr>
        <w:rFonts w:ascii="Arial" w:hAnsi="Arial"/>
        <w:b/>
        <w:color w:val="FFFFFF"/>
        <w:sz w:val="22"/>
      </w:rPr>
      <w:tcPr>
        <w:shd w:val="clear" w:color="C0504D" w:fill="auto" w:themeColor="accent2"/>
      </w:tcPr>
    </w:tblStylePr>
    <w:tblStylePr w:type="lastRow">
      <w:rPr>
        <w:rFonts w:ascii="Arial" w:hAnsi="Arial"/>
        <w:b/>
        <w:color w:val="FFFFFF"/>
        <w:sz w:val="22"/>
      </w:rPr>
      <w:tcPr>
        <w:shd w:val="clear" w:color="C0504D" w:fill="auto" w:themeColor="accent2"/>
        <w:tcBorders>
          <w:top w:val="single" w:color="FFFFFF" w:sz="4" w:space="0" w:themeColor="light1"/>
        </w:tcBorders>
      </w:tcPr>
    </w:tblStylePr>
  </w:style>
  <w:style w:type="table" w:styleId="814" w:customStyle="1">
    <w:name w:val="Grid Table 5 Dark - Accent 3"/>
    <w:basedOn w:val="71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AF1DC" w:fill="auto" w:themeColor="accent3" w:themeTint="34"/>
      <w:tblCellMar>
        <w:left w:w="108" w:type="dxa"/>
        <w:top w:w="0" w:type="dxa"/>
        <w:right w:w="108" w:type="dxa"/>
        <w:bottom w:w="0" w:type="dxa"/>
      </w:tblCellMar>
    </w:tblPr>
    <w:tblStylePr w:type="band1Horz">
      <w:tcPr>
        <w:shd w:val="clear" w:color="D0DFB2" w:fill="auto" w:themeColor="accent3" w:themeTint="75"/>
      </w:tcPr>
    </w:tblStylePr>
    <w:tblStylePr w:type="band1Vert">
      <w:tcPr>
        <w:shd w:val="clear" w:color="D0DFB2" w:fill="auto" w:themeColor="accent3" w:themeTint="75"/>
      </w:tcPr>
    </w:tblStylePr>
    <w:tblStylePr w:type="firstCol">
      <w:rPr>
        <w:rFonts w:ascii="Arial" w:hAnsi="Arial"/>
        <w:b/>
        <w:color w:val="FFFFFF"/>
        <w:sz w:val="22"/>
      </w:rPr>
      <w:tcPr>
        <w:shd w:val="clear" w:color="9BBB59" w:fill="auto" w:themeColor="accent3"/>
      </w:tcPr>
    </w:tblStylePr>
    <w:tblStylePr w:type="firstRow">
      <w:rPr>
        <w:rFonts w:ascii="Arial" w:hAnsi="Arial"/>
        <w:b/>
        <w:color w:val="FFFFFF"/>
        <w:sz w:val="22"/>
      </w:rPr>
      <w:tcPr>
        <w:shd w:val="clear" w:color="9BBB59" w:fill="auto" w:themeColor="accent3"/>
      </w:tcPr>
    </w:tblStylePr>
    <w:tblStylePr w:type="lastCol">
      <w:rPr>
        <w:rFonts w:ascii="Arial" w:hAnsi="Arial"/>
        <w:b/>
        <w:color w:val="FFFFFF"/>
        <w:sz w:val="22"/>
      </w:rPr>
      <w:tcPr>
        <w:shd w:val="clear" w:color="9BBB59" w:fill="auto" w:themeColor="accent3"/>
      </w:tcPr>
    </w:tblStylePr>
    <w:tblStylePr w:type="lastRow">
      <w:rPr>
        <w:rFonts w:ascii="Arial" w:hAnsi="Arial"/>
        <w:b/>
        <w:color w:val="FFFFFF"/>
        <w:sz w:val="22"/>
      </w:rPr>
      <w:tcPr>
        <w:shd w:val="clear" w:color="9BBB59" w:fill="auto" w:themeColor="accent3"/>
        <w:tcBorders>
          <w:top w:val="single" w:color="FFFFFF" w:sz="4" w:space="0" w:themeColor="light1"/>
        </w:tcBorders>
      </w:tcPr>
    </w:tblStylePr>
  </w:style>
  <w:style w:type="table" w:styleId="815" w:customStyle="1">
    <w:name w:val="Grid Table 5 Dark- Accent 4"/>
    <w:basedOn w:val="71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5DFEC" w:fill="auto" w:themeColor="accent4" w:themeTint="34"/>
      <w:tblCellMar>
        <w:left w:w="108" w:type="dxa"/>
        <w:top w:w="0" w:type="dxa"/>
        <w:right w:w="108" w:type="dxa"/>
        <w:bottom w:w="0" w:type="dxa"/>
      </w:tblCellMar>
    </w:tblPr>
    <w:tblStylePr w:type="band1Horz">
      <w:tcPr>
        <w:shd w:val="clear" w:color="C4B7D4" w:fill="auto" w:themeColor="accent4" w:themeTint="75"/>
      </w:tcPr>
    </w:tblStylePr>
    <w:tblStylePr w:type="band1Vert">
      <w:tcPr>
        <w:shd w:val="clear" w:color="C4B7D4" w:fill="auto" w:themeColor="accent4" w:themeTint="75"/>
      </w:tcPr>
    </w:tblStylePr>
    <w:tblStylePr w:type="firstCol">
      <w:rPr>
        <w:rFonts w:ascii="Arial" w:hAnsi="Arial"/>
        <w:b/>
        <w:color w:val="FFFFFF"/>
        <w:sz w:val="22"/>
      </w:rPr>
      <w:tcPr>
        <w:shd w:val="clear" w:color="8064A2" w:fill="auto" w:themeColor="accent4"/>
      </w:tcPr>
    </w:tblStylePr>
    <w:tblStylePr w:type="firstRow">
      <w:rPr>
        <w:rFonts w:ascii="Arial" w:hAnsi="Arial"/>
        <w:b/>
        <w:color w:val="FFFFFF"/>
        <w:sz w:val="22"/>
      </w:rPr>
      <w:tcPr>
        <w:shd w:val="clear" w:color="8064A2" w:fill="auto" w:themeColor="accent4"/>
      </w:tcPr>
    </w:tblStylePr>
    <w:tblStylePr w:type="lastCol">
      <w:rPr>
        <w:rFonts w:ascii="Arial" w:hAnsi="Arial"/>
        <w:b/>
        <w:color w:val="FFFFFF"/>
        <w:sz w:val="22"/>
      </w:rPr>
      <w:tcPr>
        <w:shd w:val="clear" w:color="8064A2" w:fill="auto" w:themeColor="accent4"/>
      </w:tcPr>
    </w:tblStylePr>
    <w:tblStylePr w:type="lastRow">
      <w:rPr>
        <w:rFonts w:ascii="Arial" w:hAnsi="Arial"/>
        <w:b/>
        <w:color w:val="FFFFFF"/>
        <w:sz w:val="22"/>
      </w:rPr>
      <w:tcPr>
        <w:shd w:val="clear" w:color="8064A2" w:fill="auto" w:themeColor="accent4"/>
        <w:tcBorders>
          <w:top w:val="single" w:color="FFFFFF" w:sz="4" w:space="0" w:themeColor="light1"/>
        </w:tcBorders>
      </w:tcPr>
    </w:tblStylePr>
  </w:style>
  <w:style w:type="table" w:styleId="816" w:customStyle="1">
    <w:name w:val="Grid Table 5 Dark - Accent 5"/>
    <w:basedOn w:val="71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EF3" w:fill="auto" w:themeColor="accent5" w:themeTint="34"/>
      <w:tblCellMar>
        <w:left w:w="108" w:type="dxa"/>
        <w:top w:w="0" w:type="dxa"/>
        <w:right w:w="108" w:type="dxa"/>
        <w:bottom w:w="0" w:type="dxa"/>
      </w:tblCellMar>
    </w:tblPr>
    <w:tblStylePr w:type="band1Horz">
      <w:tcPr>
        <w:shd w:val="clear" w:color="ACD8E4" w:fill="auto" w:themeColor="accent5" w:themeTint="75"/>
      </w:tcPr>
    </w:tblStylePr>
    <w:tblStylePr w:type="band1Vert">
      <w:tcPr>
        <w:shd w:val="clear" w:color="ACD8E4" w:fill="auto" w:themeColor="accent5" w:themeTint="75"/>
      </w:tcPr>
    </w:tblStylePr>
    <w:tblStylePr w:type="firstCol">
      <w:rPr>
        <w:rFonts w:ascii="Arial" w:hAnsi="Arial"/>
        <w:b/>
        <w:color w:val="FFFFFF"/>
        <w:sz w:val="22"/>
      </w:rPr>
      <w:tcPr>
        <w:shd w:val="clear" w:color="4BACC6" w:fill="auto" w:themeColor="accent5"/>
      </w:tcPr>
    </w:tblStylePr>
    <w:tblStylePr w:type="firstRow">
      <w:rPr>
        <w:rFonts w:ascii="Arial" w:hAnsi="Arial"/>
        <w:b/>
        <w:color w:val="FFFFFF"/>
        <w:sz w:val="22"/>
      </w:rPr>
      <w:tcPr>
        <w:shd w:val="clear" w:color="4BACC6" w:fill="auto" w:themeColor="accent5"/>
      </w:tcPr>
    </w:tblStylePr>
    <w:tblStylePr w:type="lastCol">
      <w:rPr>
        <w:rFonts w:ascii="Arial" w:hAnsi="Arial"/>
        <w:b/>
        <w:color w:val="FFFFFF"/>
        <w:sz w:val="22"/>
      </w:rPr>
      <w:tcPr>
        <w:shd w:val="clear" w:color="4BACC6" w:fill="auto" w:themeColor="accent5"/>
      </w:tcPr>
    </w:tblStylePr>
    <w:tblStylePr w:type="lastRow">
      <w:rPr>
        <w:rFonts w:ascii="Arial" w:hAnsi="Arial"/>
        <w:b/>
        <w:color w:val="FFFFFF"/>
        <w:sz w:val="22"/>
      </w:rPr>
      <w:tcPr>
        <w:shd w:val="clear" w:color="4BACC6" w:fill="auto" w:themeColor="accent5"/>
        <w:tcBorders>
          <w:top w:val="single" w:color="FFFFFF" w:sz="4" w:space="0" w:themeColor="light1"/>
        </w:tcBorders>
      </w:tcPr>
    </w:tblStylePr>
  </w:style>
  <w:style w:type="table" w:styleId="817" w:customStyle="1">
    <w:name w:val="Grid Table 5 Dark - Accent 6"/>
    <w:basedOn w:val="719"/>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DE9D8" w:fill="auto" w:themeColor="accent6" w:themeTint="34"/>
      <w:tblCellMar>
        <w:left w:w="108" w:type="dxa"/>
        <w:top w:w="0" w:type="dxa"/>
        <w:right w:w="108" w:type="dxa"/>
        <w:bottom w:w="0" w:type="dxa"/>
      </w:tblCellMar>
    </w:tblPr>
    <w:tblStylePr w:type="band1Horz">
      <w:tcPr>
        <w:shd w:val="clear" w:color="FBCEAA" w:fill="auto" w:themeColor="accent6" w:themeTint="75"/>
      </w:tcPr>
    </w:tblStylePr>
    <w:tblStylePr w:type="band1Vert">
      <w:tcPr>
        <w:shd w:val="clear" w:color="FBCEAA" w:fill="auto" w:themeColor="accent6" w:themeTint="75"/>
      </w:tcPr>
    </w:tblStylePr>
    <w:tblStylePr w:type="firstCol">
      <w:rPr>
        <w:rFonts w:ascii="Arial" w:hAnsi="Arial"/>
        <w:b/>
        <w:color w:val="FFFFFF"/>
        <w:sz w:val="22"/>
      </w:rPr>
      <w:tcPr>
        <w:shd w:val="clear" w:color="F79646" w:fill="auto" w:themeColor="accent6"/>
      </w:tcPr>
    </w:tblStylePr>
    <w:tblStylePr w:type="firstRow">
      <w:rPr>
        <w:rFonts w:ascii="Arial" w:hAnsi="Arial"/>
        <w:b/>
        <w:color w:val="FFFFFF"/>
        <w:sz w:val="22"/>
      </w:rPr>
      <w:tcPr>
        <w:shd w:val="clear" w:color="F79646" w:fill="auto" w:themeColor="accent6"/>
      </w:tcPr>
    </w:tblStylePr>
    <w:tblStylePr w:type="lastCol">
      <w:rPr>
        <w:rFonts w:ascii="Arial" w:hAnsi="Arial"/>
        <w:b/>
        <w:color w:val="FFFFFF"/>
        <w:sz w:val="22"/>
      </w:rPr>
      <w:tcPr>
        <w:shd w:val="clear" w:color="F79646" w:fill="auto" w:themeColor="accent6"/>
      </w:tcPr>
    </w:tblStylePr>
    <w:tblStylePr w:type="lastRow">
      <w:rPr>
        <w:rFonts w:ascii="Arial" w:hAnsi="Arial"/>
        <w:b/>
        <w:color w:val="FFFFFF"/>
        <w:sz w:val="22"/>
      </w:rPr>
      <w:tcPr>
        <w:shd w:val="clear" w:color="F79646" w:fill="auto" w:themeColor="accent6"/>
        <w:tcBorders>
          <w:top w:val="single" w:color="FFFFFF" w:sz="4" w:space="0" w:themeColor="light1"/>
        </w:tcBorders>
      </w:tcPr>
    </w:tblStylePr>
  </w:style>
  <w:style w:type="table" w:styleId="818" w:customStyle="1">
    <w:name w:val="Grid Table 6 Colorful"/>
    <w:basedOn w:val="719"/>
    <w:uiPriority w:val="99"/>
    <w:pPr>
      <w:spacing w:lineRule="auto" w:line="240" w:after="0"/>
    </w:pPr>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fill="auto" w:themeColor="text1" w:themeTint="34"/>
      </w:tcPr>
    </w:tblStylePr>
    <w:tblStylePr w:type="band1Vert">
      <w:tcPr>
        <w:shd w:val="clear" w:color="CBCBCB" w:fill="auto"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9" w:customStyle="1">
    <w:name w:val="Grid Table 6 Colorful - Accent 1"/>
    <w:basedOn w:val="719"/>
    <w:uiPriority w:val="99"/>
    <w:pPr>
      <w:spacing w:lineRule="auto" w:line="240" w:after="0"/>
    </w:pPr>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0" w:customStyle="1">
    <w:name w:val="Grid Table 6 Colorful - Accent 2"/>
    <w:basedOn w:val="719"/>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1" w:customStyle="1">
    <w:name w:val="Grid Table 6 Colorful - Accent 3"/>
    <w:basedOn w:val="719"/>
    <w:uiPriority w:val="99"/>
    <w:pPr>
      <w:spacing w:lineRule="auto" w:line="240" w:after="0"/>
    </w:pPr>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2" w:customStyle="1">
    <w:name w:val="Grid Table 6 Colorful - Accent 4"/>
    <w:basedOn w:val="719"/>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23" w:customStyle="1">
    <w:name w:val="Grid Table 6 Colorful - Accent 5"/>
    <w:basedOn w:val="719"/>
    <w:uiPriority w:val="99"/>
    <w:pPr>
      <w:spacing w:lineRule="auto" w:line="240" w:after="0"/>
    </w:pPr>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824" w:customStyle="1">
    <w:name w:val="Grid Table 6 Colorful - Accent 6"/>
    <w:basedOn w:val="719"/>
    <w:uiPriority w:val="99"/>
    <w:pPr>
      <w:spacing w:lineRule="auto" w:line="240" w:after="0"/>
    </w:pPr>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825" w:customStyle="1">
    <w:name w:val="Grid Table 7 Colorful"/>
    <w:basedOn w:val="719"/>
    <w:uiPriority w:val="99"/>
    <w:pPr>
      <w:spacing w:lineRule="auto" w:line="240" w:after="0"/>
    </w:pPr>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FFFFF" w:fill="auto" w:themeColor="text1" w:themeTint="00"/>
      </w:tcPr>
    </w:tblStylePr>
    <w:tblStylePr w:type="band1Vert">
      <w:tcPr>
        <w:shd w:val="clear" w:color="FFFFFF" w:fill="auto" w:themeColor="text1" w:theme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826" w:customStyle="1">
    <w:name w:val="Grid Table 7 Colorful - Accent 1"/>
    <w:basedOn w:val="719"/>
    <w:uiPriority w:val="99"/>
    <w:pPr>
      <w:spacing w:lineRule="auto" w:line="240" w:after="0"/>
    </w:pPr>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FFFFFF" w:fill="auto" w:themeColor="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FFFFFF" w:fill="auto"/>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FFFFFF" w:fill="auto" w:themeColor="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827" w:customStyle="1">
    <w:name w:val="Grid Table 7 Colorful - Accent 2"/>
    <w:basedOn w:val="719"/>
    <w:uiPriority w:val="99"/>
    <w:pPr>
      <w:spacing w:lineRule="auto" w:line="240" w:after="0"/>
    </w:pPr>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828" w:customStyle="1">
    <w:name w:val="Grid Table 7 Colorful - Accent 3"/>
    <w:basedOn w:val="719"/>
    <w:uiPriority w:val="99"/>
    <w:pPr>
      <w:spacing w:lineRule="auto" w:line="240" w:after="0"/>
    </w:pPr>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FFFFFF" w:fill="auto" w:themeColor="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FFFFFF" w:fill="auto"/>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FFFFFF" w:fill="auto" w:themeColor="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829" w:customStyle="1">
    <w:name w:val="Grid Table 7 Colorful - Accent 4"/>
    <w:basedOn w:val="719"/>
    <w:uiPriority w:val="99"/>
    <w:pPr>
      <w:spacing w:lineRule="auto" w:line="240" w:after="0"/>
    </w:pPr>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830" w:customStyle="1">
    <w:name w:val="Grid Table 7 Colorful - Accent 5"/>
    <w:basedOn w:val="719"/>
    <w:uiPriority w:val="99"/>
    <w:pPr>
      <w:spacing w:lineRule="auto" w:line="240" w:after="0"/>
    </w:pPr>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FFFFFF" w:fill="auto" w:themeColor="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FFFFFF" w:fill="auto"/>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FFFFFF" w:fill="auto" w:themeColor="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831" w:customStyle="1">
    <w:name w:val="Grid Table 7 Colorful - Accent 6"/>
    <w:basedOn w:val="719"/>
    <w:uiPriority w:val="99"/>
    <w:pPr>
      <w:spacing w:lineRule="auto" w:line="240" w:after="0"/>
    </w:pPr>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FFFFFF" w:fill="auto" w:themeColor="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FFFFFF" w:fill="auto"/>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FFFFFF" w:fill="auto" w:themeColor="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832" w:customStyle="1">
    <w:name w:val="List Table 1 Light"/>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BFBFBF" w:fill="auto" w:themeColor="text1" w:themeTint="40"/>
      </w:tcPr>
    </w:tblStylePr>
    <w:tblStylePr w:type="band1Vert">
      <w:tcPr>
        <w:shd w:val="clear" w:color="BFBFBF" w:fill="auto"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33" w:customStyle="1">
    <w:name w:val="List Table 1 Light - Accent 1"/>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2DFEE" w:fill="auto" w:themeColor="accent1" w:themeTint="40"/>
      </w:tcPr>
    </w:tblStylePr>
    <w:tblStylePr w:type="band1Vert">
      <w:tcPr>
        <w:shd w:val="clear" w:color="D2DFEE" w:fill="auto"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834" w:customStyle="1">
    <w:name w:val="List Table 1 Light - Accent 2"/>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EFD2D2" w:fill="auto" w:themeColor="accent2" w:themeTint="40"/>
      </w:tcPr>
    </w:tblStylePr>
    <w:tblStylePr w:type="band1Vert">
      <w:tcPr>
        <w:shd w:val="clear" w:color="EFD2D2" w:fill="auto"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835" w:customStyle="1">
    <w:name w:val="List Table 1 Light - Accent 3"/>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E5EED5" w:fill="auto" w:themeColor="accent3" w:themeTint="40"/>
      </w:tcPr>
    </w:tblStylePr>
    <w:tblStylePr w:type="band1Vert">
      <w:tcPr>
        <w:shd w:val="clear" w:color="E5EED5" w:fill="auto"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836" w:customStyle="1">
    <w:name w:val="List Table 1 Light - Accent 4"/>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FD8E7" w:fill="auto" w:themeColor="accent4" w:themeTint="40"/>
      </w:tcPr>
    </w:tblStylePr>
    <w:tblStylePr w:type="band1Vert">
      <w:tcPr>
        <w:shd w:val="clear" w:color="DFD8E7" w:fill="auto"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837" w:customStyle="1">
    <w:name w:val="List Table 1 Light - Accent 5"/>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1EAF0" w:fill="auto" w:themeColor="accent5" w:themeTint="40"/>
      </w:tcPr>
    </w:tblStylePr>
    <w:tblStylePr w:type="band1Vert">
      <w:tcPr>
        <w:shd w:val="clear" w:color="D1EAF0" w:fill="auto"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838" w:customStyle="1">
    <w:name w:val="List Table 1 Light - Accent 6"/>
    <w:basedOn w:val="719"/>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FDE4D0" w:fill="auto" w:themeColor="accent6" w:themeTint="40"/>
      </w:tcPr>
    </w:tblStylePr>
    <w:tblStylePr w:type="band1Vert">
      <w:tcPr>
        <w:shd w:val="clear" w:color="FDE4D0" w:fill="auto"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839" w:customStyle="1">
    <w:name w:val="List Table 2"/>
    <w:basedOn w:val="719"/>
    <w:uiPriority w:val="99"/>
    <w:pPr>
      <w:spacing w:lineRule="auto" w:line="240" w:after="0"/>
    </w:pPr>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840" w:customStyle="1">
    <w:name w:val="List Table 2 - Accent 1"/>
    <w:basedOn w:val="719"/>
    <w:uiPriority w:val="99"/>
    <w:pPr>
      <w:spacing w:lineRule="auto" w:line="240" w:after="0"/>
    </w:pPr>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841" w:customStyle="1">
    <w:name w:val="List Table 2 - Accent 2"/>
    <w:basedOn w:val="719"/>
    <w:uiPriority w:val="99"/>
    <w:pPr>
      <w:spacing w:lineRule="auto" w:line="240" w:after="0"/>
    </w:pPr>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842" w:customStyle="1">
    <w:name w:val="List Table 2 - Accent 3"/>
    <w:basedOn w:val="719"/>
    <w:uiPriority w:val="99"/>
    <w:pPr>
      <w:spacing w:lineRule="auto" w:line="240" w:after="0"/>
    </w:pPr>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843" w:customStyle="1">
    <w:name w:val="List Table 2 - Accent 4"/>
    <w:basedOn w:val="719"/>
    <w:uiPriority w:val="99"/>
    <w:pPr>
      <w:spacing w:lineRule="auto" w:line="240" w:after="0"/>
    </w:pPr>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844" w:customStyle="1">
    <w:name w:val="List Table 2 - Accent 5"/>
    <w:basedOn w:val="719"/>
    <w:uiPriority w:val="99"/>
    <w:pPr>
      <w:spacing w:lineRule="auto" w:line="240" w:after="0"/>
    </w:pPr>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845" w:customStyle="1">
    <w:name w:val="List Table 2 - Accent 6"/>
    <w:basedOn w:val="719"/>
    <w:uiPriority w:val="99"/>
    <w:pPr>
      <w:spacing w:lineRule="auto" w:line="240" w:after="0"/>
    </w:pPr>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846" w:customStyle="1">
    <w:name w:val="List Table 3"/>
    <w:basedOn w:val="71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847" w:customStyle="1">
    <w:name w:val="List Table 3 - Accent 1"/>
    <w:basedOn w:val="719"/>
    <w:uiPriority w:val="99"/>
    <w:pPr>
      <w:spacing w:lineRule="auto" w:line="240" w:after="0"/>
    </w:pPr>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848" w:customStyle="1">
    <w:name w:val="List Table 3 - Accent 2"/>
    <w:basedOn w:val="719"/>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D99695" w:fill="auto" w:themeColor="accent2" w:themeTint="97"/>
      </w:tcPr>
    </w:tblStylePr>
    <w:tblStylePr w:type="lastCol">
      <w:rPr>
        <w:b/>
        <w:color w:val="404040"/>
      </w:rPr>
    </w:tblStylePr>
    <w:tblStylePr w:type="lastRow">
      <w:rPr>
        <w:b/>
        <w:color w:val="404040"/>
      </w:rPr>
    </w:tblStylePr>
  </w:style>
  <w:style w:type="table" w:styleId="849" w:customStyle="1">
    <w:name w:val="List Table 3 - Accent 3"/>
    <w:basedOn w:val="719"/>
    <w:uiPriority w:val="99"/>
    <w:pPr>
      <w:spacing w:lineRule="auto" w:line="240" w:after="0"/>
    </w:pPr>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C3D69B" w:fill="auto" w:themeColor="accent3" w:themeTint="98"/>
      </w:tcPr>
    </w:tblStylePr>
    <w:tblStylePr w:type="lastCol">
      <w:rPr>
        <w:b/>
        <w:color w:val="404040"/>
      </w:rPr>
    </w:tblStylePr>
    <w:tblStylePr w:type="lastRow">
      <w:rPr>
        <w:b/>
        <w:color w:val="404040"/>
      </w:rPr>
    </w:tblStylePr>
  </w:style>
  <w:style w:type="table" w:styleId="850" w:customStyle="1">
    <w:name w:val="List Table 3 - Accent 4"/>
    <w:basedOn w:val="719"/>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B2A1C6" w:fill="auto" w:themeColor="accent4" w:themeTint="9A"/>
      </w:tcPr>
    </w:tblStylePr>
    <w:tblStylePr w:type="lastCol">
      <w:rPr>
        <w:b/>
        <w:color w:val="404040"/>
      </w:rPr>
    </w:tblStylePr>
    <w:tblStylePr w:type="lastRow">
      <w:rPr>
        <w:b/>
        <w:color w:val="404040"/>
      </w:rPr>
    </w:tblStylePr>
  </w:style>
  <w:style w:type="table" w:styleId="851" w:customStyle="1">
    <w:name w:val="List Table 3 - Accent 5"/>
    <w:basedOn w:val="719"/>
    <w:uiPriority w:val="99"/>
    <w:pPr>
      <w:spacing w:lineRule="auto" w:line="240" w:after="0"/>
    </w:pPr>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92CCDC" w:fill="auto" w:themeColor="accent5" w:themeTint="9A"/>
      </w:tcPr>
    </w:tblStylePr>
    <w:tblStylePr w:type="lastCol">
      <w:rPr>
        <w:b/>
        <w:color w:val="404040"/>
      </w:rPr>
    </w:tblStylePr>
    <w:tblStylePr w:type="lastRow">
      <w:rPr>
        <w:b/>
        <w:color w:val="404040"/>
      </w:rPr>
    </w:tblStylePr>
  </w:style>
  <w:style w:type="table" w:styleId="852" w:customStyle="1">
    <w:name w:val="List Table 3 - Accent 6"/>
    <w:basedOn w:val="719"/>
    <w:uiPriority w:val="99"/>
    <w:pPr>
      <w:spacing w:lineRule="auto" w:line="240" w:after="0"/>
    </w:pPr>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FAC090" w:fill="auto" w:themeColor="accent6" w:themeTint="98"/>
      </w:tcPr>
    </w:tblStylePr>
    <w:tblStylePr w:type="lastCol">
      <w:rPr>
        <w:b/>
        <w:color w:val="404040"/>
      </w:rPr>
    </w:tblStylePr>
    <w:tblStylePr w:type="lastRow">
      <w:rPr>
        <w:b/>
        <w:color w:val="404040"/>
      </w:rPr>
    </w:tblStylePr>
  </w:style>
  <w:style w:type="table" w:styleId="853" w:customStyle="1">
    <w:name w:val="List Table 4"/>
    <w:basedOn w:val="71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854" w:customStyle="1">
    <w:name w:val="List Table 4 - Accent 1"/>
    <w:basedOn w:val="719"/>
    <w:uiPriority w:val="9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855" w:customStyle="1">
    <w:name w:val="List Table 4 - Accent 2"/>
    <w:basedOn w:val="719"/>
    <w:uiPriority w:val="9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b/>
        <w:color w:val="404040"/>
      </w:rPr>
    </w:tblStylePr>
    <w:tblStylePr w:type="firstRow">
      <w:rPr>
        <w:rFonts w:ascii="Arial" w:hAnsi="Arial"/>
        <w:b/>
        <w:color w:val="FFFFFF"/>
        <w:sz w:val="22"/>
      </w:rPr>
      <w:tcPr>
        <w:shd w:val="clear" w:color="C0504D" w:fill="auto" w:themeColor="accent2"/>
      </w:tcPr>
    </w:tblStylePr>
    <w:tblStylePr w:type="lastCol">
      <w:rPr>
        <w:b/>
        <w:color w:val="404040"/>
      </w:rPr>
    </w:tblStylePr>
    <w:tblStylePr w:type="lastRow">
      <w:rPr>
        <w:b/>
        <w:color w:val="404040"/>
      </w:rPr>
    </w:tblStylePr>
  </w:style>
  <w:style w:type="table" w:styleId="856" w:customStyle="1">
    <w:name w:val="List Table 4 - Accent 3"/>
    <w:basedOn w:val="719"/>
    <w:uiPriority w:val="9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b/>
        <w:color w:val="404040"/>
      </w:rPr>
    </w:tblStylePr>
    <w:tblStylePr w:type="firstRow">
      <w:rPr>
        <w:rFonts w:ascii="Arial" w:hAnsi="Arial"/>
        <w:b/>
        <w:color w:val="FFFFFF"/>
        <w:sz w:val="22"/>
      </w:rPr>
      <w:tcPr>
        <w:shd w:val="clear" w:color="9BBB59" w:fill="auto" w:themeColor="accent3"/>
      </w:tcPr>
    </w:tblStylePr>
    <w:tblStylePr w:type="lastCol">
      <w:rPr>
        <w:b/>
        <w:color w:val="404040"/>
      </w:rPr>
    </w:tblStylePr>
    <w:tblStylePr w:type="lastRow">
      <w:rPr>
        <w:b/>
        <w:color w:val="404040"/>
      </w:rPr>
    </w:tblStylePr>
  </w:style>
  <w:style w:type="table" w:styleId="857" w:customStyle="1">
    <w:name w:val="List Table 4 - Accent 4"/>
    <w:basedOn w:val="719"/>
    <w:uiPriority w:val="9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b/>
        <w:color w:val="404040"/>
      </w:rPr>
    </w:tblStylePr>
    <w:tblStylePr w:type="firstRow">
      <w:rPr>
        <w:rFonts w:ascii="Arial" w:hAnsi="Arial"/>
        <w:b/>
        <w:color w:val="FFFFFF"/>
        <w:sz w:val="22"/>
      </w:rPr>
      <w:tcPr>
        <w:shd w:val="clear" w:color="8064A2" w:fill="auto" w:themeColor="accent4"/>
      </w:tcPr>
    </w:tblStylePr>
    <w:tblStylePr w:type="lastCol">
      <w:rPr>
        <w:b/>
        <w:color w:val="404040"/>
      </w:rPr>
    </w:tblStylePr>
    <w:tblStylePr w:type="lastRow">
      <w:rPr>
        <w:b/>
        <w:color w:val="404040"/>
      </w:rPr>
    </w:tblStylePr>
  </w:style>
  <w:style w:type="table" w:styleId="858" w:customStyle="1">
    <w:name w:val="List Table 4 - Accent 5"/>
    <w:basedOn w:val="719"/>
    <w:uiPriority w:val="9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b/>
        <w:color w:val="404040"/>
      </w:rPr>
    </w:tblStylePr>
    <w:tblStylePr w:type="firstRow">
      <w:rPr>
        <w:rFonts w:ascii="Arial" w:hAnsi="Arial"/>
        <w:b/>
        <w:color w:val="FFFFFF"/>
        <w:sz w:val="22"/>
      </w:rPr>
      <w:tcPr>
        <w:shd w:val="clear" w:color="4BACC6" w:fill="auto" w:themeColor="accent5"/>
      </w:tcPr>
    </w:tblStylePr>
    <w:tblStylePr w:type="lastCol">
      <w:rPr>
        <w:b/>
        <w:color w:val="404040"/>
      </w:rPr>
    </w:tblStylePr>
    <w:tblStylePr w:type="lastRow">
      <w:rPr>
        <w:b/>
        <w:color w:val="404040"/>
      </w:rPr>
    </w:tblStylePr>
  </w:style>
  <w:style w:type="table" w:styleId="859" w:customStyle="1">
    <w:name w:val="List Table 4 - Accent 6"/>
    <w:basedOn w:val="719"/>
    <w:uiPriority w:val="9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b/>
        <w:color w:val="404040"/>
      </w:rPr>
    </w:tblStylePr>
    <w:tblStylePr w:type="firstRow">
      <w:rPr>
        <w:rFonts w:ascii="Arial" w:hAnsi="Arial"/>
        <w:b/>
        <w:color w:val="FFFFFF"/>
        <w:sz w:val="22"/>
      </w:rPr>
      <w:tcPr>
        <w:shd w:val="clear" w:color="F79646" w:fill="auto" w:themeColor="accent6"/>
      </w:tcPr>
    </w:tblStylePr>
    <w:tblStylePr w:type="lastCol">
      <w:rPr>
        <w:b/>
        <w:color w:val="404040"/>
      </w:rPr>
    </w:tblStylePr>
    <w:tblStylePr w:type="lastRow">
      <w:rPr>
        <w:b/>
        <w:color w:val="404040"/>
      </w:rPr>
    </w:tblStylePr>
  </w:style>
  <w:style w:type="table" w:styleId="860" w:customStyle="1">
    <w:name w:val="List Table 5 Dark"/>
    <w:basedOn w:val="719"/>
    <w:uiPriority w:val="99"/>
    <w:pPr>
      <w:spacing w:lineRule="auto" w:line="240" w:after="0"/>
    </w:pPr>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auto" w:themeColor="text1" w:themeTint="80"/>
      <w:tblCellMar>
        <w:left w:w="108" w:type="dxa"/>
        <w:top w:w="0" w:type="dxa"/>
        <w:right w:w="108" w:type="dxa"/>
        <w:bottom w:w="0" w:type="dxa"/>
      </w:tblCellMar>
    </w:tblPr>
    <w:tblStylePr w:type="band1Horz">
      <w:tcPr>
        <w:shd w:val="clear" w:color="7F7F7F" w:fill="auto" w:themeColor="text1" w:themeTint="80"/>
        <w:tcBorders>
          <w:top w:val="single" w:color="FFFFFF" w:sz="4" w:space="0" w:themeColor="light1"/>
          <w:bottom w:val="single" w:color="FFFFFF" w:sz="4" w:space="0" w:themeColor="light1"/>
        </w:tcBorders>
      </w:tcPr>
    </w:tblStylePr>
    <w:tblStylePr w:type="band1Vert">
      <w:tcPr>
        <w:shd w:val="clear" w:color="7F7F7F" w:fill="auto" w:themeColor="text1" w:themeTint="80"/>
        <w:tcBorders>
          <w:left w:val="single" w:color="FFFFFF" w:sz="4" w:space="0" w:themeColor="light1"/>
          <w:right w:val="single" w:color="FFFFFF" w:sz="4" w:space="0" w:themeColor="light1"/>
        </w:tcBorders>
      </w:tcPr>
    </w:tblStylePr>
    <w:tblStylePr w:type="band2Horz">
      <w:tcPr>
        <w:shd w:val="clear" w:color="7F7F7F" w:fill="auto"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auto"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61" w:customStyle="1">
    <w:name w:val="List Table 5 Dark - Accent 1"/>
    <w:basedOn w:val="719"/>
    <w:uiPriority w:val="99"/>
    <w:pPr>
      <w:spacing w:lineRule="auto" w:line="240" w:after="0"/>
    </w:pPr>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4F81BD" w:fill="auto" w:themeColor="accent1"/>
      <w:tblCellMar>
        <w:left w:w="108" w:type="dxa"/>
        <w:top w:w="0" w:type="dxa"/>
        <w:right w:w="108" w:type="dxa"/>
        <w:bottom w:w="0" w:type="dxa"/>
      </w:tblCellMar>
    </w:tblPr>
    <w:tblStylePr w:type="band1Horz">
      <w:tcPr>
        <w:shd w:val="clear" w:color="4F81BD" w:fill="auto" w:themeColor="accent1"/>
        <w:tcBorders>
          <w:top w:val="single" w:color="FFFFFF" w:sz="4" w:space="0" w:themeColor="light1"/>
          <w:bottom w:val="single" w:color="FFFFFF" w:sz="4" w:space="0" w:themeColor="light1"/>
        </w:tcBorders>
      </w:tcPr>
    </w:tblStylePr>
    <w:tblStylePr w:type="band1Vert">
      <w:tcPr>
        <w:shd w:val="clear" w:color="4F81BD" w:fill="auto" w:themeColor="accent1"/>
        <w:tcBorders>
          <w:left w:val="single" w:color="FFFFFF" w:sz="4" w:space="0" w:themeColor="light1"/>
          <w:right w:val="single" w:color="FFFFFF" w:sz="4" w:space="0" w:themeColor="light1"/>
        </w:tcBorders>
      </w:tcPr>
    </w:tblStylePr>
    <w:tblStylePr w:type="band2Horz">
      <w:tcPr>
        <w:shd w:val="clear" w:color="4F81BD" w:fill="auto"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4F81BD" w:fill="auto" w:themeColor="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862" w:customStyle="1">
    <w:name w:val="List Table 5 Dark - Accent 2"/>
    <w:basedOn w:val="719"/>
    <w:uiPriority w:val="99"/>
    <w:pPr>
      <w:spacing w:lineRule="auto" w:line="240" w:after="0"/>
    </w:pPr>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D99695" w:fill="auto" w:themeColor="accent2" w:themeTint="97"/>
      <w:tblCellMar>
        <w:left w:w="108" w:type="dxa"/>
        <w:top w:w="0" w:type="dxa"/>
        <w:right w:w="108" w:type="dxa"/>
        <w:bottom w:w="0" w:type="dxa"/>
      </w:tblCellMar>
    </w:tblPr>
    <w:tblStylePr w:type="band1Horz">
      <w:tcPr>
        <w:shd w:val="clear" w:color="D99695" w:fill="auto" w:themeColor="accent2" w:themeTint="97"/>
        <w:tcBorders>
          <w:top w:val="single" w:color="FFFFFF" w:sz="4" w:space="0" w:themeColor="light1"/>
          <w:bottom w:val="single" w:color="FFFFFF" w:sz="4" w:space="0" w:themeColor="light1"/>
        </w:tcBorders>
      </w:tcPr>
    </w:tblStylePr>
    <w:tblStylePr w:type="band1Vert">
      <w:tcPr>
        <w:shd w:val="clear" w:color="D99695" w:fill="auto" w:themeColor="accent2" w:themeTint="97"/>
        <w:tcBorders>
          <w:left w:val="single" w:color="FFFFFF" w:sz="4" w:space="0" w:themeColor="light1"/>
          <w:right w:val="single" w:color="FFFFFF" w:sz="4" w:space="0" w:themeColor="light1"/>
        </w:tcBorders>
      </w:tcPr>
    </w:tblStylePr>
    <w:tblStylePr w:type="band2Horz">
      <w:tcPr>
        <w:shd w:val="clear" w:color="D99695" w:fill="auto"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D99695" w:fill="auto" w:themeColor="accent2" w:theme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863" w:customStyle="1">
    <w:name w:val="List Table 5 Dark - Accent 3"/>
    <w:basedOn w:val="719"/>
    <w:uiPriority w:val="99"/>
    <w:pPr>
      <w:spacing w:lineRule="auto" w:line="240" w:after="0"/>
    </w:pPr>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C3D69B" w:fill="auto" w:themeColor="accent3" w:themeTint="98"/>
      <w:tblCellMar>
        <w:left w:w="108" w:type="dxa"/>
        <w:top w:w="0" w:type="dxa"/>
        <w:right w:w="108" w:type="dxa"/>
        <w:bottom w:w="0" w:type="dxa"/>
      </w:tblCellMar>
    </w:tblPr>
    <w:tblStylePr w:type="band1Horz">
      <w:tcPr>
        <w:shd w:val="clear" w:color="C3D69B" w:fill="auto" w:themeColor="accent3" w:themeTint="98"/>
        <w:tcBorders>
          <w:top w:val="single" w:color="FFFFFF" w:sz="4" w:space="0" w:themeColor="light1"/>
          <w:bottom w:val="single" w:color="FFFFFF" w:sz="4" w:space="0" w:themeColor="light1"/>
        </w:tcBorders>
      </w:tcPr>
    </w:tblStylePr>
    <w:tblStylePr w:type="band1Vert">
      <w:tcPr>
        <w:shd w:val="clear" w:color="C3D69B" w:fill="auto" w:themeColor="accent3" w:themeTint="98"/>
        <w:tcBorders>
          <w:left w:val="single" w:color="FFFFFF" w:sz="4" w:space="0" w:themeColor="light1"/>
          <w:right w:val="single" w:color="FFFFFF" w:sz="4" w:space="0" w:themeColor="light1"/>
        </w:tcBorders>
      </w:tcPr>
    </w:tblStylePr>
    <w:tblStylePr w:type="band2Horz">
      <w:tcPr>
        <w:shd w:val="clear" w:color="C3D69B" w:fill="auto"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C3D69B" w:fill="auto" w:themeColor="accent3" w:theme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864" w:customStyle="1">
    <w:name w:val="List Table 5 Dark - Accent 4"/>
    <w:basedOn w:val="719"/>
    <w:uiPriority w:val="99"/>
    <w:pPr>
      <w:spacing w:lineRule="auto" w:line="240" w:after="0"/>
    </w:pPr>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B2A1C6" w:fill="auto" w:themeColor="accent4" w:themeTint="9A"/>
      <w:tblCellMar>
        <w:left w:w="108" w:type="dxa"/>
        <w:top w:w="0" w:type="dxa"/>
        <w:right w:w="108" w:type="dxa"/>
        <w:bottom w:w="0" w:type="dxa"/>
      </w:tblCellMar>
    </w:tblPr>
    <w:tblStylePr w:type="band1Horz">
      <w:tcPr>
        <w:shd w:val="clear" w:color="B2A1C6" w:fill="auto" w:themeColor="accent4" w:themeTint="9A"/>
        <w:tcBorders>
          <w:top w:val="single" w:color="FFFFFF" w:sz="4" w:space="0" w:themeColor="light1"/>
          <w:bottom w:val="single" w:color="FFFFFF" w:sz="4" w:space="0" w:themeColor="light1"/>
        </w:tcBorders>
      </w:tcPr>
    </w:tblStylePr>
    <w:tblStylePr w:type="band1Vert">
      <w:tcPr>
        <w:shd w:val="clear" w:color="B2A1C6" w:fill="auto" w:themeColor="accent4" w:themeTint="9A"/>
        <w:tcBorders>
          <w:left w:val="single" w:color="FFFFFF" w:sz="4" w:space="0" w:themeColor="light1"/>
          <w:right w:val="single" w:color="FFFFFF" w:sz="4" w:space="0" w:themeColor="light1"/>
        </w:tcBorders>
      </w:tcPr>
    </w:tblStylePr>
    <w:tblStylePr w:type="band2Horz">
      <w:tcPr>
        <w:shd w:val="clear" w:color="B2A1C6" w:fill="auto"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B2A1C6" w:fill="auto" w:themeColor="accent4" w:theme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865" w:customStyle="1">
    <w:name w:val="List Table 5 Dark - Accent 5"/>
    <w:basedOn w:val="719"/>
    <w:uiPriority w:val="99"/>
    <w:pPr>
      <w:spacing w:lineRule="auto" w:line="240" w:after="0"/>
    </w:pPr>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92CCDC" w:fill="auto" w:themeColor="accent5" w:themeTint="9A"/>
      <w:tblCellMar>
        <w:left w:w="108" w:type="dxa"/>
        <w:top w:w="0" w:type="dxa"/>
        <w:right w:w="108" w:type="dxa"/>
        <w:bottom w:w="0" w:type="dxa"/>
      </w:tblCellMar>
    </w:tblPr>
    <w:tblStylePr w:type="band1Horz">
      <w:tcPr>
        <w:shd w:val="clear" w:color="92CCDC" w:fill="auto" w:themeColor="accent5" w:themeTint="9A"/>
        <w:tcBorders>
          <w:top w:val="single" w:color="FFFFFF" w:sz="4" w:space="0" w:themeColor="light1"/>
          <w:bottom w:val="single" w:color="FFFFFF" w:sz="4" w:space="0" w:themeColor="light1"/>
        </w:tcBorders>
      </w:tcPr>
    </w:tblStylePr>
    <w:tblStylePr w:type="band1Vert">
      <w:tcPr>
        <w:shd w:val="clear" w:color="92CCDC" w:fill="auto" w:themeColor="accent5" w:themeTint="9A"/>
        <w:tcBorders>
          <w:left w:val="single" w:color="FFFFFF" w:sz="4" w:space="0" w:themeColor="light1"/>
          <w:right w:val="single" w:color="FFFFFF" w:sz="4" w:space="0" w:themeColor="light1"/>
        </w:tcBorders>
      </w:tcPr>
    </w:tblStylePr>
    <w:tblStylePr w:type="band2Horz">
      <w:tcPr>
        <w:shd w:val="clear" w:color="92CCDC" w:fill="auto"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92CCDC" w:fill="auto" w:themeColor="accent5" w:theme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866" w:customStyle="1">
    <w:name w:val="List Table 5 Dark - Accent 6"/>
    <w:basedOn w:val="719"/>
    <w:uiPriority w:val="99"/>
    <w:pPr>
      <w:spacing w:lineRule="auto" w:line="240" w:after="0"/>
    </w:pPr>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FAC090" w:fill="auto" w:themeColor="accent6" w:themeTint="98"/>
      <w:tblCellMar>
        <w:left w:w="108" w:type="dxa"/>
        <w:top w:w="0" w:type="dxa"/>
        <w:right w:w="108" w:type="dxa"/>
        <w:bottom w:w="0" w:type="dxa"/>
      </w:tblCellMar>
    </w:tblPr>
    <w:tblStylePr w:type="band1Horz">
      <w:tcPr>
        <w:shd w:val="clear" w:color="FAC090" w:fill="auto" w:themeColor="accent6" w:themeTint="98"/>
        <w:tcBorders>
          <w:top w:val="single" w:color="FFFFFF" w:sz="4" w:space="0" w:themeColor="light1"/>
          <w:bottom w:val="single" w:color="FFFFFF" w:sz="4" w:space="0" w:themeColor="light1"/>
        </w:tcBorders>
      </w:tcPr>
    </w:tblStylePr>
    <w:tblStylePr w:type="band1Vert">
      <w:tcPr>
        <w:shd w:val="clear" w:color="FAC090" w:fill="auto" w:themeColor="accent6" w:themeTint="98"/>
        <w:tcBorders>
          <w:left w:val="single" w:color="FFFFFF" w:sz="4" w:space="0" w:themeColor="light1"/>
          <w:right w:val="single" w:color="FFFFFF" w:sz="4" w:space="0" w:themeColor="light1"/>
        </w:tcBorders>
      </w:tcPr>
    </w:tblStylePr>
    <w:tblStylePr w:type="band2Horz">
      <w:tcPr>
        <w:shd w:val="clear" w:color="FAC090" w:fill="auto"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AC090" w:fill="auto" w:themeColor="accent6" w:theme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867" w:customStyle="1">
    <w:name w:val="List Table 6 Colorful"/>
    <w:basedOn w:val="719"/>
    <w:uiPriority w:val="99"/>
    <w:pPr>
      <w:spacing w:lineRule="auto" w:line="240" w:after="0"/>
    </w:pPr>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868" w:customStyle="1">
    <w:name w:val="List Table 6 Colorful - Accent 1"/>
    <w:basedOn w:val="719"/>
    <w:uiPriority w:val="99"/>
    <w:pPr>
      <w:spacing w:lineRule="auto" w:line="240" w:after="0"/>
    </w:pPr>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869" w:customStyle="1">
    <w:name w:val="List Table 6 Colorful - Accent 2"/>
    <w:basedOn w:val="719"/>
    <w:uiPriority w:val="99"/>
    <w:pPr>
      <w:spacing w:lineRule="auto" w:line="240" w:after="0"/>
    </w:pPr>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870" w:customStyle="1">
    <w:name w:val="List Table 6 Colorful - Accent 3"/>
    <w:basedOn w:val="719"/>
    <w:uiPriority w:val="99"/>
    <w:pPr>
      <w:spacing w:lineRule="auto" w:line="240" w:after="0"/>
    </w:pPr>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871" w:customStyle="1">
    <w:name w:val="List Table 6 Colorful - Accent 4"/>
    <w:basedOn w:val="719"/>
    <w:uiPriority w:val="99"/>
    <w:pPr>
      <w:spacing w:lineRule="auto" w:line="240" w:after="0"/>
    </w:pPr>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872" w:customStyle="1">
    <w:name w:val="List Table 6 Colorful - Accent 5"/>
    <w:basedOn w:val="719"/>
    <w:uiPriority w:val="99"/>
    <w:pPr>
      <w:spacing w:lineRule="auto" w:line="240" w:after="0"/>
    </w:pPr>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873" w:customStyle="1">
    <w:name w:val="List Table 6 Colorful - Accent 6"/>
    <w:basedOn w:val="719"/>
    <w:uiPriority w:val="99"/>
    <w:pPr>
      <w:spacing w:lineRule="auto" w:line="240" w:after="0"/>
    </w:pPr>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874" w:customStyle="1">
    <w:name w:val="List Table 7 Colorful"/>
    <w:basedOn w:val="719"/>
    <w:uiPriority w:val="99"/>
    <w:pPr>
      <w:spacing w:lineRule="auto" w:line="240" w:after="0"/>
    </w:pPr>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875" w:customStyle="1">
    <w:name w:val="List Table 7 Colorful - Accent 1"/>
    <w:basedOn w:val="719"/>
    <w:uiPriority w:val="99"/>
    <w:pPr>
      <w:spacing w:lineRule="auto" w:line="240" w:after="0"/>
    </w:pPr>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FFFFFF" w:fill="auto" w:themeColor="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FFFFFF" w:fill="auto"/>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FFFFFF" w:fill="auto" w:themeColor="light1"/>
        <w:tcBorders>
          <w:left w:val="none" w:color="000000" w:sz="4" w:space="0"/>
          <w:top w:val="single" w:color="4F81BD" w:sz="4" w:space="0" w:themeColor="accent1"/>
          <w:right w:val="none" w:color="000000" w:sz="4" w:space="0"/>
          <w:bottom w:val="none" w:color="000000" w:sz="4" w:space="0"/>
        </w:tcBorders>
      </w:tcPr>
    </w:tblStylePr>
  </w:style>
  <w:style w:type="table" w:styleId="876" w:customStyle="1">
    <w:name w:val="List Table 7 Colorful - Accent 2"/>
    <w:basedOn w:val="719"/>
    <w:uiPriority w:val="99"/>
    <w:pPr>
      <w:spacing w:lineRule="auto" w:line="240" w:after="0"/>
    </w:pPr>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877" w:customStyle="1">
    <w:name w:val="List Table 7 Colorful - Accent 3"/>
    <w:basedOn w:val="719"/>
    <w:uiPriority w:val="99"/>
    <w:pPr>
      <w:spacing w:lineRule="auto" w:line="240" w:after="0"/>
    </w:pPr>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FFFFFF" w:fill="auto" w:themeColor="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FFFFFF" w:fill="auto"/>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FFFFFF" w:fill="auto" w:themeColor="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878" w:customStyle="1">
    <w:name w:val="List Table 7 Colorful - Accent 4"/>
    <w:basedOn w:val="719"/>
    <w:uiPriority w:val="99"/>
    <w:pPr>
      <w:spacing w:lineRule="auto" w:line="240" w:after="0"/>
    </w:pPr>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879" w:customStyle="1">
    <w:name w:val="List Table 7 Colorful - Accent 5"/>
    <w:basedOn w:val="719"/>
    <w:uiPriority w:val="99"/>
    <w:pPr>
      <w:spacing w:lineRule="auto" w:line="240" w:after="0"/>
    </w:pPr>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FFFFFF" w:fill="auto" w:themeColor="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FFFFFF" w:fill="auto"/>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FFFFFF" w:fill="auto" w:themeColor="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880" w:customStyle="1">
    <w:name w:val="List Table 7 Colorful - Accent 6"/>
    <w:basedOn w:val="719"/>
    <w:uiPriority w:val="99"/>
    <w:pPr>
      <w:spacing w:lineRule="auto" w:line="240" w:after="0"/>
    </w:pPr>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FFFFFF" w:fill="auto" w:themeColor="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FFFFFF" w:fill="auto"/>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FFFFFF" w:fill="auto" w:themeColor="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881" w:customStyle="1">
    <w:name w:val="Lined - Accent"/>
    <w:basedOn w:val="719"/>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auto" w:themeColor="text1" w:themeTint="00"/>
      </w:tcPr>
    </w:tblStylePr>
    <w:tblStylePr w:type="band2Vert">
      <w:rPr>
        <w:rFonts w:ascii="Arial" w:hAnsi="Arial"/>
        <w:color w:val="404040"/>
        <w:sz w:val="22"/>
      </w:rPr>
      <w:tcPr>
        <w:shd w:val="clear" w:color="FFFFFF"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82" w:customStyle="1">
    <w:name w:val="Lined - Accent 1"/>
    <w:basedOn w:val="719"/>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83" w:customStyle="1">
    <w:name w:val="Lined - Accent 2"/>
    <w:basedOn w:val="719"/>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84" w:customStyle="1">
    <w:name w:val="Lined - Accent 3"/>
    <w:basedOn w:val="719"/>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85" w:customStyle="1">
    <w:name w:val="Lined - Accent 4"/>
    <w:basedOn w:val="719"/>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86" w:customStyle="1">
    <w:name w:val="Lined - Accent 5"/>
    <w:basedOn w:val="719"/>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87" w:customStyle="1">
    <w:name w:val="Lined - Accent 6"/>
    <w:basedOn w:val="719"/>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88" w:customStyle="1">
    <w:name w:val="Bordered &amp; Lined - Accent"/>
    <w:basedOn w:val="719"/>
    <w:uiPriority w:val="99"/>
    <w:rPr>
      <w:color w:val="404040"/>
      <w:sz w:val="20"/>
      <w:szCs w:val="20"/>
      <w:lang w:val="ru-RU" w:eastAsia="ru-RU"/>
    </w:rPr>
    <w:pPr>
      <w:spacing w:lineRule="auto" w:line="240" w:after="0"/>
    </w:p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auto" w:themeColor="text1" w:themeTint="00"/>
      </w:tcPr>
    </w:tblStylePr>
    <w:tblStylePr w:type="band2Vert">
      <w:rPr>
        <w:rFonts w:ascii="Arial" w:hAnsi="Arial"/>
        <w:color w:val="404040"/>
        <w:sz w:val="22"/>
      </w:rPr>
      <w:tcPr>
        <w:shd w:val="clear" w:color="FFFFFF"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89" w:customStyle="1">
    <w:name w:val="Bordered &amp; Lined - Accent 1"/>
    <w:basedOn w:val="719"/>
    <w:uiPriority w:val="99"/>
    <w:rPr>
      <w:color w:val="404040"/>
      <w:sz w:val="20"/>
      <w:szCs w:val="20"/>
      <w:lang w:val="ru-RU" w:eastAsia="ru-RU"/>
    </w:rPr>
    <w:pPr>
      <w:spacing w:lineRule="auto" w:line="240" w:after="0"/>
    </w:p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90" w:customStyle="1">
    <w:name w:val="Bordered &amp; Lined - Accent 2"/>
    <w:basedOn w:val="719"/>
    <w:uiPriority w:val="99"/>
    <w:rPr>
      <w:color w:val="404040"/>
      <w:sz w:val="20"/>
      <w:szCs w:val="20"/>
      <w:lang w:val="ru-RU" w:eastAsia="ru-RU"/>
    </w:rPr>
    <w:pPr>
      <w:spacing w:lineRule="auto" w:line="240" w:after="0"/>
    </w:p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91" w:customStyle="1">
    <w:name w:val="Bordered &amp; Lined - Accent 3"/>
    <w:basedOn w:val="719"/>
    <w:uiPriority w:val="99"/>
    <w:rPr>
      <w:color w:val="404040"/>
      <w:sz w:val="20"/>
      <w:szCs w:val="20"/>
      <w:lang w:val="ru-RU" w:eastAsia="ru-RU"/>
    </w:rPr>
    <w:pPr>
      <w:spacing w:lineRule="auto" w:line="240" w:after="0"/>
    </w:p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92" w:customStyle="1">
    <w:name w:val="Bordered &amp; Lined - Accent 4"/>
    <w:basedOn w:val="719"/>
    <w:uiPriority w:val="99"/>
    <w:rPr>
      <w:color w:val="404040"/>
      <w:sz w:val="20"/>
      <w:szCs w:val="20"/>
      <w:lang w:val="ru-RU" w:eastAsia="ru-RU"/>
    </w:rPr>
    <w:pPr>
      <w:spacing w:lineRule="auto" w:line="240" w:after="0"/>
    </w:p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93" w:customStyle="1">
    <w:name w:val="Bordered &amp; Lined - Accent 5"/>
    <w:basedOn w:val="719"/>
    <w:uiPriority w:val="99"/>
    <w:rPr>
      <w:color w:val="404040"/>
      <w:sz w:val="20"/>
      <w:szCs w:val="20"/>
      <w:lang w:val="ru-RU" w:eastAsia="ru-RU"/>
    </w:rPr>
    <w:pPr>
      <w:spacing w:lineRule="auto" w:line="240" w:after="0"/>
    </w:p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94" w:customStyle="1">
    <w:name w:val="Bordered &amp; Lined - Accent 6"/>
    <w:basedOn w:val="719"/>
    <w:uiPriority w:val="99"/>
    <w:rPr>
      <w:color w:val="404040"/>
      <w:sz w:val="20"/>
      <w:szCs w:val="20"/>
      <w:lang w:val="ru-RU" w:eastAsia="ru-RU"/>
    </w:rPr>
    <w:pPr>
      <w:spacing w:lineRule="auto" w:line="240" w:after="0"/>
    </w:p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95" w:customStyle="1">
    <w:name w:val="Bordered"/>
    <w:basedOn w:val="719"/>
    <w:uiPriority w:val="99"/>
    <w:pPr>
      <w:spacing w:lineRule="auto" w:line="240" w:after="0"/>
    </w:pPr>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96" w:customStyle="1">
    <w:name w:val="Bordered - Accent 1"/>
    <w:basedOn w:val="719"/>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897" w:customStyle="1">
    <w:name w:val="Bordered - Accent 2"/>
    <w:basedOn w:val="719"/>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898" w:customStyle="1">
    <w:name w:val="Bordered - Accent 3"/>
    <w:basedOn w:val="719"/>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899" w:customStyle="1">
    <w:name w:val="Bordered - Accent 4"/>
    <w:basedOn w:val="719"/>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900" w:customStyle="1">
    <w:name w:val="Bordered - Accent 5"/>
    <w:basedOn w:val="719"/>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901" w:customStyle="1">
    <w:name w:val="Bordered - Accent 6"/>
    <w:basedOn w:val="719"/>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paragraph" w:styleId="902">
    <w:name w:val="footnote text"/>
    <w:basedOn w:val="717"/>
    <w:link w:val="903"/>
    <w:uiPriority w:val="99"/>
    <w:semiHidden/>
    <w:unhideWhenUsed/>
    <w:rPr>
      <w:sz w:val="18"/>
    </w:rPr>
    <w:pPr>
      <w:spacing w:lineRule="auto" w:line="240" w:after="40"/>
    </w:pPr>
  </w:style>
  <w:style w:type="character" w:styleId="903" w:customStyle="1">
    <w:name w:val="Текст сноски Знак"/>
    <w:link w:val="902"/>
    <w:uiPriority w:val="99"/>
    <w:rPr>
      <w:sz w:val="18"/>
    </w:rPr>
  </w:style>
  <w:style w:type="character" w:styleId="904">
    <w:name w:val="footnote reference"/>
    <w:basedOn w:val="718"/>
    <w:uiPriority w:val="99"/>
    <w:unhideWhenUsed/>
    <w:rPr>
      <w:vertAlign w:val="superscript"/>
    </w:rPr>
  </w:style>
  <w:style w:type="paragraph" w:styleId="905">
    <w:name w:val="endnote text"/>
    <w:basedOn w:val="717"/>
    <w:link w:val="906"/>
    <w:uiPriority w:val="99"/>
    <w:semiHidden/>
    <w:unhideWhenUsed/>
    <w:rPr>
      <w:sz w:val="20"/>
    </w:rPr>
    <w:pPr>
      <w:spacing w:lineRule="auto" w:line="240" w:after="0"/>
    </w:pPr>
  </w:style>
  <w:style w:type="character" w:styleId="906" w:customStyle="1">
    <w:name w:val="Текст концевой сноски Знак"/>
    <w:link w:val="905"/>
    <w:uiPriority w:val="99"/>
    <w:rPr>
      <w:sz w:val="20"/>
    </w:rPr>
  </w:style>
  <w:style w:type="character" w:styleId="907">
    <w:name w:val="endnote reference"/>
    <w:basedOn w:val="718"/>
    <w:uiPriority w:val="99"/>
    <w:semiHidden/>
    <w:unhideWhenUsed/>
    <w:rPr>
      <w:vertAlign w:val="superscript"/>
    </w:rPr>
  </w:style>
  <w:style w:type="paragraph" w:styleId="908">
    <w:name w:val="toc 1"/>
    <w:basedOn w:val="717"/>
    <w:next w:val="717"/>
    <w:uiPriority w:val="39"/>
    <w:unhideWhenUsed/>
    <w:pPr>
      <w:spacing w:after="57"/>
    </w:pPr>
  </w:style>
  <w:style w:type="paragraph" w:styleId="909">
    <w:name w:val="toc 2"/>
    <w:basedOn w:val="717"/>
    <w:next w:val="717"/>
    <w:uiPriority w:val="39"/>
    <w:unhideWhenUsed/>
    <w:pPr>
      <w:ind w:left="283"/>
      <w:spacing w:after="57"/>
    </w:pPr>
  </w:style>
  <w:style w:type="paragraph" w:styleId="910">
    <w:name w:val="toc 3"/>
    <w:basedOn w:val="717"/>
    <w:next w:val="717"/>
    <w:uiPriority w:val="39"/>
    <w:unhideWhenUsed/>
    <w:pPr>
      <w:ind w:left="567"/>
      <w:spacing w:after="57"/>
    </w:pPr>
  </w:style>
  <w:style w:type="paragraph" w:styleId="911">
    <w:name w:val="toc 4"/>
    <w:basedOn w:val="717"/>
    <w:next w:val="717"/>
    <w:uiPriority w:val="39"/>
    <w:unhideWhenUsed/>
    <w:pPr>
      <w:ind w:left="850"/>
      <w:spacing w:after="57"/>
    </w:pPr>
  </w:style>
  <w:style w:type="paragraph" w:styleId="912">
    <w:name w:val="toc 5"/>
    <w:basedOn w:val="717"/>
    <w:next w:val="717"/>
    <w:uiPriority w:val="39"/>
    <w:unhideWhenUsed/>
    <w:pPr>
      <w:ind w:left="1134"/>
      <w:spacing w:after="57"/>
    </w:pPr>
  </w:style>
  <w:style w:type="paragraph" w:styleId="913">
    <w:name w:val="toc 6"/>
    <w:basedOn w:val="717"/>
    <w:next w:val="717"/>
    <w:uiPriority w:val="39"/>
    <w:unhideWhenUsed/>
    <w:pPr>
      <w:ind w:left="1417"/>
      <w:spacing w:after="57"/>
    </w:pPr>
  </w:style>
  <w:style w:type="paragraph" w:styleId="914">
    <w:name w:val="toc 7"/>
    <w:basedOn w:val="717"/>
    <w:next w:val="717"/>
    <w:uiPriority w:val="39"/>
    <w:unhideWhenUsed/>
    <w:pPr>
      <w:ind w:left="1701"/>
      <w:spacing w:after="57"/>
    </w:pPr>
  </w:style>
  <w:style w:type="paragraph" w:styleId="915">
    <w:name w:val="toc 8"/>
    <w:basedOn w:val="717"/>
    <w:next w:val="717"/>
    <w:uiPriority w:val="39"/>
    <w:unhideWhenUsed/>
    <w:pPr>
      <w:ind w:left="1984"/>
      <w:spacing w:after="57"/>
    </w:pPr>
  </w:style>
  <w:style w:type="paragraph" w:styleId="916">
    <w:name w:val="toc 9"/>
    <w:basedOn w:val="717"/>
    <w:next w:val="717"/>
    <w:uiPriority w:val="39"/>
    <w:unhideWhenUsed/>
    <w:pPr>
      <w:ind w:left="2268"/>
      <w:spacing w:after="57"/>
    </w:pPr>
  </w:style>
  <w:style w:type="paragraph" w:styleId="917">
    <w:name w:val="TOC Heading"/>
    <w:uiPriority w:val="39"/>
    <w:unhideWhenUsed/>
  </w:style>
  <w:style w:type="paragraph" w:styleId="918">
    <w:name w:val="table of figures"/>
    <w:basedOn w:val="717"/>
    <w:next w:val="717"/>
    <w:uiPriority w:val="99"/>
    <w:unhideWhenUsed/>
    <w:pPr>
      <w:spacing w:after="0"/>
    </w:pPr>
  </w:style>
  <w:style w:type="paragraph" w:styleId="919" w:customStyle="1">
    <w:name w:val="Название объекта1"/>
    <w:basedOn w:val="717"/>
    <w:next w:val="717"/>
    <w:qFormat/>
    <w:semiHidden/>
    <w:unhideWhenUsed/>
    <w:rPr>
      <w:rFonts w:ascii="Times New Roman" w:hAnsi="Times New Roman" w:eastAsia="Times New Roman"/>
      <w:sz w:val="32"/>
      <w:szCs w:val="20"/>
      <w:lang w:val="uk-UA" w:eastAsia="ru-RU"/>
    </w:rPr>
    <w:pPr>
      <w:jc w:val="center"/>
      <w:spacing w:lineRule="auto" w:line="240" w:after="0"/>
    </w:pPr>
  </w:style>
  <w:style w:type="paragraph" w:styleId="920">
    <w:name w:val="Balloon Text"/>
    <w:basedOn w:val="717"/>
    <w:link w:val="921"/>
    <w:uiPriority w:val="99"/>
    <w:semiHidden/>
    <w:unhideWhenUsed/>
    <w:rPr>
      <w:rFonts w:ascii="Tahoma" w:hAnsi="Tahoma" w:cs="Tahoma"/>
      <w:sz w:val="16"/>
      <w:szCs w:val="16"/>
    </w:rPr>
    <w:pPr>
      <w:spacing w:lineRule="auto" w:line="240" w:after="0"/>
    </w:pPr>
  </w:style>
  <w:style w:type="character" w:styleId="921" w:customStyle="1">
    <w:name w:val="Текст выноски Знак"/>
    <w:basedOn w:val="718"/>
    <w:link w:val="920"/>
    <w:uiPriority w:val="99"/>
    <w:semiHidden/>
    <w:rPr>
      <w:rFonts w:ascii="Tahoma" w:hAnsi="Tahoma" w:cs="Tahoma" w:eastAsia="Calibri"/>
      <w:sz w:val="16"/>
      <w:szCs w:val="16"/>
      <w:lang w:val="ru-RU"/>
    </w:rPr>
  </w:style>
  <w:style w:type="paragraph" w:styleId="922">
    <w:name w:val="List Paragraph"/>
    <w:basedOn w:val="717"/>
    <w:qFormat/>
    <w:uiPriority w:val="34"/>
    <w:pPr>
      <w:contextualSpacing w:val="true"/>
      <w:ind w:left="720"/>
    </w:pPr>
  </w:style>
  <w:style w:type="character" w:styleId="923" w:customStyle="1">
    <w:name w:val="docdata"/>
    <w:basedOn w:val="718"/>
  </w:style>
  <w:style w:type="paragraph" w:styleId="924" w:customStyle="1">
    <w:name w:val="12846"/>
    <w:basedOn w:val="717"/>
    <w:rPr>
      <w:rFonts w:ascii="Times New Roman" w:hAnsi="Times New Roman" w:eastAsia="Times New Roman"/>
      <w:sz w:val="24"/>
      <w:szCs w:val="24"/>
      <w:lang w:eastAsia="ru-RU"/>
    </w:rPr>
    <w:pPr>
      <w:spacing w:lineRule="auto" w:line="240" w:after="100" w:afterAutospacing="1" w:before="100" w:beforeAutospacing="1"/>
    </w:pPr>
  </w:style>
  <w:style w:type="paragraph" w:styleId="925">
    <w:name w:val="Normal (Web)"/>
    <w:basedOn w:val="717"/>
    <w:uiPriority w:val="99"/>
    <w:unhideWhenUsed/>
    <w:rPr>
      <w:rFonts w:ascii="Times New Roman" w:hAnsi="Times New Roman" w:eastAsia="Times New Roman"/>
      <w:sz w:val="24"/>
      <w:szCs w:val="24"/>
      <w:lang w:eastAsia="ru-RU"/>
    </w:rPr>
    <w:pPr>
      <w:spacing w:lineRule="auto" w:line="240" w:after="100" w:afterAutospacing="1" w:before="100" w:beforeAutospacing="1"/>
    </w:pPr>
  </w:style>
  <w:style w:type="character" w:styleId="926">
    <w:name w:val="Emphasis"/>
    <w:basedOn w:val="718"/>
    <w:qFormat/>
    <w:uiPriority w:val="20"/>
    <w:rPr>
      <w:i/>
      <w:iCs/>
    </w:rPr>
  </w:style>
  <w:style w:type="paragraph" w:styleId="927" w:customStyle="1">
    <w:name w:val="2544"/>
    <w:basedOn w:val="717"/>
    <w:rPr>
      <w:rFonts w:ascii="Times New Roman" w:hAnsi="Times New Roman" w:eastAsia="Times New Roman"/>
      <w:sz w:val="24"/>
      <w:szCs w:val="24"/>
      <w:lang w:eastAsia="ru-RU"/>
    </w:rPr>
    <w:pPr>
      <w:spacing w:lineRule="auto" w:line="240" w:after="100" w:afterAutospacing="1" w:before="100" w:beforeAutospacing="1"/>
    </w:pPr>
  </w:style>
  <w:style w:type="paragraph" w:styleId="928">
    <w:name w:val="No Spacing"/>
    <w:qFormat/>
    <w:uiPriority w:val="1"/>
    <w:rPr>
      <w:rFonts w:ascii="Calibri" w:hAnsi="Calibri" w:cs="Times New Roman" w:eastAsia="Calibri"/>
      <w:lang w:val="ru-RU"/>
    </w:rPr>
    <w:pPr>
      <w:spacing w:lineRule="auto" w:line="240" w:after="0"/>
    </w:pPr>
  </w:style>
  <w:style w:type="table" w:styleId="929">
    <w:name w:val="Table Grid"/>
    <w:basedOn w:val="719"/>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character" w:styleId="930">
    <w:name w:val="Strong"/>
    <w:basedOn w:val="718"/>
    <w:qFormat/>
    <w:uiPriority w:val="22"/>
    <w:rPr>
      <w:b/>
      <w:bCs/>
    </w:rPr>
  </w:style>
  <w:style w:type="character" w:styleId="931">
    <w:name w:val="Hyperlink"/>
    <w:basedOn w:val="718"/>
    <w:uiPriority w:val="99"/>
    <w:unhideWhenUsed/>
    <w:rPr>
      <w:color w:val="0000FF"/>
      <w:u w:val="single"/>
    </w:rPr>
  </w:style>
  <w:style w:type="character" w:styleId="932">
    <w:name w:val="FollowedHyperlink"/>
    <w:basedOn w:val="718"/>
    <w:uiPriority w:val="99"/>
    <w:semiHidden/>
    <w:unhideWhenUsed/>
    <w:rPr>
      <w:color w:val="800080" w:themeColor="followedHyperlink"/>
      <w:u w:val="single"/>
    </w:rPr>
  </w:style>
  <w:style w:type="paragraph" w:styleId="933" w:customStyle="1">
    <w:name w:val="Верхний колонтитул1"/>
    <w:basedOn w:val="717"/>
    <w:link w:val="934"/>
    <w:uiPriority w:val="99"/>
    <w:unhideWhenUsed/>
    <w:pPr>
      <w:spacing w:lineRule="auto" w:line="240" w:after="0"/>
      <w:tabs>
        <w:tab w:val="center" w:pos="4677" w:leader="none"/>
        <w:tab w:val="right" w:pos="9355" w:leader="none"/>
      </w:tabs>
    </w:pPr>
  </w:style>
  <w:style w:type="character" w:styleId="934" w:customStyle="1">
    <w:name w:val="Верхний колонтитул Знак"/>
    <w:basedOn w:val="718"/>
    <w:link w:val="933"/>
    <w:uiPriority w:val="99"/>
    <w:rPr>
      <w:rFonts w:ascii="Calibri" w:hAnsi="Calibri" w:cs="Times New Roman" w:eastAsia="Calibri"/>
      <w:lang w:val="ru-RU"/>
    </w:rPr>
  </w:style>
  <w:style w:type="paragraph" w:styleId="935" w:customStyle="1">
    <w:name w:val="Нижний колонтитул1"/>
    <w:basedOn w:val="717"/>
    <w:link w:val="936"/>
    <w:uiPriority w:val="99"/>
    <w:unhideWhenUsed/>
    <w:pPr>
      <w:spacing w:lineRule="auto" w:line="240" w:after="0"/>
      <w:tabs>
        <w:tab w:val="center" w:pos="4677" w:leader="none"/>
        <w:tab w:val="right" w:pos="9355" w:leader="none"/>
      </w:tabs>
    </w:pPr>
  </w:style>
  <w:style w:type="character" w:styleId="936" w:customStyle="1">
    <w:name w:val="Нижний колонтитул Знак"/>
    <w:basedOn w:val="718"/>
    <w:link w:val="935"/>
    <w:uiPriority w:val="99"/>
    <w:rPr>
      <w:rFonts w:ascii="Calibri" w:hAnsi="Calibri" w:cs="Times New Roman" w:eastAsia="Calibri"/>
      <w:lang w:val="ru-RU"/>
    </w:rPr>
  </w:style>
  <w:style w:type="paragraph" w:styleId="937" w:customStyle="1">
    <w:name w:val="docy"/>
    <w:basedOn w:val="717"/>
    <w:rPr>
      <w:rFonts w:ascii="Times New Roman" w:hAnsi="Times New Roman" w:eastAsia="Times New Roman"/>
      <w:sz w:val="24"/>
      <w:szCs w:val="24"/>
      <w:lang w:eastAsia="ru-RU"/>
    </w:rPr>
    <w:pPr>
      <w:spacing w:lineRule="auto" w:line="240" w:after="100" w:afterAutospacing="1" w:before="100" w:beforeAutospacing="1"/>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customXml" Target="../customXml/item5.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681D5834-E411-45E8-9FF6-DBC9438F6278}">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84F9336E-D58E-464E-8A0D-ADADE38A918B}">
  <ds:schemaRefs>
    <ds:schemaRef ds:uri="http://schemas.openxmlformats.org/officeDocument/2006/bibliography"/>
  </ds:schemaRefs>
</ds:datastoreItem>
</file>

<file path=customXml/itemProps5.xml><?xml version="1.0" encoding="utf-8"?>
<ds:datastoreItem xmlns:ds="http://schemas.openxmlformats.org/officeDocument/2006/customXml" ds:itemID="{9AB196F1-0FC6-4FCA-98F8-52486D427448}">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ONLYOFFICE/6.3.1.32</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Zamys</dc:creator>
  <cp:lastModifiedBy>Жураковська Альона Володимирівна</cp:lastModifiedBy>
  <cp:revision>40</cp:revision>
  <dcterms:created xsi:type="dcterms:W3CDTF">2023-07-17T12:01:00Z</dcterms:created>
  <dcterms:modified xsi:type="dcterms:W3CDTF">2024-08-12T09:52:26Z</dcterms:modified>
</cp:coreProperties>
</file>