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24"/>
        <w:jc w:val="center"/>
        <w:spacing w:after="0" w:afterAutospacing="0" w:before="0" w:beforeAutospacing="0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</w:rPr>
      </w:r>
      <w:r/>
    </w:p>
    <w:p>
      <w:pPr>
        <w:pStyle w:val="1124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125"/>
        <w:jc w:val="center"/>
        <w:spacing w:after="0" w:afterAutospacing="0" w:before="0" w:beforeAutospacing="0"/>
        <w:widowControl w:val="off"/>
        <w:rPr>
          <w:sz w:val="16"/>
        </w:rPr>
      </w:pPr>
      <w:r>
        <w:rPr>
          <w:sz w:val="16"/>
        </w:rPr>
      </w:r>
      <w:r/>
    </w:p>
    <w:p>
      <w:pPr>
        <w:pStyle w:val="1125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125"/>
        <w:spacing w:after="0" w:afterAutospacing="0" w:before="0" w:beforeAutospacing="0"/>
        <w:widowControl w:val="off"/>
        <w:tabs>
          <w:tab w:val="left" w:pos="4535" w:leader="none"/>
          <w:tab w:val="left" w:pos="7372" w:leader="none"/>
          <w:tab w:val="left" w:pos="7514" w:leader="none"/>
        </w:tabs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/>
    </w:p>
    <w:p>
      <w:pPr>
        <w:pStyle w:val="1125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15 липня  2024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 xml:space="preserve">216</w:t>
      </w:r>
      <w:r>
        <w:rPr>
          <w:sz w:val="28"/>
        </w:rPr>
      </w:r>
      <w:r/>
    </w:p>
    <w:p>
      <w:pPr>
        <w:pStyle w:val="1125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1125"/>
        <w:ind w:right="5528"/>
        <w:jc w:val="both"/>
        <w:spacing w:after="0" w:afterAutospacing="0" w:before="0" w:beforeAutospacing="0"/>
        <w:widowControl w:val="off"/>
        <w:tabs>
          <w:tab w:val="left" w:pos="4395" w:leader="none"/>
          <w:tab w:val="left" w:pos="7373" w:leader="none"/>
          <w:tab w:val="left" w:pos="7514" w:leader="none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та оголошення Подяки Менської міської ради </w:t>
      </w:r>
      <w:r/>
    </w:p>
    <w:p>
      <w:pPr>
        <w:pStyle w:val="1125"/>
        <w:jc w:val="both"/>
        <w:spacing w:after="0" w:afterAutospacing="0" w:before="0" w:beforeAutospacing="0"/>
        <w:tabs>
          <w:tab w:val="left" w:pos="142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/>
    </w:p>
    <w:p>
      <w:pPr>
        <w:ind w:left="0" w:right="0" w:firstLine="567"/>
        <w:jc w:val="both"/>
        <w:spacing w:lineRule="auto" w:line="240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на 2022 - 2024 роки,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затвердженої рішенням 42 сесії Менської міської ради 8 скликання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Менської міської ради на 2022-2024 роки» в новій редакції,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керуючись п. 20 ч. 4 ст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42, ст. 50 Закону України «Про місцеве самоврядування в Україні», враховуючи подання Генерального директора КНП «Менська міська лікарня» Г.І.Разнована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1125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багаторічну сумлінну працю в галузі охорони здоров’я, високий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професіоналізм, відданість справі, досягнуті успіхи у роботі та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 з нагоди Дня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медичного працівника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1125"/>
        <w:numPr>
          <w:ilvl w:val="0"/>
          <w:numId w:val="114"/>
        </w:numPr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БІЛОКІНЬ Людмилу Валеріївну, завідувачку поліклінічним відділенням, лікаря-акушера-гінеколога Комунального некомерційного підприємства «Менська міська лікарня» Менської міської ради;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1125"/>
        <w:numPr>
          <w:ilvl w:val="0"/>
          <w:numId w:val="114"/>
        </w:numPr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ГАВРИКА Юрія Миколайовича, рентгенолаборанта рентгенологічного кабінету діагностичного відділення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«Менська міська лікарня»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1125"/>
        <w:numPr>
          <w:ilvl w:val="0"/>
          <w:numId w:val="114"/>
        </w:numPr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РОЗУМНУ Наталію Леонідівну, сестру медичну поліклінічного відділення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«Менська міська лікарня» Менської міської ради.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1125"/>
        <w:numPr>
          <w:ilvl w:val="0"/>
          <w:numId w:val="114"/>
        </w:numPr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ЦИБУЛЬКО Оксану Миколаївну, біохіміка клініко-діагностичної лабораторії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«Менська міська лікарня» Менської міської ради.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1125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2. Оголосити Подяку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багаторічну і сумлінну працю в галузі охорони здоров’я, високий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професіоналізм, відданість справі, досягнуті успіхи у роботі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та з нагоди Дня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медичного працівника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1125"/>
        <w:ind w:right="0"/>
        <w:jc w:val="both"/>
        <w:spacing w:after="0" w:afterAutospacing="0" w:before="0" w:beforeAutospacing="0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1) АНДРІЄНКО Ользі Миколаївні, клінічному психологу реабілітаційного відділення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«Менська міська лікарня» Менської міської ради.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1125"/>
        <w:ind w:right="0"/>
        <w:jc w:val="both"/>
        <w:spacing w:after="0" w:afterAutospacing="0" w:before="0" w:beforeAutospacing="0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2) БРЕУС Ірині Анатоліївні, сестрі медичній поліклінічного відділення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«Менська міська лікарня» Менської міської ради.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/>
    </w:p>
    <w:p>
      <w:pPr>
        <w:pStyle w:val="1125"/>
        <w:ind w:right="0"/>
        <w:jc w:val="both"/>
        <w:spacing w:after="0" w:afterAutospacing="0" w:before="0" w:beforeAutospacing="0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ab/>
        <w:t xml:space="preserve">3) МАРУШКЕВИЧУ Володимиру Миколайовичу, фізичному терапевту реабілітаційного відділення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«Менська міська лікарня» Менської міської ради.</w:t>
      </w:r>
      <w:r/>
    </w:p>
    <w:p>
      <w:pPr>
        <w:pStyle w:val="1125"/>
        <w:ind w:right="0"/>
        <w:jc w:val="both"/>
        <w:spacing w:after="0" w:afterAutospacing="0" w:before="0" w:beforeAutospacing="0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4) САМОЙЛОВИЧ Тетяні Віталіївні, молодшій медичній сестрі з догляду за хворими відділення анастезіології-інтенсивної терапії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«Менська міська лікарня» Менської міської ради.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1125"/>
        <w:ind w:right="0" w:firstLine="708"/>
        <w:jc w:val="both"/>
        <w:spacing w:after="0" w:afterAutospacing="0" w:before="0" w:beforeAutospacing="0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Вручити нагороджен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им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496 грн 89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(кожному)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/>
    </w:p>
    <w:p>
      <w:pPr>
        <w:pStyle w:val="1125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 Кошти без урахування податку з доходів фізичних осіб, військового збору зарахувати на картковий рахунок заступника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для подальшого вручення особам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/>
    </w:p>
    <w:p>
      <w:pPr>
        <w:pStyle w:val="1125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/>
    </w:p>
    <w:p>
      <w:pPr>
        <w:pStyle w:val="1125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</w:rPr>
      </w:r>
      <w:r/>
    </w:p>
    <w:p>
      <w:pPr>
        <w:tabs>
          <w:tab w:val="left" w:pos="65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283" w:right="568" w:bottom="850" w:left="1700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jc w:val="center"/>
    </w:pPr>
    <w:fldSimple w:instr="PAGE \* MERGEFORMAT">
      <w:r>
        <w:t xml:space="preserve">1</w:t>
      </w:r>
    </w:fldSimple>
    <w:r/>
    <w:r/>
  </w:p>
  <w:p>
    <w:pPr>
      <w:pStyle w:val="97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1.5pt;height:47.2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)"/>
      <w:lvlJc w:val="righ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)"/>
      <w:lvlJc w:val="righ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Arial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41">
    <w:name w:val="Caption Char"/>
    <w:basedOn w:val="978"/>
    <w:link w:val="976"/>
    <w:uiPriority w:val="99"/>
  </w:style>
  <w:style w:type="paragraph" w:styleId="942" w:default="1">
    <w:name w:val="Normal"/>
    <w:qFormat/>
    <w:rPr>
      <w:lang w:val="uk-UA" w:eastAsia="uk-UA"/>
    </w:rPr>
    <w:pPr>
      <w:spacing w:lineRule="auto" w:line="276" w:after="200"/>
    </w:pPr>
  </w:style>
  <w:style w:type="paragraph" w:styleId="943">
    <w:name w:val="Heading 1"/>
    <w:basedOn w:val="942"/>
    <w:next w:val="942"/>
    <w:link w:val="955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944">
    <w:name w:val="Heading 2"/>
    <w:basedOn w:val="942"/>
    <w:next w:val="942"/>
    <w:link w:val="956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945">
    <w:name w:val="Heading 3"/>
    <w:basedOn w:val="942"/>
    <w:next w:val="942"/>
    <w:link w:val="957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946">
    <w:name w:val="Heading 4"/>
    <w:basedOn w:val="942"/>
    <w:next w:val="942"/>
    <w:link w:val="958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947">
    <w:name w:val="Heading 5"/>
    <w:basedOn w:val="942"/>
    <w:next w:val="942"/>
    <w:link w:val="959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948">
    <w:name w:val="Heading 6"/>
    <w:basedOn w:val="942"/>
    <w:next w:val="942"/>
    <w:link w:val="960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949">
    <w:name w:val="Heading 7"/>
    <w:basedOn w:val="942"/>
    <w:next w:val="942"/>
    <w:link w:val="961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950">
    <w:name w:val="Heading 8"/>
    <w:basedOn w:val="942"/>
    <w:next w:val="942"/>
    <w:link w:val="962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951">
    <w:name w:val="Heading 9"/>
    <w:basedOn w:val="942"/>
    <w:next w:val="942"/>
    <w:link w:val="963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952" w:default="1">
    <w:name w:val="Default Paragraph Font"/>
    <w:uiPriority w:val="99"/>
    <w:semiHidden/>
  </w:style>
  <w:style w:type="table" w:styleId="953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4" w:default="1">
    <w:name w:val="No List"/>
    <w:uiPriority w:val="99"/>
    <w:semiHidden/>
    <w:unhideWhenUsed/>
  </w:style>
  <w:style w:type="character" w:styleId="955" w:customStyle="1">
    <w:name w:val="Heading 1 Char"/>
    <w:basedOn w:val="952"/>
    <w:link w:val="943"/>
    <w:uiPriority w:val="99"/>
    <w:rPr>
      <w:rFonts w:ascii="Arial" w:hAnsi="Arial" w:cs="Arial" w:eastAsia="Times New Roman"/>
      <w:sz w:val="40"/>
      <w:szCs w:val="40"/>
    </w:rPr>
  </w:style>
  <w:style w:type="character" w:styleId="956" w:customStyle="1">
    <w:name w:val="Heading 2 Char"/>
    <w:basedOn w:val="952"/>
    <w:link w:val="944"/>
    <w:uiPriority w:val="99"/>
    <w:rPr>
      <w:rFonts w:ascii="Arial" w:hAnsi="Arial" w:cs="Arial" w:eastAsia="Times New Roman"/>
      <w:sz w:val="34"/>
    </w:rPr>
  </w:style>
  <w:style w:type="character" w:styleId="957" w:customStyle="1">
    <w:name w:val="Heading 3 Char"/>
    <w:basedOn w:val="952"/>
    <w:link w:val="945"/>
    <w:uiPriority w:val="99"/>
    <w:rPr>
      <w:rFonts w:ascii="Arial" w:hAnsi="Arial" w:cs="Arial" w:eastAsia="Times New Roman"/>
      <w:sz w:val="30"/>
      <w:szCs w:val="30"/>
    </w:rPr>
  </w:style>
  <w:style w:type="character" w:styleId="958" w:customStyle="1">
    <w:name w:val="Heading 4 Char"/>
    <w:basedOn w:val="952"/>
    <w:link w:val="946"/>
    <w:uiPriority w:val="99"/>
    <w:rPr>
      <w:rFonts w:ascii="Arial" w:hAnsi="Arial" w:cs="Arial" w:eastAsia="Times New Roman"/>
      <w:b/>
      <w:bCs/>
      <w:sz w:val="26"/>
      <w:szCs w:val="26"/>
    </w:rPr>
  </w:style>
  <w:style w:type="character" w:styleId="959" w:customStyle="1">
    <w:name w:val="Heading 5 Char"/>
    <w:basedOn w:val="952"/>
    <w:link w:val="947"/>
    <w:uiPriority w:val="99"/>
    <w:rPr>
      <w:rFonts w:ascii="Arial" w:hAnsi="Arial" w:cs="Arial" w:eastAsia="Times New Roman"/>
      <w:b/>
      <w:bCs/>
      <w:sz w:val="24"/>
      <w:szCs w:val="24"/>
    </w:rPr>
  </w:style>
  <w:style w:type="character" w:styleId="960" w:customStyle="1">
    <w:name w:val="Heading 6 Char"/>
    <w:basedOn w:val="952"/>
    <w:link w:val="948"/>
    <w:uiPriority w:val="99"/>
    <w:rPr>
      <w:rFonts w:ascii="Arial" w:hAnsi="Arial" w:cs="Arial" w:eastAsia="Times New Roman"/>
      <w:b/>
      <w:bCs/>
      <w:sz w:val="22"/>
      <w:szCs w:val="22"/>
    </w:rPr>
  </w:style>
  <w:style w:type="character" w:styleId="961" w:customStyle="1">
    <w:name w:val="Heading 7 Char"/>
    <w:basedOn w:val="952"/>
    <w:link w:val="949"/>
    <w:uiPriority w:val="99"/>
    <w:rPr>
      <w:rFonts w:ascii="Arial" w:hAnsi="Arial" w:cs="Arial" w:eastAsia="Times New Roman"/>
      <w:b/>
      <w:bCs/>
      <w:i/>
      <w:iCs/>
      <w:sz w:val="22"/>
      <w:szCs w:val="22"/>
    </w:rPr>
  </w:style>
  <w:style w:type="character" w:styleId="962" w:customStyle="1">
    <w:name w:val="Heading 8 Char"/>
    <w:basedOn w:val="952"/>
    <w:link w:val="950"/>
    <w:uiPriority w:val="99"/>
    <w:rPr>
      <w:rFonts w:ascii="Arial" w:hAnsi="Arial" w:cs="Arial" w:eastAsia="Times New Roman"/>
      <w:i/>
      <w:iCs/>
      <w:sz w:val="22"/>
      <w:szCs w:val="22"/>
    </w:rPr>
  </w:style>
  <w:style w:type="character" w:styleId="963" w:customStyle="1">
    <w:name w:val="Heading 9 Char"/>
    <w:basedOn w:val="952"/>
    <w:link w:val="951"/>
    <w:uiPriority w:val="99"/>
    <w:rPr>
      <w:rFonts w:ascii="Arial" w:hAnsi="Arial" w:cs="Arial" w:eastAsia="Times New Roman"/>
      <w:i/>
      <w:iCs/>
      <w:sz w:val="21"/>
      <w:szCs w:val="21"/>
    </w:rPr>
  </w:style>
  <w:style w:type="paragraph" w:styleId="964">
    <w:name w:val="List Paragraph"/>
    <w:basedOn w:val="942"/>
    <w:qFormat/>
    <w:uiPriority w:val="99"/>
    <w:pPr>
      <w:contextualSpacing w:val="true"/>
      <w:ind w:left="720"/>
    </w:pPr>
  </w:style>
  <w:style w:type="paragraph" w:styleId="965">
    <w:name w:val="No Spacing"/>
    <w:qFormat/>
    <w:uiPriority w:val="99"/>
    <w:rPr>
      <w:lang w:val="uk-UA" w:eastAsia="uk-UA"/>
    </w:rPr>
  </w:style>
  <w:style w:type="paragraph" w:styleId="966">
    <w:name w:val="Title"/>
    <w:basedOn w:val="942"/>
    <w:next w:val="942"/>
    <w:link w:val="967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967" w:customStyle="1">
    <w:name w:val="Title Char"/>
    <w:basedOn w:val="952"/>
    <w:link w:val="966"/>
    <w:uiPriority w:val="99"/>
    <w:rPr>
      <w:rFonts w:cs="Times New Roman"/>
      <w:sz w:val="48"/>
      <w:szCs w:val="48"/>
    </w:rPr>
  </w:style>
  <w:style w:type="paragraph" w:styleId="968">
    <w:name w:val="Subtitle"/>
    <w:basedOn w:val="942"/>
    <w:next w:val="942"/>
    <w:link w:val="969"/>
    <w:qFormat/>
    <w:uiPriority w:val="99"/>
    <w:rPr>
      <w:sz w:val="24"/>
      <w:szCs w:val="24"/>
    </w:rPr>
    <w:pPr>
      <w:spacing w:before="200"/>
    </w:pPr>
  </w:style>
  <w:style w:type="character" w:styleId="969" w:customStyle="1">
    <w:name w:val="Subtitle Char"/>
    <w:basedOn w:val="952"/>
    <w:link w:val="968"/>
    <w:uiPriority w:val="99"/>
    <w:rPr>
      <w:rFonts w:cs="Times New Roman"/>
      <w:sz w:val="24"/>
      <w:szCs w:val="24"/>
    </w:rPr>
  </w:style>
  <w:style w:type="paragraph" w:styleId="970">
    <w:name w:val="Quote"/>
    <w:basedOn w:val="942"/>
    <w:next w:val="942"/>
    <w:link w:val="971"/>
    <w:qFormat/>
    <w:uiPriority w:val="99"/>
    <w:rPr>
      <w:i/>
      <w:sz w:val="20"/>
      <w:szCs w:val="20"/>
      <w:lang w:val="ru-RU" w:eastAsia="ru-RU"/>
    </w:rPr>
    <w:pPr>
      <w:ind w:left="720" w:right="720"/>
    </w:pPr>
  </w:style>
  <w:style w:type="character" w:styleId="971" w:customStyle="1">
    <w:name w:val="Quote Char"/>
    <w:basedOn w:val="952"/>
    <w:link w:val="970"/>
    <w:uiPriority w:val="99"/>
    <w:rPr>
      <w:i/>
    </w:rPr>
  </w:style>
  <w:style w:type="paragraph" w:styleId="972">
    <w:name w:val="Intense Quote"/>
    <w:basedOn w:val="942"/>
    <w:next w:val="942"/>
    <w:link w:val="973"/>
    <w:qFormat/>
    <w:uiPriority w:val="99"/>
    <w:rPr>
      <w:i/>
      <w:sz w:val="20"/>
      <w:szCs w:val="20"/>
      <w:lang w:val="ru-RU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73" w:customStyle="1">
    <w:name w:val="Intense Quote Char"/>
    <w:basedOn w:val="952"/>
    <w:link w:val="972"/>
    <w:uiPriority w:val="99"/>
    <w:rPr>
      <w:i/>
    </w:rPr>
  </w:style>
  <w:style w:type="paragraph" w:styleId="974">
    <w:name w:val="Header"/>
    <w:basedOn w:val="942"/>
    <w:link w:val="975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75" w:customStyle="1">
    <w:name w:val="Header Char"/>
    <w:basedOn w:val="952"/>
    <w:link w:val="974"/>
    <w:uiPriority w:val="99"/>
    <w:rPr>
      <w:rFonts w:cs="Times New Roman"/>
    </w:rPr>
  </w:style>
  <w:style w:type="paragraph" w:styleId="976">
    <w:name w:val="Footer"/>
    <w:basedOn w:val="942"/>
    <w:link w:val="979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77" w:customStyle="1">
    <w:name w:val="Footer Char"/>
    <w:basedOn w:val="952"/>
    <w:link w:val="976"/>
    <w:uiPriority w:val="99"/>
    <w:rPr>
      <w:rFonts w:cs="Times New Roman"/>
    </w:rPr>
  </w:style>
  <w:style w:type="paragraph" w:styleId="978">
    <w:name w:val="Caption"/>
    <w:basedOn w:val="942"/>
    <w:next w:val="942"/>
    <w:qFormat/>
    <w:uiPriority w:val="99"/>
    <w:rPr>
      <w:b/>
      <w:bCs/>
      <w:color w:val="4F81BD"/>
      <w:sz w:val="18"/>
      <w:szCs w:val="18"/>
    </w:rPr>
  </w:style>
  <w:style w:type="character" w:styleId="979" w:customStyle="1">
    <w:name w:val="Footer Char1"/>
    <w:link w:val="976"/>
    <w:uiPriority w:val="99"/>
  </w:style>
  <w:style w:type="table" w:styleId="980">
    <w:name w:val="Table Grid"/>
    <w:basedOn w:val="953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1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 w:customStyle="1">
    <w:name w:val="Plain Table 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83" w:customStyle="1">
    <w:name w:val="Plain Table 2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84" w:customStyle="1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lastRow">
      <w:rPr>
        <w:rFonts w:cs="Times New Roman"/>
        <w:b/>
        <w:caps/>
        <w:color w:val="404040"/>
      </w:rPr>
    </w:tblStylePr>
  </w:style>
  <w:style w:type="table" w:styleId="985" w:customStyle="1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6" w:customStyle="1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87" w:customStyle="1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8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89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0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1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2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3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94" w:customStyle="1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5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6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7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8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9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0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1" w:customStyle="1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2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3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4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5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6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7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8" w:customStyle="1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1009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D8AC2" w:fill="auto"/>
        <w:tcBorders>
          <w:left w:val="single" w:color="5D8AC2" w:sz="4" w:space="0"/>
          <w:top w:val="single" w:color="5D8AC2" w:sz="4" w:space="0"/>
          <w:right w:val="single" w:color="5D8AC2" w:sz="4" w:space="0"/>
          <w:bottom w:val="single" w:color="5D8AC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1010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left w:val="single" w:color="D99695" w:sz="4" w:space="0"/>
          <w:top w:val="single" w:color="D99695" w:sz="4" w:space="0"/>
          <w:right w:val="single" w:color="D99695" w:sz="4" w:space="0"/>
          <w:bottom w:val="single" w:color="D99695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1011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ABB59" w:fill="auto"/>
        <w:tcBorders>
          <w:left w:val="single" w:color="9ABB59" w:sz="4" w:space="0"/>
          <w:top w:val="single" w:color="9ABB59" w:sz="4" w:space="0"/>
          <w:right w:val="single" w:color="9ABB59" w:sz="4" w:space="0"/>
          <w:bottom w:val="single" w:color="9A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1012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left w:val="single" w:color="B2A1C6" w:sz="4" w:space="0"/>
          <w:top w:val="single" w:color="B2A1C6" w:sz="4" w:space="0"/>
          <w:right w:val="single" w:color="B2A1C6" w:sz="4" w:space="0"/>
          <w:bottom w:val="single" w:color="B2A1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1013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left w:val="single" w:color="4BACC6" w:sz="4" w:space="0"/>
          <w:top w:val="single" w:color="4BACC6" w:sz="4" w:space="0"/>
          <w:right w:val="single" w:color="4BACC6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1014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left w:val="single" w:color="F79646" w:sz="4" w:space="0"/>
          <w:top w:val="single" w:color="F79646" w:sz="4" w:space="0"/>
          <w:right w:val="single" w:color="F79646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1015" w:customStyle="1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A8A8A" w:fill="auto"/>
      </w:tcPr>
    </w:tblStylePr>
    <w:tblStylePr w:type="band1Vert">
      <w:rPr>
        <w:rFonts w:cs="Times New Roman"/>
      </w:rPr>
      <w:tcPr>
        <w:shd w:val="clear" w:color="8A8A8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top w:val="single" w:color="FFFFFF" w:sz="4" w:space="0"/>
        </w:tcBorders>
      </w:tcPr>
    </w:tblStylePr>
  </w:style>
  <w:style w:type="table" w:styleId="1016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EC4E0" w:fill="auto"/>
      </w:tcPr>
    </w:tblStylePr>
    <w:tblStylePr w:type="band1Vert">
      <w:rPr>
        <w:rFonts w:cs="Times New Roman"/>
      </w:rPr>
      <w:tcPr>
        <w:shd w:val="clear" w:color="AEC4E0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FFFFFF" w:sz="4" w:space="0"/>
        </w:tcBorders>
      </w:tcPr>
    </w:tblStylePr>
  </w:style>
  <w:style w:type="table" w:styleId="1017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2AEAD" w:fill="auto"/>
      </w:tcPr>
    </w:tblStylePr>
    <w:tblStylePr w:type="band1Vert">
      <w:rPr>
        <w:rFonts w:cs="Times New Roman"/>
      </w:rPr>
      <w:tcPr>
        <w:shd w:val="clear" w:color="E2AEAD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C0504D" w:fill="auto"/>
        <w:tcBorders>
          <w:top w:val="single" w:color="FFFFFF" w:sz="4" w:space="0"/>
        </w:tcBorders>
      </w:tcPr>
    </w:tblStylePr>
  </w:style>
  <w:style w:type="table" w:styleId="1018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0DFB2" w:fill="auto"/>
      </w:tcPr>
    </w:tblStylePr>
    <w:tblStylePr w:type="band1Vert">
      <w:rPr>
        <w:rFonts w:cs="Times New Roman"/>
      </w:rPr>
      <w:tcPr>
        <w:shd w:val="clear" w:color="D0DFB2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9BBB59" w:fill="auto"/>
        <w:tcBorders>
          <w:top w:val="single" w:color="FFFFFF" w:sz="4" w:space="0"/>
        </w:tcBorders>
      </w:tcPr>
    </w:tblStylePr>
  </w:style>
  <w:style w:type="table" w:styleId="1019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4B7D4" w:fill="auto"/>
      </w:tcPr>
    </w:tblStylePr>
    <w:tblStylePr w:type="band1Vert">
      <w:rPr>
        <w:rFonts w:cs="Times New Roman"/>
      </w:rPr>
      <w:tcPr>
        <w:shd w:val="clear" w:color="C4B7D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8064A2" w:fill="auto"/>
        <w:tcBorders>
          <w:top w:val="single" w:color="FFFFFF" w:sz="4" w:space="0"/>
        </w:tcBorders>
      </w:tcPr>
    </w:tblStylePr>
  </w:style>
  <w:style w:type="table" w:styleId="1020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CD8E4" w:fill="auto"/>
      </w:tcPr>
    </w:tblStylePr>
    <w:tblStylePr w:type="band1Vert">
      <w:rPr>
        <w:rFonts w:cs="Times New Roman"/>
      </w:rPr>
      <w:tcPr>
        <w:shd w:val="clear" w:color="ACD8E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top w:val="single" w:color="FFFFFF" w:sz="4" w:space="0"/>
        </w:tcBorders>
      </w:tcPr>
    </w:tblStylePr>
  </w:style>
  <w:style w:type="table" w:styleId="1021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BCEAA" w:fill="auto"/>
      </w:tcPr>
    </w:tblStylePr>
    <w:tblStylePr w:type="band1Vert">
      <w:rPr>
        <w:rFonts w:cs="Times New Roman"/>
      </w:rPr>
      <w:tcPr>
        <w:shd w:val="clear" w:color="FBCEA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top w:val="single" w:color="FFFFFF" w:sz="4" w:space="0"/>
        </w:tcBorders>
      </w:tcPr>
    </w:tblStylePr>
  </w:style>
  <w:style w:type="table" w:styleId="1022" w:customStyle="1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CBCBCB" w:fill="auto"/>
      </w:tcPr>
    </w:tblStylePr>
    <w:tblStylePr w:type="band1Vert">
      <w:rPr>
        <w:rFonts w:cs="Times New Roman"/>
      </w:rPr>
      <w:tcPr>
        <w:shd w:val="clear" w:color="CBCBCB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cs="Times New Roman"/>
        <w:b/>
        <w:color w:val="7F7F7F"/>
      </w:rPr>
    </w:tblStylePr>
    <w:tblStylePr w:type="firstRow">
      <w:rPr>
        <w:rFonts w:cs="Times New Roman"/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</w:tblStylePr>
    <w:tblStylePr w:type="lastRow">
      <w:rPr>
        <w:rFonts w:cs="Times New Roman"/>
        <w:b/>
        <w:color w:val="7F7F7F"/>
      </w:rPr>
    </w:tblStylePr>
  </w:style>
  <w:style w:type="table" w:styleId="1023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cs="Times New Roman"/>
        <w:b/>
        <w:color w:val="A6BFDD"/>
      </w:rPr>
    </w:tblStylePr>
    <w:tblStylePr w:type="firstRow">
      <w:rPr>
        <w:rFonts w:cs="Times New Roman"/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</w:tblStylePr>
    <w:tblStylePr w:type="lastRow">
      <w:rPr>
        <w:rFonts w:cs="Times New Roman"/>
        <w:b/>
        <w:color w:val="A6BFDD"/>
      </w:rPr>
    </w:tblStylePr>
  </w:style>
  <w:style w:type="table" w:styleId="1024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</w:tblStylePr>
  </w:style>
  <w:style w:type="table" w:styleId="1025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cs="Times New Roman"/>
        <w:b/>
        <w:color w:val="9ABB59"/>
      </w:rPr>
    </w:tblStylePr>
    <w:tblStylePr w:type="firstRow">
      <w:rPr>
        <w:rFonts w:cs="Times New Roman"/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</w:tblStylePr>
    <w:tblStylePr w:type="lastRow">
      <w:rPr>
        <w:rFonts w:cs="Times New Roman"/>
        <w:b/>
        <w:color w:val="9ABB59"/>
      </w:rPr>
    </w:tblStylePr>
  </w:style>
  <w:style w:type="table" w:styleId="1026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</w:tblStylePr>
  </w:style>
  <w:style w:type="table" w:styleId="1027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1028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1029" w:customStyle="1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30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ascii="Arial" w:hAnsi="Arial" w:cs="Times New Roman"/>
        <w:i/>
        <w:color w:val="A6BFDD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tcPr>
        <w:shd w:val="clear" w:color="FFFFFF" w:fill="auto"/>
        <w:tcBorders>
          <w:left w:val="single" w:color="A6BFD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single" w:color="A6BFD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31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32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ascii="Arial" w:hAnsi="Arial" w:cs="Times New Roman"/>
        <w:i/>
        <w:color w:val="9ABB5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tcPr>
        <w:shd w:val="clear" w:color="FFFFFF" w:fill="auto"/>
        <w:tcBorders>
          <w:left w:val="single" w:color="9ABB59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33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34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ascii="Arial" w:hAnsi="Arial" w:cs="Times New Roman"/>
        <w:i/>
        <w:color w:val="26677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tcPr>
        <w:shd w:val="clear" w:color="FFFFFF" w:fill="auto"/>
        <w:tcBorders>
          <w:left w:val="single" w:color="99D0DE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single" w:color="99D0DE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35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15407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B15407"/>
        <w:sz w:val="22"/>
      </w:rPr>
    </w:tblStylePr>
    <w:tblStylePr w:type="firstCol">
      <w:rPr>
        <w:rFonts w:ascii="Arial" w:hAnsi="Arial" w:cs="Times New Roman"/>
        <w:i/>
        <w:color w:val="B15407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tcPr>
        <w:shd w:val="clear" w:color="FFFFFF" w:fill="auto"/>
        <w:tcBorders>
          <w:left w:val="single" w:color="FAC39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single" w:color="FAC39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36" w:customStyle="1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37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38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C0504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39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9B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0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8064A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1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2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3" w:customStyle="1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1044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</w:style>
  <w:style w:type="table" w:styleId="1045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</w:style>
  <w:style w:type="table" w:styleId="1046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</w:style>
  <w:style w:type="table" w:styleId="1047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</w:style>
  <w:style w:type="table" w:styleId="1048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</w:style>
  <w:style w:type="table" w:styleId="1049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</w:style>
  <w:style w:type="table" w:styleId="1050" w:customStyle="1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51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52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53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54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55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56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57" w:customStyle="1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58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59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60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61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62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63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64" w:customStyle="1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65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66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67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68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69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70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71" w:customStyle="1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000000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000000"/>
        <w:sz w:val="22"/>
      </w:rPr>
    </w:tblStylePr>
    <w:tblStylePr w:type="firstCol">
      <w:rPr>
        <w:rFonts w:cs="Times New Roman"/>
        <w:b/>
        <w:color w:val="000000"/>
      </w:rPr>
    </w:tblStylePr>
    <w:tblStylePr w:type="firstRow">
      <w:rPr>
        <w:rFonts w:cs="Times New Roman"/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</w:tblStylePr>
    <w:tblStylePr w:type="lastRow">
      <w:rPr>
        <w:rFonts w:cs="Times New Roman"/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1072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cs="Times New Roman"/>
        <w:b/>
        <w:color w:val="2A4A71"/>
      </w:rPr>
    </w:tblStylePr>
    <w:tblStylePr w:type="firstRow">
      <w:rPr>
        <w:rFonts w:cs="Times New Roman"/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</w:tblStylePr>
    <w:tblStylePr w:type="lastRow">
      <w:rPr>
        <w:rFonts w:cs="Times New Roman"/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1073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1074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cs="Times New Roman"/>
        <w:b/>
        <w:color w:val="C3D69B"/>
      </w:rPr>
    </w:tblStylePr>
    <w:tblStylePr w:type="firstRow">
      <w:rPr>
        <w:rFonts w:cs="Times New Roman"/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</w:tblStylePr>
    <w:tblStylePr w:type="lastRow">
      <w:rPr>
        <w:rFonts w:cs="Times New Roman"/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1075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1076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cs="Times New Roman"/>
        <w:b/>
        <w:color w:val="92CCDC"/>
      </w:rPr>
    </w:tblStylePr>
    <w:tblStylePr w:type="firstRow">
      <w:rPr>
        <w:rFonts w:cs="Times New Roman"/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</w:tblStylePr>
    <w:tblStylePr w:type="lastRow">
      <w:rPr>
        <w:rFonts w:cs="Times New Roman"/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1077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cs="Times New Roman"/>
        <w:b/>
        <w:color w:val="FAC090"/>
      </w:rPr>
    </w:tblStylePr>
    <w:tblStylePr w:type="firstRow">
      <w:rPr>
        <w:rFonts w:cs="Times New Roman"/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</w:tblStylePr>
    <w:tblStylePr w:type="lastRow">
      <w:rPr>
        <w:rFonts w:cs="Times New Roman"/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1078" w:customStyle="1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79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ascii="Arial" w:hAnsi="Arial" w:cs="Times New Roman"/>
        <w:i/>
        <w:color w:val="2A4A71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single" w:color="4F81B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80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81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ascii="Arial" w:hAnsi="Arial" w:cs="Times New Roman"/>
        <w:i/>
        <w:color w:val="C3D69B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single" w:color="C3D69B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single" w:color="C3D69B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82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83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ascii="Arial" w:hAnsi="Arial" w:cs="Times New Roman"/>
        <w:i/>
        <w:color w:val="92CCDC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single" w:color="92CCDC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single" w:color="92CCDC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84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ascii="Arial" w:hAnsi="Arial" w:cs="Times New Roman"/>
        <w:i/>
        <w:color w:val="FAC090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single" w:color="FAC09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single" w:color="FAC09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85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86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87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88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89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90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91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92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93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94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95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96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97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98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99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100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101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1102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1103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1104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1105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1106">
    <w:name w:val="Hyperlink"/>
    <w:basedOn w:val="952"/>
    <w:uiPriority w:val="99"/>
    <w:rPr>
      <w:rFonts w:cs="Times New Roman"/>
      <w:color w:val="0000FF"/>
      <w:u w:val="single"/>
    </w:rPr>
  </w:style>
  <w:style w:type="paragraph" w:styleId="1107">
    <w:name w:val="footnote text"/>
    <w:basedOn w:val="942"/>
    <w:link w:val="1108"/>
    <w:uiPriority w:val="99"/>
    <w:semiHidden/>
    <w:rPr>
      <w:sz w:val="18"/>
      <w:szCs w:val="20"/>
      <w:lang w:val="ru-RU" w:eastAsia="ru-RU"/>
    </w:rPr>
    <w:pPr>
      <w:spacing w:lineRule="auto" w:line="240" w:after="40"/>
    </w:pPr>
  </w:style>
  <w:style w:type="character" w:styleId="1108" w:customStyle="1">
    <w:name w:val="Footnote Text Char"/>
    <w:basedOn w:val="952"/>
    <w:link w:val="1107"/>
    <w:uiPriority w:val="99"/>
    <w:rPr>
      <w:sz w:val="18"/>
    </w:rPr>
  </w:style>
  <w:style w:type="character" w:styleId="1109">
    <w:name w:val="footnote reference"/>
    <w:basedOn w:val="952"/>
    <w:uiPriority w:val="99"/>
    <w:rPr>
      <w:rFonts w:cs="Times New Roman"/>
      <w:vertAlign w:val="superscript"/>
    </w:rPr>
  </w:style>
  <w:style w:type="paragraph" w:styleId="1110">
    <w:name w:val="endnote text"/>
    <w:basedOn w:val="942"/>
    <w:link w:val="1111"/>
    <w:uiPriority w:val="99"/>
    <w:semiHidden/>
    <w:rPr>
      <w:sz w:val="20"/>
      <w:szCs w:val="20"/>
      <w:lang w:val="ru-RU" w:eastAsia="ru-RU"/>
    </w:rPr>
    <w:pPr>
      <w:spacing w:lineRule="auto" w:line="240" w:after="0"/>
    </w:pPr>
  </w:style>
  <w:style w:type="character" w:styleId="1111" w:customStyle="1">
    <w:name w:val="Endnote Text Char"/>
    <w:basedOn w:val="952"/>
    <w:link w:val="1110"/>
    <w:uiPriority w:val="99"/>
    <w:rPr>
      <w:sz w:val="20"/>
    </w:rPr>
  </w:style>
  <w:style w:type="character" w:styleId="1112">
    <w:name w:val="endnote reference"/>
    <w:basedOn w:val="952"/>
    <w:uiPriority w:val="99"/>
    <w:semiHidden/>
    <w:rPr>
      <w:rFonts w:cs="Times New Roman"/>
      <w:vertAlign w:val="superscript"/>
    </w:rPr>
  </w:style>
  <w:style w:type="paragraph" w:styleId="1113">
    <w:name w:val="toc 1"/>
    <w:basedOn w:val="942"/>
    <w:next w:val="942"/>
    <w:uiPriority w:val="99"/>
    <w:pPr>
      <w:spacing w:after="57"/>
    </w:pPr>
  </w:style>
  <w:style w:type="paragraph" w:styleId="1114">
    <w:name w:val="toc 2"/>
    <w:basedOn w:val="942"/>
    <w:next w:val="942"/>
    <w:uiPriority w:val="99"/>
    <w:pPr>
      <w:ind w:left="283"/>
      <w:spacing w:after="57"/>
    </w:pPr>
  </w:style>
  <w:style w:type="paragraph" w:styleId="1115">
    <w:name w:val="toc 3"/>
    <w:basedOn w:val="942"/>
    <w:next w:val="942"/>
    <w:uiPriority w:val="99"/>
    <w:pPr>
      <w:ind w:left="567"/>
      <w:spacing w:after="57"/>
    </w:pPr>
  </w:style>
  <w:style w:type="paragraph" w:styleId="1116">
    <w:name w:val="toc 4"/>
    <w:basedOn w:val="942"/>
    <w:next w:val="942"/>
    <w:uiPriority w:val="99"/>
    <w:pPr>
      <w:ind w:left="850"/>
      <w:spacing w:after="57"/>
    </w:pPr>
  </w:style>
  <w:style w:type="paragraph" w:styleId="1117">
    <w:name w:val="toc 5"/>
    <w:basedOn w:val="942"/>
    <w:next w:val="942"/>
    <w:uiPriority w:val="99"/>
    <w:pPr>
      <w:ind w:left="1134"/>
      <w:spacing w:after="57"/>
    </w:pPr>
  </w:style>
  <w:style w:type="paragraph" w:styleId="1118">
    <w:name w:val="toc 6"/>
    <w:basedOn w:val="942"/>
    <w:next w:val="942"/>
    <w:uiPriority w:val="99"/>
    <w:pPr>
      <w:ind w:left="1417"/>
      <w:spacing w:after="57"/>
    </w:pPr>
  </w:style>
  <w:style w:type="paragraph" w:styleId="1119">
    <w:name w:val="toc 7"/>
    <w:basedOn w:val="942"/>
    <w:next w:val="942"/>
    <w:uiPriority w:val="99"/>
    <w:pPr>
      <w:ind w:left="1701"/>
      <w:spacing w:after="57"/>
    </w:pPr>
  </w:style>
  <w:style w:type="paragraph" w:styleId="1120">
    <w:name w:val="toc 8"/>
    <w:basedOn w:val="942"/>
    <w:next w:val="942"/>
    <w:uiPriority w:val="99"/>
    <w:pPr>
      <w:ind w:left="1984"/>
      <w:spacing w:after="57"/>
    </w:pPr>
  </w:style>
  <w:style w:type="paragraph" w:styleId="1121">
    <w:name w:val="toc 9"/>
    <w:basedOn w:val="942"/>
    <w:next w:val="942"/>
    <w:uiPriority w:val="99"/>
    <w:pPr>
      <w:ind w:left="2268"/>
      <w:spacing w:after="57"/>
    </w:pPr>
  </w:style>
  <w:style w:type="paragraph" w:styleId="1122">
    <w:name w:val="TOC Heading"/>
    <w:basedOn w:val="943"/>
    <w:qFormat/>
    <w:uiPriority w:val="99"/>
    <w:rPr>
      <w:rFonts w:ascii="Calibri" w:hAnsi="Calibri" w:cs="Times New Roman"/>
      <w:sz w:val="22"/>
      <w:szCs w:val="22"/>
    </w:rPr>
    <w:pPr>
      <w:keepLines w:val="false"/>
      <w:keepNext w:val="false"/>
      <w:spacing w:before="0"/>
      <w:outlineLvl w:val="9"/>
    </w:pPr>
  </w:style>
  <w:style w:type="paragraph" w:styleId="1123">
    <w:name w:val="table of figures"/>
    <w:basedOn w:val="942"/>
    <w:next w:val="942"/>
    <w:uiPriority w:val="99"/>
    <w:pPr>
      <w:spacing w:after="0"/>
    </w:pPr>
  </w:style>
  <w:style w:type="paragraph" w:styleId="1124" w:customStyle="1">
    <w:name w:val="docdata"/>
    <w:basedOn w:val="942"/>
    <w:uiPriority w:val="99"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125">
    <w:name w:val="Normal (Web)"/>
    <w:basedOn w:val="942"/>
    <w:uiPriority w:val="99"/>
    <w:semiHidden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126" w:customStyle="1">
    <w:name w:val="Body Text"/>
    <w:basedOn w:val="941"/>
    <w:link w:val="1123"/>
    <w:rPr>
      <w:rFonts w:ascii="Liberation Serif" w:hAnsi="Liberation Serif" w:cs="Times New Roman" w:eastAsia="SimSu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uk-UA" w:bidi="hi-IN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88" w:after="14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66</cp:revision>
  <dcterms:created xsi:type="dcterms:W3CDTF">2022-09-02T14:34:00Z</dcterms:created>
  <dcterms:modified xsi:type="dcterms:W3CDTF">2024-07-15T12:35:39Z</dcterms:modified>
</cp:coreProperties>
</file>