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874"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pStyle w:val="696"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879"/>
        <w:ind w:right="80"/>
        <w:jc w:val="both"/>
        <w:spacing w:lineRule="auto" w:line="240" w:after="0" w:before="0"/>
        <w:shd w:val="clear" w:fill="auto" w:color="auto"/>
        <w:tabs>
          <w:tab w:val="left" w:pos="4394" w:leader="none"/>
          <w:tab w:val="left" w:pos="7370" w:leader="none"/>
        </w:tabs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</w:rPr>
        <w:t xml:space="preserve">04</w:t>
      </w:r>
      <w:r>
        <w:rPr>
          <w:b w:val="false"/>
          <w:bCs w:val="false"/>
          <w:sz w:val="28"/>
          <w:szCs w:val="28"/>
        </w:rPr>
        <w:t xml:space="preserve">  </w:t>
      </w:r>
      <w:r>
        <w:rPr>
          <w:b w:val="false"/>
          <w:bCs w:val="false"/>
          <w:sz w:val="28"/>
          <w:szCs w:val="28"/>
        </w:rPr>
        <w:t xml:space="preserve">лип</w:t>
      </w:r>
      <w:r>
        <w:rPr>
          <w:b w:val="false"/>
          <w:bCs w:val="false"/>
          <w:sz w:val="28"/>
          <w:szCs w:val="28"/>
        </w:rPr>
        <w:t xml:space="preserve">ня</w:t>
      </w:r>
      <w:r>
        <w:rPr>
          <w:b w:val="false"/>
          <w:bCs w:val="false"/>
          <w:sz w:val="28"/>
          <w:szCs w:val="28"/>
        </w:rPr>
        <w:t xml:space="preserve"> 2024 року </w:t>
      </w:r>
      <w:r>
        <w:rPr>
          <w:b w:val="false"/>
          <w:bCs w:val="false"/>
          <w:sz w:val="28"/>
          <w:szCs w:val="28"/>
        </w:rPr>
        <w:tab/>
        <w:t xml:space="preserve">м. Мена</w:t>
      </w:r>
      <w:r>
        <w:rPr>
          <w:b w:val="false"/>
          <w:bCs w:val="false"/>
          <w:sz w:val="28"/>
          <w:szCs w:val="28"/>
        </w:rPr>
        <w:tab/>
        <w:t xml:space="preserve">№ </w:t>
      </w:r>
      <w:r>
        <w:rPr>
          <w:b w:val="false"/>
          <w:bCs w:val="false"/>
          <w:sz w:val="28"/>
          <w:szCs w:val="28"/>
          <w:lang w:val="ru-RU"/>
        </w:rPr>
        <w:t xml:space="preserve">1</w:t>
      </w:r>
      <w:r>
        <w:rPr>
          <w:b w:val="false"/>
          <w:bCs w:val="false"/>
          <w:sz w:val="28"/>
          <w:szCs w:val="28"/>
          <w:lang w:val="ru-RU"/>
        </w:rPr>
        <w:t xml:space="preserve">98</w:t>
      </w:r>
      <w:r/>
    </w:p>
    <w:p>
      <w:pPr>
        <w:jc w:val="both"/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/>
          <w:sz w:val="28"/>
          <w:szCs w:val="28"/>
          <w:lang w:bidi="hi-IN" w:eastAsia="hi-IN"/>
        </w:rPr>
      </w:r>
      <w:r/>
    </w:p>
    <w:p>
      <w:pPr>
        <w:pStyle w:val="876"/>
        <w:ind w:left="0" w:right="5528" w:firstLine="0"/>
        <w:jc w:val="both"/>
        <w:spacing w:lineRule="auto" w:line="240" w:after="0" w:before="0"/>
        <w:shd w:val="clear" w:fill="auto" w:color="auto"/>
        <w:rPr>
          <w:b/>
        </w:rPr>
      </w:pPr>
      <w:r>
        <w:rPr>
          <w:b/>
        </w:rPr>
        <w:t xml:space="preserve">Про </w:t>
      </w:r>
      <w:r>
        <w:rPr>
          <w:b/>
        </w:rPr>
        <w:t xml:space="preserve">внесення змін </w:t>
      </w:r>
      <w:r/>
      <w:r>
        <w:rPr>
          <w:b/>
        </w:rPr>
        <w:t xml:space="preserve">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/>
    </w:p>
    <w:p>
      <w:pPr>
        <w:ind w:left="0" w:right="5528" w:firstLine="0"/>
        <w:jc w:val="both"/>
        <w:spacing w:lineRule="auto" w:line="240" w:after="0" w:afterAutospacing="0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</w:t>
      </w:r>
      <w:r>
        <w:rPr>
          <w:rFonts w:ascii="Times New Roman" w:hAnsi="Times New Roman" w:cs="Times New Roman"/>
          <w:spacing w:val="17"/>
          <w:sz w:val="28"/>
        </w:rPr>
        <w:t xml:space="preserve">та виконання </w:t>
      </w:r>
      <w:r>
        <w:rPr>
          <w:rFonts w:ascii="Times New Roman" w:hAnsi="Times New Roman" w:cs="Times New Roman"/>
          <w:spacing w:val="17"/>
          <w:sz w:val="28"/>
        </w:rPr>
        <w:t xml:space="preserve">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</w:t>
      </w:r>
      <w:r>
        <w:rPr>
          <w:rFonts w:ascii="Times New Roman" w:hAnsi="Times New Roman" w:cs="Times New Roman"/>
          <w:spacing w:val="3"/>
          <w:sz w:val="28"/>
        </w:rPr>
        <w:t xml:space="preserve">(</w:t>
      </w:r>
      <w:r>
        <w:rPr>
          <w:rFonts w:ascii="Times New Roman" w:hAnsi="Times New Roman" w:cs="Times New Roman"/>
          <w:spacing w:val="3"/>
          <w:sz w:val="28"/>
        </w:rPr>
        <w:t xml:space="preserve">у редакції наказу Міністерства фінансів України від 29 грудня 2018 року № 1209</w:t>
      </w:r>
      <w:r>
        <w:rPr>
          <w:rFonts w:ascii="Times New Roman" w:hAnsi="Times New Roman" w:cs="Times New Roman"/>
          <w:spacing w:val="3"/>
          <w:sz w:val="28"/>
        </w:rPr>
        <w:t xml:space="preserve">)</w:t>
      </w:r>
      <w:r>
        <w:rPr>
          <w:rFonts w:ascii="Times New Roman" w:hAnsi="Times New Roman" w:cs="Times New Roman"/>
          <w:spacing w:val="3"/>
          <w:sz w:val="28"/>
        </w:rPr>
        <w:t xml:space="preserve">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рішення 4</w:t>
      </w:r>
      <w:r>
        <w:rPr>
          <w:rFonts w:ascii="Times New Roman" w:hAnsi="Times New Roman" w:cs="Times New Roman"/>
          <w:spacing w:val="3"/>
          <w:sz w:val="28"/>
        </w:rPr>
        <w:t xml:space="preserve">9</w:t>
      </w:r>
      <w:r>
        <w:rPr>
          <w:rFonts w:ascii="Times New Roman" w:hAnsi="Times New Roman" w:cs="Times New Roman"/>
          <w:spacing w:val="3"/>
          <w:sz w:val="28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spacing w:val="3"/>
          <w:sz w:val="28"/>
        </w:rPr>
        <w:t xml:space="preserve">від 2</w:t>
      </w:r>
      <w:r>
        <w:rPr>
          <w:rFonts w:ascii="Times New Roman" w:hAnsi="Times New Roman" w:cs="Times New Roman"/>
          <w:spacing w:val="3"/>
          <w:sz w:val="28"/>
        </w:rPr>
        <w:t xml:space="preserve">6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чер</w:t>
      </w:r>
      <w:r>
        <w:rPr>
          <w:rFonts w:ascii="Times New Roman" w:hAnsi="Times New Roman" w:cs="Times New Roman"/>
          <w:spacing w:val="3"/>
          <w:sz w:val="28"/>
        </w:rPr>
        <w:t xml:space="preserve">вня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</w:t>
      </w:r>
      <w:r>
        <w:rPr>
          <w:rFonts w:ascii="Times New Roman" w:hAnsi="Times New Roman" w:cs="Times New Roman"/>
          <w:spacing w:val="3"/>
          <w:sz w:val="28"/>
        </w:rPr>
        <w:t xml:space="preserve">342</w:t>
      </w:r>
      <w:r>
        <w:rPr>
          <w:rFonts w:ascii="Times New Roman" w:hAnsi="Times New Roman" w:cs="Times New Roman"/>
          <w:spacing w:val="3"/>
          <w:sz w:val="28"/>
        </w:rPr>
        <w:t xml:space="preserve">,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 </w:t>
      </w:r>
      <w:r>
        <w:rPr>
          <w:rFonts w:ascii="Times New Roman" w:hAnsi="Times New Roman" w:cs="Times New Roman"/>
          <w:spacing w:val="3"/>
          <w:sz w:val="28"/>
        </w:rPr>
        <w:t xml:space="preserve">від </w:t>
      </w:r>
      <w:r>
        <w:rPr>
          <w:rFonts w:ascii="Times New Roman" w:hAnsi="Times New Roman" w:cs="Times New Roman"/>
          <w:spacing w:val="3"/>
          <w:sz w:val="28"/>
        </w:rPr>
        <w:t xml:space="preserve">27 червня </w:t>
      </w:r>
      <w:r>
        <w:rPr>
          <w:rFonts w:ascii="Times New Roman" w:hAnsi="Times New Roman" w:cs="Times New Roman"/>
          <w:spacing w:val="3"/>
          <w:sz w:val="28"/>
        </w:rPr>
        <w:t xml:space="preserve">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року </w:t>
      </w:r>
      <w:r>
        <w:rPr>
          <w:rFonts w:ascii="Times New Roman" w:hAnsi="Times New Roman" w:cs="Times New Roman"/>
          <w:spacing w:val="3"/>
          <w:sz w:val="28"/>
        </w:rPr>
        <w:t xml:space="preserve">№185</w:t>
      </w:r>
      <w:r>
        <w:rPr>
          <w:rFonts w:ascii="Times New Roman" w:hAnsi="Times New Roman" w:cs="Times New Roman"/>
          <w:spacing w:val="3"/>
          <w:sz w:val="28"/>
        </w:rPr>
        <w:t xml:space="preserve">,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 </w:t>
      </w:r>
      <w:r>
        <w:rPr>
          <w:rFonts w:ascii="Times New Roman" w:hAnsi="Times New Roman" w:cs="Times New Roman"/>
          <w:spacing w:val="3"/>
          <w:sz w:val="28"/>
        </w:rPr>
        <w:t xml:space="preserve">від </w:t>
      </w:r>
      <w:r>
        <w:rPr>
          <w:rFonts w:ascii="Times New Roman" w:hAnsi="Times New Roman" w:cs="Times New Roman"/>
          <w:spacing w:val="3"/>
          <w:sz w:val="28"/>
        </w:rPr>
        <w:t xml:space="preserve">04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лип</w:t>
      </w:r>
      <w:r>
        <w:rPr>
          <w:rFonts w:ascii="Times New Roman" w:hAnsi="Times New Roman" w:cs="Times New Roman"/>
          <w:spacing w:val="3"/>
          <w:sz w:val="28"/>
        </w:rPr>
        <w:t xml:space="preserve">ня </w:t>
      </w:r>
      <w:r>
        <w:rPr>
          <w:rFonts w:ascii="Times New Roman" w:hAnsi="Times New Roman" w:cs="Times New Roman"/>
          <w:spacing w:val="3"/>
          <w:sz w:val="28"/>
        </w:rPr>
        <w:t xml:space="preserve">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року </w:t>
      </w:r>
      <w:r>
        <w:rPr>
          <w:rFonts w:ascii="Times New Roman" w:hAnsi="Times New Roman" w:cs="Times New Roman"/>
          <w:spacing w:val="3"/>
          <w:sz w:val="28"/>
        </w:rPr>
        <w:t xml:space="preserve">№1</w:t>
      </w:r>
      <w:r>
        <w:rPr>
          <w:rFonts w:ascii="Times New Roman" w:hAnsi="Times New Roman" w:cs="Times New Roman"/>
          <w:spacing w:val="3"/>
          <w:sz w:val="28"/>
        </w:rPr>
        <w:t xml:space="preserve">9</w:t>
      </w:r>
      <w:r>
        <w:rPr>
          <w:rFonts w:ascii="Times New Roman" w:hAnsi="Times New Roman" w:cs="Times New Roman"/>
          <w:spacing w:val="3"/>
          <w:sz w:val="28"/>
        </w:rPr>
        <w:t xml:space="preserve">6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8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 </w:t>
      </w:r>
      <w:r>
        <w:rPr>
          <w:rFonts w:ascii="Times New Roman" w:hAnsi="Times New Roman" w:cs="Times New Roman"/>
          <w:spacing w:val="3"/>
          <w:sz w:val="28"/>
        </w:rPr>
        <w:t xml:space="preserve">Внести змін</w:t>
      </w:r>
      <w:r>
        <w:rPr>
          <w:rFonts w:ascii="Times New Roman" w:hAnsi="Times New Roman" w:cs="Times New Roman"/>
          <w:spacing w:val="3"/>
          <w:sz w:val="28"/>
        </w:rPr>
        <w:t xml:space="preserve">и</w:t>
      </w:r>
      <w:r>
        <w:rPr>
          <w:rFonts w:ascii="Times New Roman" w:hAnsi="Times New Roman" w:cs="Times New Roman"/>
          <w:spacing w:val="3"/>
          <w:sz w:val="28"/>
        </w:rPr>
        <w:t xml:space="preserve"> до розпорядження міського голови </w:t>
      </w:r>
      <w:r>
        <w:rPr>
          <w:rFonts w:ascii="Times New Roman" w:hAnsi="Times New Roman" w:cs="Times New Roman"/>
          <w:spacing w:val="3"/>
          <w:sz w:val="28"/>
        </w:rPr>
        <w:t xml:space="preserve">від </w:t>
      </w:r>
      <w:r>
        <w:rPr>
          <w:rFonts w:ascii="Times New Roman" w:hAnsi="Times New Roman" w:cs="Times New Roman"/>
          <w:spacing w:val="3"/>
          <w:sz w:val="28"/>
        </w:rPr>
        <w:t xml:space="preserve">17 січня </w:t>
      </w:r>
      <w:r>
        <w:rPr>
          <w:rFonts w:ascii="Times New Roman" w:hAnsi="Times New Roman" w:cs="Times New Roman"/>
          <w:spacing w:val="3"/>
          <w:sz w:val="28"/>
        </w:rPr>
        <w:t xml:space="preserve">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року </w:t>
      </w:r>
      <w:r>
        <w:rPr>
          <w:rFonts w:ascii="Times New Roman" w:hAnsi="Times New Roman" w:cs="Times New Roman"/>
          <w:spacing w:val="3"/>
          <w:sz w:val="28"/>
        </w:rPr>
        <w:t xml:space="preserve">№</w:t>
      </w:r>
      <w:r>
        <w:rPr>
          <w:rFonts w:ascii="Times New Roman" w:hAnsi="Times New Roman" w:cs="Times New Roman"/>
          <w:spacing w:val="3"/>
          <w:sz w:val="28"/>
        </w:rPr>
        <w:t xml:space="preserve">1</w:t>
      </w:r>
      <w:r>
        <w:rPr>
          <w:rFonts w:ascii="Times New Roman" w:hAnsi="Times New Roman" w:cs="Times New Roman"/>
          <w:spacing w:val="3"/>
          <w:sz w:val="28"/>
        </w:rPr>
        <w:t xml:space="preserve">0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/>
      <w:r>
        <w:rPr>
          <w:rFonts w:ascii="Times New Roman" w:hAnsi="Times New Roman" w:cs="Times New Roman"/>
          <w:spacing w:val="3"/>
          <w:sz w:val="28"/>
        </w:rPr>
        <w:t xml:space="preserve">«Про затвердження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рік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spacing w:val="3"/>
          <w:sz w:val="28"/>
        </w:rPr>
        <w:t xml:space="preserve">,</w:t>
      </w:r>
      <w:r>
        <w:rPr>
          <w:rFonts w:ascii="Times New Roman" w:hAnsi="Times New Roman" w:cs="Times New Roman"/>
          <w:spacing w:val="3"/>
          <w:sz w:val="28"/>
        </w:rPr>
        <w:t xml:space="preserve"> з</w:t>
      </w:r>
      <w:r>
        <w:rPr>
          <w:rFonts w:ascii="Times New Roman" w:hAnsi="Times New Roman" w:cs="Times New Roman"/>
          <w:spacing w:val="3"/>
          <w:sz w:val="28"/>
        </w:rPr>
        <w:t xml:space="preserve"> внес</w:t>
      </w:r>
      <w:r>
        <w:rPr>
          <w:rFonts w:ascii="Times New Roman" w:hAnsi="Times New Roman" w:cs="Times New Roman"/>
          <w:spacing w:val="3"/>
          <w:sz w:val="28"/>
        </w:rPr>
        <w:t xml:space="preserve">енням</w:t>
      </w:r>
      <w:r>
        <w:rPr>
          <w:rFonts w:ascii="Times New Roman" w:hAnsi="Times New Roman" w:cs="Times New Roman"/>
          <w:spacing w:val="3"/>
          <w:sz w:val="28"/>
        </w:rPr>
        <w:t xml:space="preserve"> змін до паспортів бюджетних програм по Менські</w:t>
      </w:r>
      <w:r>
        <w:rPr>
          <w:rFonts w:ascii="Times New Roman" w:hAnsi="Times New Roman" w:cs="Times New Roman"/>
          <w:spacing w:val="3"/>
          <w:sz w:val="28"/>
        </w:rPr>
        <w:t xml:space="preserve">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рік</w:t>
      </w:r>
      <w:r>
        <w:rPr>
          <w:rFonts w:ascii="Times New Roman" w:hAnsi="Times New Roman" w:cs="Times New Roman"/>
          <w:spacing w:val="3"/>
          <w:sz w:val="28"/>
        </w:rPr>
        <w:t xml:space="preserve">, виклавши їх в такій редакції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(згідно додатку 1),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2)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 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0116071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«Відшкодування різниці між розміром ціни (тарифу) на житлово-комунальні послуги, затверджувалися рішенням місцевого органу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виконавчої влади та органу місцевого самоврядування, та розміром економічно обґрунтованих витрат на їх виробництво)»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6090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Інша діяльність у сфері житлово-комунального господарства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5)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7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«Здійснення заходів із землеустрою»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/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7</w:t>
      </w:r>
      <w:bookmarkStart w:id="3" w:name="_GoBack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  <w:t xml:space="preserve">).</w:t>
      </w:r>
      <w:bookmarkEnd w:id="1"/>
      <w:bookmarkEnd w:id="2"/>
      <w:r>
        <w:rPr>
          <w:rFonts w:ascii="Times New Roman" w:hAnsi="Times New Roman" w:cs="Times New Roman"/>
          <w:spacing w:val="-6"/>
          <w:sz w:val="28"/>
          <w:szCs w:val="28"/>
        </w:rPr>
      </w:r>
      <w:r/>
    </w:p>
    <w:p>
      <w:pPr>
        <w:ind w:left="0" w:right="0" w:firstLine="567"/>
        <w:jc w:val="both"/>
        <w:spacing w:lineRule="auto" w:line="240"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покласти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.М. Гаєво</w:t>
      </w:r>
      <w:r>
        <w:rPr>
          <w:rFonts w:ascii="Times New Roman" w:hAnsi="Times New Roman" w:cs="Times New Roman"/>
          <w:sz w:val="28"/>
          <w:szCs w:val="28"/>
        </w:rPr>
        <w:t xml:space="preserve">го.</w:t>
      </w:r>
      <w:r/>
    </w:p>
    <w:p>
      <w:pPr>
        <w:pStyle w:val="876"/>
        <w:ind w:firstLine="760"/>
        <w:jc w:val="both"/>
        <w:spacing w:lineRule="auto" w:line="240" w:after="0" w:afterAutospacing="0" w:before="0"/>
        <w:shd w:val="clear" w:fill="auto" w:color="auto"/>
      </w:pPr>
      <w:r/>
      <w:r/>
    </w:p>
    <w:p>
      <w:pPr>
        <w:pStyle w:val="876"/>
        <w:ind w:firstLine="760"/>
        <w:jc w:val="both"/>
        <w:spacing w:lineRule="auto" w:line="240" w:after="0" w:afterAutospacing="0" w:before="0"/>
        <w:shd w:val="clear" w:fill="auto" w:color="auto"/>
      </w:pPr>
      <w:r/>
      <w:r/>
    </w:p>
    <w:p>
      <w:pPr>
        <w:pStyle w:val="876"/>
        <w:jc w:val="both"/>
        <w:spacing w:lineRule="auto" w:line="240" w:after="0" w:afterAutospacing="0" w:before="0"/>
        <w:shd w:val="clear" w:fill="auto" w:color="auto"/>
        <w:tabs>
          <w:tab w:val="left" w:pos="1047" w:leader="none"/>
        </w:tabs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/>
    </w:p>
    <w:p>
      <w:pPr>
        <w:jc w:val="both"/>
        <w:spacing w:lineRule="auto" w:line="24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3"/>
    <w:link w:val="69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03"/>
    <w:link w:val="695"/>
    <w:uiPriority w:val="9"/>
    <w:rPr>
      <w:rFonts w:ascii="Arial" w:hAnsi="Arial" w:cs="Arial" w:eastAsia="Arial"/>
      <w:sz w:val="34"/>
    </w:rPr>
  </w:style>
  <w:style w:type="character" w:styleId="18">
    <w:name w:val="Heading 4 Char"/>
    <w:basedOn w:val="703"/>
    <w:link w:val="69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03"/>
    <w:link w:val="69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03"/>
    <w:link w:val="69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03"/>
    <w:link w:val="7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03"/>
    <w:link w:val="70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03"/>
    <w:link w:val="702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03"/>
    <w:link w:val="716"/>
    <w:uiPriority w:val="10"/>
    <w:rPr>
      <w:sz w:val="48"/>
      <w:szCs w:val="48"/>
    </w:rPr>
  </w:style>
  <w:style w:type="character" w:styleId="35">
    <w:name w:val="Subtitle Char"/>
    <w:basedOn w:val="703"/>
    <w:link w:val="718"/>
    <w:uiPriority w:val="11"/>
    <w:rPr>
      <w:sz w:val="24"/>
      <w:szCs w:val="24"/>
    </w:rPr>
  </w:style>
  <w:style w:type="character" w:styleId="37">
    <w:name w:val="Quote Char"/>
    <w:link w:val="720"/>
    <w:uiPriority w:val="29"/>
    <w:rPr>
      <w:i/>
    </w:rPr>
  </w:style>
  <w:style w:type="character" w:styleId="39">
    <w:name w:val="Intense Quote Char"/>
    <w:link w:val="722"/>
    <w:uiPriority w:val="30"/>
    <w:rPr>
      <w:i/>
    </w:rPr>
  </w:style>
  <w:style w:type="character" w:styleId="41">
    <w:name w:val="Header Char"/>
    <w:basedOn w:val="703"/>
    <w:link w:val="724"/>
    <w:uiPriority w:val="99"/>
  </w:style>
  <w:style w:type="character" w:styleId="45">
    <w:name w:val="Caption Char"/>
    <w:basedOn w:val="728"/>
    <w:link w:val="726"/>
    <w:uiPriority w:val="99"/>
  </w:style>
  <w:style w:type="character" w:styleId="174">
    <w:name w:val="Footnote Text Char"/>
    <w:link w:val="857"/>
    <w:uiPriority w:val="99"/>
    <w:rPr>
      <w:sz w:val="18"/>
    </w:rPr>
  </w:style>
  <w:style w:type="character" w:styleId="177">
    <w:name w:val="Endnote Text Char"/>
    <w:link w:val="860"/>
    <w:uiPriority w:val="99"/>
    <w:rPr>
      <w:sz w:val="20"/>
    </w:rPr>
  </w:style>
  <w:style w:type="paragraph" w:styleId="693" w:default="1">
    <w:name w:val="Normal"/>
    <w:qFormat/>
    <w:rPr>
      <w:rFonts w:ascii="Calibri" w:hAnsi="Calibri" w:cs="Calibri" w:eastAsia="Calibri"/>
    </w:rPr>
    <w:pPr>
      <w:spacing w:lineRule="auto" w:line="276" w:after="200"/>
    </w:pPr>
  </w:style>
  <w:style w:type="paragraph" w:styleId="694">
    <w:name w:val="Heading 1"/>
    <w:basedOn w:val="693"/>
    <w:next w:val="693"/>
    <w:link w:val="70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95">
    <w:name w:val="Heading 2"/>
    <w:basedOn w:val="693"/>
    <w:next w:val="693"/>
    <w:link w:val="70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96">
    <w:name w:val="Heading 3"/>
    <w:basedOn w:val="693"/>
    <w:next w:val="693"/>
    <w:link w:val="877"/>
    <w:qFormat/>
    <w:semiHidden/>
    <w:unhideWhenUsed/>
    <w:rPr>
      <w:rFonts w:ascii="Times New Roman" w:hAnsi="Times New Roman" w:cs="Times New Roman" w:eastAsia="Times New Roman"/>
      <w:b/>
      <w:sz w:val="32"/>
      <w:szCs w:val="20"/>
    </w:rPr>
    <w:pPr>
      <w:jc w:val="center"/>
      <w:keepNext/>
      <w:spacing w:lineRule="auto" w:line="240" w:after="0"/>
      <w:outlineLvl w:val="2"/>
    </w:pPr>
  </w:style>
  <w:style w:type="paragraph" w:styleId="697">
    <w:name w:val="Heading 4"/>
    <w:basedOn w:val="693"/>
    <w:next w:val="693"/>
    <w:link w:val="70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98">
    <w:name w:val="Heading 5"/>
    <w:basedOn w:val="693"/>
    <w:next w:val="693"/>
    <w:link w:val="71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99">
    <w:name w:val="Heading 6"/>
    <w:basedOn w:val="693"/>
    <w:next w:val="693"/>
    <w:link w:val="711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00">
    <w:name w:val="Heading 7"/>
    <w:basedOn w:val="693"/>
    <w:next w:val="693"/>
    <w:link w:val="712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701">
    <w:name w:val="Heading 8"/>
    <w:basedOn w:val="693"/>
    <w:next w:val="693"/>
    <w:link w:val="713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702">
    <w:name w:val="Heading 9"/>
    <w:basedOn w:val="693"/>
    <w:next w:val="693"/>
    <w:link w:val="71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cs="Arial" w:eastAsia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cs="Arial" w:eastAsia="Arial"/>
      <w:sz w:val="34"/>
    </w:rPr>
  </w:style>
  <w:style w:type="character" w:styleId="708" w:customStyle="1">
    <w:name w:val="Heading 3 Char"/>
    <w:basedOn w:val="703"/>
    <w:uiPriority w:val="9"/>
    <w:rPr>
      <w:rFonts w:ascii="Arial" w:hAnsi="Arial" w:cs="Arial" w:eastAsia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cs="Arial" w:eastAsia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cs="Arial" w:eastAsia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cs="Arial" w:eastAsia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cs="Arial" w:eastAsia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cs="Arial" w:eastAsia="Arial"/>
      <w:i/>
      <w:iCs/>
      <w:sz w:val="21"/>
      <w:szCs w:val="21"/>
    </w:rPr>
  </w:style>
  <w:style w:type="paragraph" w:styleId="715">
    <w:name w:val="List Paragraph"/>
    <w:basedOn w:val="693"/>
    <w:qFormat/>
    <w:uiPriority w:val="34"/>
    <w:pPr>
      <w:contextualSpacing w:val="true"/>
      <w:ind w:left="720"/>
    </w:pPr>
  </w:style>
  <w:style w:type="paragraph" w:styleId="716">
    <w:name w:val="Title"/>
    <w:basedOn w:val="693"/>
    <w:next w:val="693"/>
    <w:link w:val="717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17" w:customStyle="1">
    <w:name w:val="Назва Знак"/>
    <w:basedOn w:val="703"/>
    <w:link w:val="716"/>
    <w:uiPriority w:val="10"/>
    <w:rPr>
      <w:sz w:val="48"/>
      <w:szCs w:val="48"/>
    </w:rPr>
  </w:style>
  <w:style w:type="paragraph" w:styleId="718">
    <w:name w:val="Subtitle"/>
    <w:basedOn w:val="693"/>
    <w:next w:val="693"/>
    <w:link w:val="719"/>
    <w:qFormat/>
    <w:uiPriority w:val="11"/>
    <w:rPr>
      <w:sz w:val="24"/>
      <w:szCs w:val="24"/>
    </w:rPr>
    <w:pPr>
      <w:spacing w:before="200"/>
    </w:pPr>
  </w:style>
  <w:style w:type="character" w:styleId="719" w:customStyle="1">
    <w:name w:val="Підзаголовок Знак"/>
    <w:basedOn w:val="703"/>
    <w:link w:val="718"/>
    <w:uiPriority w:val="11"/>
    <w:rPr>
      <w:sz w:val="24"/>
      <w:szCs w:val="24"/>
    </w:rPr>
  </w:style>
  <w:style w:type="paragraph" w:styleId="720">
    <w:name w:val="Quote"/>
    <w:basedOn w:val="693"/>
    <w:next w:val="693"/>
    <w:link w:val="721"/>
    <w:qFormat/>
    <w:uiPriority w:val="29"/>
    <w:rPr>
      <w:i/>
    </w:rPr>
    <w:pPr>
      <w:ind w:left="720" w:right="720"/>
    </w:pPr>
  </w:style>
  <w:style w:type="character" w:styleId="721" w:customStyle="1">
    <w:name w:val="Цитата Знак"/>
    <w:link w:val="720"/>
    <w:uiPriority w:val="29"/>
    <w:rPr>
      <w:i/>
    </w:rPr>
  </w:style>
  <w:style w:type="paragraph" w:styleId="722">
    <w:name w:val="Intense Quote"/>
    <w:basedOn w:val="693"/>
    <w:next w:val="693"/>
    <w:link w:val="723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3" w:customStyle="1">
    <w:name w:val="Насичена цитата Знак"/>
    <w:link w:val="722"/>
    <w:uiPriority w:val="30"/>
    <w:rPr>
      <w:i/>
    </w:rPr>
  </w:style>
  <w:style w:type="paragraph" w:styleId="724">
    <w:name w:val="Header"/>
    <w:basedOn w:val="693"/>
    <w:link w:val="72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5" w:customStyle="1">
    <w:name w:val="Верхній колонтитул Знак"/>
    <w:basedOn w:val="703"/>
    <w:link w:val="724"/>
    <w:uiPriority w:val="99"/>
  </w:style>
  <w:style w:type="paragraph" w:styleId="726">
    <w:name w:val="Footer"/>
    <w:basedOn w:val="693"/>
    <w:link w:val="72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7" w:customStyle="1">
    <w:name w:val="Footer Char"/>
    <w:basedOn w:val="703"/>
    <w:uiPriority w:val="99"/>
  </w:style>
  <w:style w:type="paragraph" w:styleId="728">
    <w:name w:val="Caption"/>
    <w:basedOn w:val="693"/>
    <w:next w:val="693"/>
    <w:qFormat/>
    <w:uiPriority w:val="35"/>
    <w:semiHidden/>
    <w:unhideWhenUsed/>
    <w:rPr>
      <w:b/>
      <w:bCs/>
      <w:color w:val="4472C4" w:themeColor="accent1"/>
      <w:sz w:val="18"/>
      <w:szCs w:val="18"/>
    </w:rPr>
  </w:style>
  <w:style w:type="character" w:styleId="729" w:customStyle="1">
    <w:name w:val="Нижній колонтитул Знак"/>
    <w:link w:val="726"/>
    <w:uiPriority w:val="99"/>
  </w:style>
  <w:style w:type="table" w:styleId="730">
    <w:name w:val="Table Grid"/>
    <w:basedOn w:val="704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31" w:customStyle="1">
    <w:name w:val="Table Grid Light"/>
    <w:basedOn w:val="704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32">
    <w:name w:val="Plain Table 1"/>
    <w:basedOn w:val="704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4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7">
    <w:name w:val="Grid Table 1 Light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2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2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2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2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2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2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3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3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3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3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3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3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4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9" w:customStyle="1">
    <w:name w:val="Grid Table 4 - Accent 1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60" w:customStyle="1">
    <w:name w:val="Grid Table 4 - Accent 2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61" w:customStyle="1">
    <w:name w:val="Grid Table 4 - Accent 3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62" w:customStyle="1">
    <w:name w:val="Grid Table 4 - Accent 4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63" w:customStyle="1">
    <w:name w:val="Grid Table 4 - Accent 5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64" w:customStyle="1">
    <w:name w:val="Grid Table 4 - Accent 6"/>
    <w:basedOn w:val="70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65">
    <w:name w:val="Grid Table 5 Dark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66" w:customStyle="1">
    <w:name w:val="Grid Table 5 Dark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67" w:customStyle="1">
    <w:name w:val="Grid Table 5 Dark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68" w:customStyle="1">
    <w:name w:val="Grid Table 5 Dark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69" w:customStyle="1">
    <w:name w:val="Grid Table 5 Dark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70" w:customStyle="1">
    <w:name w:val="Grid Table 5 Dark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71" w:customStyle="1">
    <w:name w:val="Grid Table 5 Dark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72">
    <w:name w:val="Grid Table 6 Colorful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4" w:customStyle="1">
    <w:name w:val="Grid Table 6 Colorful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8" w:customStyle="1">
    <w:name w:val="Grid Table 6 Colorful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9">
    <w:name w:val="Grid Table 7 Colorful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7 Colorful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7 Colorful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Grid Table 7 Colorful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7 Colorful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7 Colorful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7 Colorful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List Table 1 Light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List Table 1 Light - Accent 1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List Table 1 Light - Accent 2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1 Light - Accent 3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1 Light - Accent 4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1 Light - Accent 5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1 Light - Accent 6"/>
    <w:basedOn w:val="70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List Table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94" w:customStyle="1">
    <w:name w:val="List Table 2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95" w:customStyle="1">
    <w:name w:val="List Table 2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96" w:customStyle="1">
    <w:name w:val="List Table 2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97" w:customStyle="1">
    <w:name w:val="List Table 2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98" w:customStyle="1">
    <w:name w:val="List Table 2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99" w:customStyle="1">
    <w:name w:val="List Table 2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00">
    <w:name w:val="List Table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22" w:customStyle="1">
    <w:name w:val="List Table 6 Colorful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23" w:customStyle="1">
    <w:name w:val="List Table 6 Colorful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24" w:customStyle="1">
    <w:name w:val="List Table 6 Colorful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25" w:customStyle="1">
    <w:name w:val="List Table 6 Colorful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26" w:customStyle="1">
    <w:name w:val="List Table 6 Colorful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27" w:customStyle="1">
    <w:name w:val="List Table 6 Colorful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28">
    <w:name w:val="List Table 7 Colorful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7 Colorful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7 Colorful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7 Colorful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7 Colorful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st Table 7 Colorful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7 Colorful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35" w:customStyle="1">
    <w:name w:val="Lined - Accent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6" w:customStyle="1">
    <w:name w:val="Lined - Accent 1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37" w:customStyle="1">
    <w:name w:val="Lined - Accent 2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38" w:customStyle="1">
    <w:name w:val="Lined - Accent 3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39" w:customStyle="1">
    <w:name w:val="Lined - Accent 4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40" w:customStyle="1">
    <w:name w:val="Lined - Accent 5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41" w:customStyle="1">
    <w:name w:val="Lined - Accent 6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42" w:customStyle="1">
    <w:name w:val="Bordered &amp; Lined - Accent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43" w:customStyle="1">
    <w:name w:val="Bordered &amp; Lined - Accent 1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44" w:customStyle="1">
    <w:name w:val="Bordered &amp; Lined - Accent 2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45" w:customStyle="1">
    <w:name w:val="Bordered &amp; Lined - Accent 3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46" w:customStyle="1">
    <w:name w:val="Bordered &amp; Lined - Accent 4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47" w:customStyle="1">
    <w:name w:val="Bordered &amp; Lined - Accent 5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48" w:customStyle="1">
    <w:name w:val="Bordered &amp; Lined - Accent 6"/>
    <w:basedOn w:val="70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49" w:customStyle="1">
    <w:name w:val="Bordered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50" w:customStyle="1">
    <w:name w:val="Bordered - Accent 1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51" w:customStyle="1">
    <w:name w:val="Bordered - Accent 2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52" w:customStyle="1">
    <w:name w:val="Bordered - Accent 3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53" w:customStyle="1">
    <w:name w:val="Bordered - Accent 4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54" w:customStyle="1">
    <w:name w:val="Bordered - Accent 5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55" w:customStyle="1">
    <w:name w:val="Bordered - Accent 6"/>
    <w:basedOn w:val="70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93"/>
    <w:link w:val="858"/>
    <w:uiPriority w:val="99"/>
    <w:semiHidden/>
    <w:unhideWhenUsed/>
    <w:rPr>
      <w:sz w:val="18"/>
    </w:rPr>
    <w:pPr>
      <w:spacing w:lineRule="auto" w:line="240" w:after="40"/>
    </w:pPr>
  </w:style>
  <w:style w:type="character" w:styleId="858" w:customStyle="1">
    <w:name w:val="Текст виноски Знак"/>
    <w:link w:val="857"/>
    <w:uiPriority w:val="99"/>
    <w:rPr>
      <w:sz w:val="18"/>
    </w:rPr>
  </w:style>
  <w:style w:type="character" w:styleId="859">
    <w:name w:val="footnote reference"/>
    <w:basedOn w:val="703"/>
    <w:uiPriority w:val="99"/>
    <w:unhideWhenUsed/>
    <w:rPr>
      <w:vertAlign w:val="superscript"/>
    </w:rPr>
  </w:style>
  <w:style w:type="paragraph" w:styleId="860">
    <w:name w:val="endnote text"/>
    <w:basedOn w:val="693"/>
    <w:link w:val="861"/>
    <w:uiPriority w:val="99"/>
    <w:semiHidden/>
    <w:unhideWhenUsed/>
    <w:rPr>
      <w:sz w:val="20"/>
    </w:rPr>
    <w:pPr>
      <w:spacing w:lineRule="auto" w:line="240" w:after="0"/>
    </w:pPr>
  </w:style>
  <w:style w:type="character" w:styleId="861" w:customStyle="1">
    <w:name w:val="Текст кінцевої виноски Знак"/>
    <w:link w:val="860"/>
    <w:uiPriority w:val="99"/>
    <w:rPr>
      <w:sz w:val="20"/>
    </w:rPr>
  </w:style>
  <w:style w:type="character" w:styleId="862">
    <w:name w:val="endnote reference"/>
    <w:basedOn w:val="703"/>
    <w:uiPriority w:val="99"/>
    <w:semiHidden/>
    <w:unhideWhenUsed/>
    <w:rPr>
      <w:vertAlign w:val="superscript"/>
    </w:rPr>
  </w:style>
  <w:style w:type="paragraph" w:styleId="863">
    <w:name w:val="toc 1"/>
    <w:basedOn w:val="693"/>
    <w:next w:val="693"/>
    <w:uiPriority w:val="39"/>
    <w:unhideWhenUsed/>
    <w:pPr>
      <w:spacing w:after="57"/>
    </w:pPr>
  </w:style>
  <w:style w:type="paragraph" w:styleId="864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5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6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7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8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9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70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71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3"/>
    <w:next w:val="693"/>
    <w:uiPriority w:val="99"/>
    <w:unhideWhenUsed/>
    <w:pPr>
      <w:spacing w:after="0"/>
    </w:pPr>
  </w:style>
  <w:style w:type="paragraph" w:styleId="874">
    <w:name w:val="No Spacing"/>
    <w:qFormat/>
    <w:uiPriority w:val="1"/>
    <w:rPr>
      <w:rFonts w:ascii="Calibri" w:hAnsi="Calibri" w:cs="Calibri" w:eastAsia="Calibri"/>
    </w:rPr>
    <w:pPr>
      <w:spacing w:lineRule="auto" w:line="240" w:after="0"/>
    </w:pPr>
  </w:style>
  <w:style w:type="character" w:styleId="875" w:customStyle="1">
    <w:name w:val="Основной текст (2)_"/>
    <w:link w:val="876"/>
    <w:rPr>
      <w:rFonts w:ascii="Times New Roman" w:hAnsi="Times New Roman" w:cs="Times New Roman" w:eastAsia="Times New Roman"/>
      <w:sz w:val="28"/>
      <w:szCs w:val="28"/>
      <w:shd w:val="clear" w:fill="FFFFFF" w:color="auto"/>
    </w:rPr>
  </w:style>
  <w:style w:type="paragraph" w:styleId="876" w:customStyle="1">
    <w:name w:val="Основной текст (2)"/>
    <w:basedOn w:val="693"/>
    <w:link w:val="875"/>
    <w:rPr>
      <w:rFonts w:ascii="Times New Roman" w:hAnsi="Times New Roman" w:cs="Times New Roman" w:eastAsia="Times New Roman"/>
      <w:sz w:val="28"/>
      <w:szCs w:val="28"/>
    </w:rPr>
    <w:pPr>
      <w:jc w:val="center"/>
      <w:spacing w:lineRule="atLeast" w:line="0" w:after="300" w:before="120"/>
      <w:shd w:val="clear" w:fill="FFFFFF" w:color="auto"/>
      <w:widowControl w:val="off"/>
    </w:pPr>
  </w:style>
  <w:style w:type="character" w:styleId="877" w:customStyle="1">
    <w:name w:val="Заголовок 3 Знак"/>
    <w:basedOn w:val="703"/>
    <w:link w:val="696"/>
    <w:semiHidden/>
    <w:rPr>
      <w:rFonts w:ascii="Times New Roman" w:hAnsi="Times New Roman" w:cs="Times New Roman" w:eastAsia="Times New Roman"/>
      <w:b/>
      <w:sz w:val="32"/>
      <w:szCs w:val="20"/>
    </w:rPr>
  </w:style>
  <w:style w:type="character" w:styleId="878" w:customStyle="1">
    <w:name w:val="Основной текст (3)_"/>
    <w:link w:val="879"/>
    <w:rPr>
      <w:rFonts w:ascii="Times New Roman" w:hAnsi="Times New Roman" w:cs="Times New Roman" w:eastAsia="Times New Roman"/>
      <w:b/>
      <w:bCs/>
      <w:sz w:val="26"/>
      <w:szCs w:val="26"/>
      <w:shd w:val="clear" w:fill="FFFFFF" w:color="auto"/>
    </w:rPr>
  </w:style>
  <w:style w:type="paragraph" w:styleId="879" w:customStyle="1">
    <w:name w:val="Основной текст (3)"/>
    <w:basedOn w:val="693"/>
    <w:link w:val="878"/>
    <w:rPr>
      <w:rFonts w:ascii="Times New Roman" w:hAnsi="Times New Roman" w:cs="Times New Roman" w:eastAsia="Times New Roman"/>
      <w:b/>
      <w:bCs/>
      <w:sz w:val="26"/>
      <w:szCs w:val="26"/>
    </w:rPr>
    <w:pPr>
      <w:jc w:val="center"/>
      <w:spacing w:lineRule="atLeast" w:line="0" w:after="720" w:before="300"/>
      <w:shd w:val="clear" w:fill="FFFFFF" w:color="auto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5</cp:revision>
  <dcterms:created xsi:type="dcterms:W3CDTF">2024-07-05T07:44:00Z</dcterms:created>
  <dcterms:modified xsi:type="dcterms:W3CDTF">2024-07-05T10:58:41Z</dcterms:modified>
</cp:coreProperties>
</file>