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04 червня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159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527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/>
      <w:bookmarkStart w:id="0" w:name="_GoBack"/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ого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 засоб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у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 для перевезення </w:t>
      </w:r>
      <w:r>
        <w:rPr>
          <w:rStyle w:val="863"/>
          <w:rFonts w:ascii="Times New Roman" w:hAnsi="Times New Roman" w:cs="Times New Roman"/>
          <w:b/>
          <w:color w:val="000000"/>
          <w:sz w:val="28"/>
          <w:szCs w:val="28"/>
        </w:rPr>
        <w:t xml:space="preserve">гуманітарного вантажу</w:t>
      </w:r>
      <w:bookmarkEnd w:id="0"/>
      <w:r/>
    </w:p>
    <w:p>
      <w:pPr>
        <w:ind w:right="5245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pStyle w:val="864"/>
        <w:jc w:val="both"/>
        <w:spacing w:after="0" w:afterAutospacing="0" w:before="0" w:beforeAutospacing="0"/>
        <w:tabs>
          <w:tab w:val="left" w:pos="567" w:leader="none"/>
          <w:tab w:val="left" w:pos="7370" w:leader="none"/>
        </w:tabs>
        <w:rPr>
          <w:bCs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ab/>
      </w:r>
      <w:r>
        <w:rPr>
          <w:sz w:val="28"/>
          <w:szCs w:val="28"/>
          <w:shd w:val="clear" w:fill="FFFFFF" w:color="auto"/>
          <w:lang w:val="uk-UA"/>
        </w:rPr>
        <w:t xml:space="preserve">У зв'язку з військовою агресією </w:t>
      </w:r>
      <w:r>
        <w:rPr>
          <w:sz w:val="28"/>
          <w:szCs w:val="28"/>
          <w:shd w:val="clear" w:fill="FFFFFF" w:color="auto"/>
          <w:lang w:val="uk-UA"/>
        </w:rPr>
        <w:t xml:space="preserve">р</w:t>
      </w:r>
      <w:r>
        <w:rPr>
          <w:sz w:val="28"/>
          <w:szCs w:val="28"/>
          <w:shd w:val="clear" w:fill="FFFFFF" w:color="auto"/>
          <w:lang w:val="uk-UA"/>
        </w:rPr>
        <w:t xml:space="preserve">осійської </w:t>
      </w:r>
      <w:r>
        <w:rPr>
          <w:sz w:val="28"/>
          <w:szCs w:val="28"/>
          <w:shd w:val="clear" w:fill="FFFFFF" w:color="auto"/>
          <w:lang w:val="uk-UA"/>
        </w:rPr>
        <w:t xml:space="preserve">ф</w:t>
      </w:r>
      <w:r>
        <w:rPr>
          <w:sz w:val="28"/>
          <w:szCs w:val="28"/>
          <w:shd w:val="clear" w:fill="FFFFFF" w:color="auto"/>
          <w:lang w:val="uk-UA"/>
        </w:rPr>
        <w:t xml:space="preserve">едерації проти України, розпочатою 24 лютого 2022 року, </w:t>
      </w:r>
      <w:r>
        <w:rPr>
          <w:bCs/>
          <w:sz w:val="28"/>
          <w:szCs w:val="28"/>
          <w:lang w:val="uk-UA" w:eastAsia="uk-UA"/>
        </w:rPr>
        <w:t xml:space="preserve">з метою </w:t>
      </w:r>
      <w:r>
        <w:rPr>
          <w:bCs/>
          <w:sz w:val="28"/>
          <w:szCs w:val="28"/>
          <w:lang w:val="uk-UA" w:eastAsia="uk-UA"/>
        </w:rPr>
        <w:t xml:space="preserve">забезпечення доставки гуманітарного вантажу</w:t>
      </w:r>
      <w:r>
        <w:rPr>
          <w:bCs/>
          <w:sz w:val="28"/>
          <w:szCs w:val="28"/>
          <w:lang w:val="uk-UA" w:eastAsia="uk-UA"/>
        </w:rPr>
        <w:t xml:space="preserve"> для забезпечення потреб жителів Менської міської територіальної громади</w:t>
      </w:r>
      <w:r>
        <w:rPr>
          <w:bCs/>
          <w:sz w:val="28"/>
          <w:szCs w:val="28"/>
          <w:lang w:val="uk-UA" w:eastAsia="uk-UA"/>
        </w:rPr>
        <w:t xml:space="preserve">, </w:t>
      </w:r>
      <w:r>
        <w:rPr>
          <w:bCs/>
          <w:sz w:val="28"/>
          <w:szCs w:val="28"/>
          <w:lang w:val="uk-UA" w:eastAsia="uk-UA"/>
        </w:rPr>
        <w:t xml:space="preserve">відповідно до </w:t>
      </w:r>
      <w:r>
        <w:rPr>
          <w:rStyle w:val="863"/>
          <w:color w:val="000000"/>
          <w:sz w:val="28"/>
          <w:szCs w:val="28"/>
          <w:shd w:val="clear" w:fill="FFFFFF" w:color="auto"/>
          <w:lang w:val="uk-UA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</w:t>
      </w:r>
      <w:r>
        <w:rPr>
          <w:rStyle w:val="863"/>
          <w:color w:val="000000"/>
          <w:sz w:val="28"/>
          <w:szCs w:val="28"/>
          <w:shd w:val="clear" w:fill="FFFFFF" w:color="auto"/>
          <w:lang w:val="uk-UA"/>
        </w:rPr>
        <w:t xml:space="preserve">4</w:t>
      </w:r>
      <w:r>
        <w:rPr>
          <w:rStyle w:val="863"/>
          <w:color w:val="000000"/>
          <w:sz w:val="28"/>
          <w:szCs w:val="28"/>
          <w:shd w:val="clear" w:fill="FFFFFF" w:color="auto"/>
          <w:lang w:val="uk-UA"/>
        </w:rPr>
        <w:t xml:space="preserve"> рік, </w:t>
      </w:r>
      <w:r>
        <w:rPr>
          <w:rStyle w:val="863"/>
          <w:color w:val="000000"/>
          <w:sz w:val="28"/>
          <w:szCs w:val="28"/>
          <w:shd w:val="clear" w:fill="FFFFFF" w:color="auto"/>
          <w:lang w:val="uk-UA"/>
        </w:rPr>
        <w:t xml:space="preserve">в редакції, затвердженій </w:t>
      </w:r>
      <w:r>
        <w:rPr>
          <w:rStyle w:val="863"/>
          <w:color w:val="000000"/>
          <w:sz w:val="28"/>
          <w:szCs w:val="28"/>
          <w:shd w:val="clear" w:fill="FFFFFF" w:color="auto"/>
          <w:lang w:val="uk-UA"/>
        </w:rPr>
        <w:t xml:space="preserve">рішенням </w:t>
      </w:r>
      <w:r>
        <w:rPr>
          <w:rStyle w:val="863"/>
          <w:color w:val="000000"/>
          <w:sz w:val="28"/>
          <w:szCs w:val="28"/>
          <w:shd w:val="clear" w:fill="FFFFFF" w:color="auto"/>
          <w:lang w:val="uk-UA"/>
        </w:rPr>
        <w:t xml:space="preserve">4</w:t>
      </w:r>
      <w:r>
        <w:rPr>
          <w:rStyle w:val="863"/>
          <w:color w:val="000000"/>
          <w:sz w:val="28"/>
          <w:szCs w:val="28"/>
          <w:shd w:val="clear" w:fill="FFFFFF" w:color="auto"/>
          <w:lang w:val="uk-UA"/>
        </w:rPr>
        <w:t xml:space="preserve">8</w:t>
      </w:r>
      <w:r>
        <w:rPr>
          <w:rStyle w:val="863"/>
          <w:color w:val="000000"/>
          <w:sz w:val="28"/>
          <w:szCs w:val="28"/>
          <w:shd w:val="clear" w:fill="FFFFFF" w:color="auto"/>
          <w:lang w:val="uk-UA"/>
        </w:rPr>
        <w:t xml:space="preserve"> сесії Менської міської ради 8 скликання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від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29 травня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 № </w:t>
      </w:r>
      <w:r>
        <w:rPr>
          <w:color w:val="000000"/>
          <w:sz w:val="28"/>
          <w:szCs w:val="28"/>
          <w:lang w:val="uk-UA"/>
        </w:rPr>
        <w:t xml:space="preserve">258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 w:eastAsia="uk-UA"/>
        </w:rPr>
        <w:t xml:space="preserve">та </w:t>
      </w:r>
      <w:r>
        <w:rPr>
          <w:bCs/>
          <w:sz w:val="28"/>
          <w:szCs w:val="28"/>
          <w:lang w:val="uk-UA" w:eastAsia="uk-UA"/>
        </w:rPr>
        <w:t xml:space="preserve">керуючись 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с</w:t>
      </w:r>
      <w:r>
        <w:rPr>
          <w:bCs/>
          <w:sz w:val="28"/>
          <w:szCs w:val="28"/>
          <w:lang w:val="uk-UA" w:eastAsia="uk-UA"/>
        </w:rPr>
        <w:t xml:space="preserve">т. 42</w:t>
      </w:r>
      <w:r>
        <w:rPr>
          <w:bCs/>
          <w:sz w:val="28"/>
          <w:szCs w:val="28"/>
          <w:lang w:val="uk-UA" w:eastAsia="uk-UA"/>
        </w:rPr>
        <w:t xml:space="preserve">, 50</w:t>
      </w:r>
      <w:r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Закону України «Про місцеве самоврядування в Україні», Законом України «Про правовий режим воєнного стану»: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Залучити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06 червня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4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року автомобіль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VOLKSWAGEN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TRANSPORER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реєстраційний номер СВ07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24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ЕІ,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що є комунальною власністю Менської міської територіальної г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ромади та перебуває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господарському віданні Комунального підприємства «Менакомунпослуга»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для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гуманітарного вантажу з м.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Корюківка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 до м. Мена.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Директору КП «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Манжулі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О.В. забезпечити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транспортного засобу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пункту 1 розпорядження.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Відділу бухгалтерського обліку та звітності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Менської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міської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забезпечити надання КП «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Менакомунпослуга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» паливно-мастильних матеріалів для заправки автомобіля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4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рік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першого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О.Л.</w:t>
      </w:r>
      <w:r/>
    </w:p>
    <w:p>
      <w:pPr>
        <w:pStyle w:val="856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                                                                    Юрій СТАЛЬНИЧЕНКО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uiPriority w:val="10"/>
    <w:rPr>
      <w:sz w:val="48"/>
      <w:szCs w:val="48"/>
    </w:rPr>
  </w:style>
  <w:style w:type="character" w:styleId="673" w:customStyle="1">
    <w:name w:val="Subtitle Char"/>
    <w:basedOn w:val="669"/>
    <w:uiPriority w:val="11"/>
    <w:rPr>
      <w:sz w:val="24"/>
      <w:szCs w:val="24"/>
    </w:rPr>
  </w:style>
  <w:style w:type="character" w:styleId="674" w:customStyle="1">
    <w:name w:val="Quote Char"/>
    <w:uiPriority w:val="29"/>
    <w:rPr>
      <w:i/>
    </w:rPr>
  </w:style>
  <w:style w:type="character" w:styleId="675" w:customStyle="1">
    <w:name w:val="Intense Quote Char"/>
    <w:uiPriority w:val="30"/>
    <w:rPr>
      <w:i/>
    </w:rPr>
  </w:style>
  <w:style w:type="character" w:styleId="676" w:customStyle="1">
    <w:name w:val="Footnote Text Char"/>
    <w:uiPriority w:val="99"/>
    <w:rPr>
      <w:sz w:val="18"/>
    </w:rPr>
  </w:style>
  <w:style w:type="character" w:styleId="677" w:customStyle="1">
    <w:name w:val="Endnote Text Char"/>
    <w:uiPriority w:val="99"/>
    <w:rPr>
      <w:sz w:val="20"/>
    </w:rPr>
  </w:style>
  <w:style w:type="character" w:styleId="678" w:customStyle="1">
    <w:name w:val="Heading 1 Char"/>
    <w:basedOn w:val="669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Заголовок 21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Заголовок 31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Заголовок 41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Заголовок 51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Заголовок 61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Заголовок 71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Заголовок 81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Заголовок 91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і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Насичена цитата Знак"/>
    <w:link w:val="702"/>
    <w:uiPriority w:val="30"/>
    <w:rPr>
      <w:i/>
    </w:rPr>
  </w:style>
  <w:style w:type="paragraph" w:styleId="704" w:customStyle="1">
    <w:name w:val="Верхній колонтитул1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Нижній колонтитул1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uiPriority w:val="99"/>
  </w:style>
  <w:style w:type="paragraph" w:styleId="708" w:customStyle="1">
    <w:name w:val="Назва об'єкта1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2" w:customStyle="1">
    <w:name w:val="Звичайна таблиця 11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21"/>
    <w:basedOn w:val="67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Звичайна таблиця 3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Звичайна таблиця 4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Звичайна таблиця 5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Таблиця-сітка 1 (світл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Таблиця-сітка 2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Таблиця-сітка 3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4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Таблиця-сітка 5 (темн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я-сітка 6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Таблиця-сітка 7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писок 1 (світлий)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2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Таблиця-список 3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Таблиця-список 4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5 (темн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Таблиця-список 6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Таблиця-список 7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ви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інцевої ви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Заголовок 1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у виносці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і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і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  <w:style w:type="paragraph" w:styleId="864">
    <w:name w:val="Normal (Web)"/>
    <w:basedOn w:val="668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8</cp:revision>
  <dcterms:created xsi:type="dcterms:W3CDTF">2024-02-20T16:51:00Z</dcterms:created>
  <dcterms:modified xsi:type="dcterms:W3CDTF">2024-06-06T07:00:03Z</dcterms:modified>
</cp:coreProperties>
</file>