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сорок восьма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1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29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травня 2024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271</w:t>
      </w:r>
      <w:bookmarkStart w:id="0" w:name="_GoBack"/>
      <w:r/>
      <w:bookmarkEnd w:id="0"/>
      <w:r/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  <w:t xml:space="preserve">Про припинення шляхом ліквідації структурного підрозділу закладу освіти – </w:t>
      </w:r>
      <w:r>
        <w:rPr>
          <w:rFonts w:ascii="Times New Roman" w:hAnsi="Times New Roman"/>
          <w:b/>
          <w:sz w:val="28"/>
          <w:szCs w:val="28"/>
        </w:rPr>
        <w:t xml:space="preserve">Лісківська</w:t>
      </w:r>
      <w:r>
        <w:rPr>
          <w:rFonts w:ascii="Times New Roman" w:hAnsi="Times New Roman"/>
          <w:b/>
          <w:sz w:val="28"/>
          <w:szCs w:val="28"/>
        </w:rPr>
        <w:t xml:space="preserve"> філія І-ІІ ступенів </w:t>
      </w:r>
      <w:r>
        <w:rPr>
          <w:rFonts w:ascii="Times New Roman" w:hAnsi="Times New Roman"/>
          <w:b/>
          <w:sz w:val="28"/>
          <w:szCs w:val="28"/>
        </w:rPr>
        <w:t xml:space="preserve">Менського опорного закладу загальної середньої освіти І-ІІІ ступенів </w:t>
      </w:r>
      <w:r>
        <w:rPr>
          <w:rFonts w:ascii="Times New Roman" w:hAnsi="Times New Roman"/>
          <w:b/>
          <w:sz w:val="28"/>
          <w:szCs w:val="28"/>
        </w:rPr>
        <w:t xml:space="preserve">ім.Т.Г.Шевченка</w:t>
      </w:r>
      <w:r>
        <w:rPr>
          <w:rFonts w:ascii="Times New Roman" w:hAnsi="Times New Roman"/>
          <w:b/>
          <w:sz w:val="28"/>
          <w:szCs w:val="28"/>
        </w:rPr>
        <w:t xml:space="preserve"> Менської міської ради</w:t>
      </w:r>
      <w:r/>
    </w:p>
    <w:p>
      <w:pPr>
        <w:ind w:firstLine="567"/>
        <w:jc w:val="both"/>
        <w:keepNext/>
        <w:spacing w:lineRule="auto" w:line="240" w:after="0"/>
        <w:rPr>
          <w:rFonts w:ascii="Times New Roman" w:hAnsi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оптимізації мережі закладів освіти Менської міської територіальної громади, керуючись Законами України «Про освіту», «Про повну загальну сер</w:t>
      </w:r>
      <w:r>
        <w:rPr>
          <w:rFonts w:ascii="Times New Roman" w:hAnsi="Times New Roman"/>
          <w:color w:val="000000"/>
          <w:sz w:val="28"/>
          <w:szCs w:val="28"/>
        </w:rPr>
        <w:t xml:space="preserve">едню освіту», рішенням 15 сесії Менської міської ради 8 скликання від 09 грудня 2022 року №834 «Про зміну найменування, адреси та затвердження Статуту Менського опорного закладу загальної середньої освіти І-ІІІ ступенів </w:t>
      </w:r>
      <w:r>
        <w:rPr>
          <w:rFonts w:ascii="Times New Roman" w:hAnsi="Times New Roman"/>
          <w:color w:val="000000"/>
          <w:sz w:val="28"/>
          <w:szCs w:val="28"/>
        </w:rPr>
        <w:t xml:space="preserve">ім.Т.Г.Шевченка</w:t>
      </w:r>
      <w:r>
        <w:rPr>
          <w:rFonts w:ascii="Times New Roman" w:hAnsi="Times New Roman"/>
          <w:color w:val="000000"/>
          <w:sz w:val="28"/>
          <w:szCs w:val="28"/>
        </w:rPr>
        <w:t xml:space="preserve"> Менської міської рад</w:t>
      </w:r>
      <w:r>
        <w:rPr>
          <w:rFonts w:ascii="Times New Roman" w:hAnsi="Times New Roman"/>
          <w:color w:val="000000"/>
          <w:sz w:val="28"/>
          <w:szCs w:val="28"/>
        </w:rPr>
        <w:t xml:space="preserve">и в новій редакції», рішенням 18 сесії Менської міської ради 8 скликання від 21 квітня 2022 року №102 «Про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зміну найменування, адреси та затвердження Положення про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Лісківську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 філію І-ІІ ступенів Менського опорного закладу загальної середньої освіти І-ІІІ ступенів ім.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Т.Г.Шевченка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 Менської міської ради в новій редакції»</w:t>
      </w:r>
      <w:r>
        <w:rPr>
          <w:rFonts w:ascii="Times New Roman" w:hAnsi="Times New Roman"/>
          <w:color w:val="000000"/>
          <w:sz w:val="28"/>
          <w:szCs w:val="28"/>
        </w:rPr>
        <w:t xml:space="preserve">, у зв’язку зі скороченням контингенту учнів, керуючись ст.26 Закону України «Про місцеве самоврядування в Укр</w:t>
      </w:r>
      <w:r>
        <w:rPr>
          <w:rFonts w:ascii="Times New Roman" w:hAnsi="Times New Roman"/>
          <w:color w:val="000000"/>
          <w:sz w:val="28"/>
          <w:szCs w:val="28"/>
        </w:rPr>
        <w:t xml:space="preserve">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bookmarkEnd w:id="1"/>
      <w:r/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1.Припинити шляхом ліквідації структурний підрозділ закладу освіти – </w:t>
      </w:r>
      <w:r>
        <w:rPr>
          <w:rFonts w:ascii="Times New Roman" w:hAnsi="Times New Roman"/>
          <w:sz w:val="28"/>
          <w:szCs w:val="28"/>
        </w:rPr>
        <w:t xml:space="preserve">Лісківську</w:t>
      </w:r>
      <w:r>
        <w:rPr>
          <w:rFonts w:ascii="Times New Roman" w:hAnsi="Times New Roman"/>
          <w:sz w:val="28"/>
          <w:szCs w:val="28"/>
        </w:rPr>
        <w:t xml:space="preserve"> філію І-ІІ ступенів 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ради, що розташов</w:t>
      </w:r>
      <w:r>
        <w:rPr>
          <w:rFonts w:ascii="Times New Roman" w:hAnsi="Times New Roman"/>
          <w:sz w:val="28"/>
          <w:szCs w:val="28"/>
        </w:rPr>
        <w:t xml:space="preserve">аний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: 15672, Чернігівська область,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район, село Ліски, вулиця Шевченка, 2.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2.Відділу освіти Менської міської ради: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установленому чинним законодавством та рішеннями міської ради порядку забезпечити проведення інвентаризації актив</w:t>
      </w:r>
      <w:r>
        <w:rPr>
          <w:rFonts w:ascii="Times New Roman" w:hAnsi="Times New Roman"/>
          <w:sz w:val="28"/>
          <w:szCs w:val="28"/>
        </w:rPr>
        <w:t xml:space="preserve">ів і зобов’язань </w:t>
      </w:r>
      <w:r>
        <w:rPr>
          <w:rFonts w:ascii="Times New Roman" w:hAnsi="Times New Roman"/>
          <w:sz w:val="28"/>
          <w:szCs w:val="28"/>
        </w:rPr>
        <w:t xml:space="preserve">Лісківської</w:t>
      </w:r>
      <w:r>
        <w:rPr>
          <w:rFonts w:ascii="Times New Roman" w:hAnsi="Times New Roman"/>
          <w:sz w:val="28"/>
          <w:szCs w:val="28"/>
        </w:rPr>
        <w:t xml:space="preserve"> філії І-ІІ ступенів 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ради;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спільно з директором Менського опорного закладу загальної середньої освіти І-ІІІ ступенів ім. </w:t>
      </w:r>
      <w:r>
        <w:rPr>
          <w:rFonts w:ascii="Times New Roman" w:hAnsi="Times New Roman"/>
          <w:sz w:val="28"/>
          <w:szCs w:val="28"/>
        </w:rPr>
        <w:t xml:space="preserve">Т.</w:t>
      </w:r>
      <w:r>
        <w:rPr>
          <w:rFonts w:ascii="Times New Roman" w:hAnsi="Times New Roman"/>
          <w:sz w:val="28"/>
          <w:szCs w:val="28"/>
        </w:rPr>
        <w:t xml:space="preserve">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 підготувати нову редакцію Статуту закладу освіти з врахуванням змін у його структурі та надати на державну реєстрацію.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3.Вжити всіх необхідних заходів, пов’язаних із проведенням процедури ліквідації структурного підрозділу </w:t>
      </w:r>
      <w:r>
        <w:rPr>
          <w:rFonts w:ascii="Times New Roman" w:hAnsi="Times New Roman"/>
          <w:sz w:val="28"/>
          <w:szCs w:val="28"/>
        </w:rPr>
        <w:t xml:space="preserve">закладу освіти, у тому числі, у встановленому законодавством про працю порядку забезпечити попередження працівників про можливе наступне вивільнення у зв’язку з ліквідацією філії та змінами у штатному розписі опорного закладу освіти.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</w:t>
      </w:r>
      <w:r>
        <w:rPr>
          <w:rFonts w:ascii="Times New Roman" w:hAnsi="Times New Roman"/>
          <w:sz w:val="28"/>
          <w:szCs w:val="28"/>
          <w:lang w:eastAsia="uk-UA"/>
        </w:rPr>
        <w:t xml:space="preserve">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21"/>
        <w:jc w:val="both"/>
        <w:spacing w:lineRule="auto" w:line="240" w:after="0" w:before="227" w:beforeAutospacing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40"/>
          <w:szCs w:val="28"/>
          <w:lang w:val="uk-U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Секретар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Юрій СТАЛЬНИЧЕНКО</w:t>
      </w:r>
      <w:r/>
      <w:r>
        <w:rPr>
          <w:sz w:val="12"/>
          <w:szCs w:val="28"/>
          <w:lang w:val="uk-UA"/>
        </w:rPr>
      </w:r>
      <w:r>
        <w:rPr>
          <w:sz w:val="12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 w:afterAutospacing="0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Caption Char"/>
    <w:uiPriority w:val="99"/>
  </w:style>
  <w:style w:type="paragraph" w:styleId="713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Title Char"/>
    <w:basedOn w:val="708"/>
    <w:uiPriority w:val="10"/>
    <w:rPr>
      <w:sz w:val="48"/>
      <w:szCs w:val="48"/>
    </w:rPr>
  </w:style>
  <w:style w:type="character" w:styleId="736" w:customStyle="1">
    <w:name w:val="Subtitle Char"/>
    <w:basedOn w:val="708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Нижній колонтитул Знак"/>
    <w:link w:val="714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698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08"/>
    <w:uiPriority w:val="99"/>
    <w:semiHidden/>
    <w:unhideWhenUsed/>
    <w:rPr>
      <w:vertAlign w:val="superscript"/>
    </w:rPr>
  </w:style>
  <w:style w:type="paragraph" w:styleId="745">
    <w:name w:val="table of figures"/>
    <w:basedOn w:val="698"/>
    <w:next w:val="698"/>
    <w:uiPriority w:val="99"/>
    <w:unhideWhenUsed/>
    <w:pPr>
      <w:spacing w:after="0"/>
    </w:pPr>
  </w:style>
  <w:style w:type="character" w:styleId="746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basedOn w:val="698"/>
    <w:next w:val="698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basedOn w:val="708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basedOn w:val="698"/>
    <w:next w:val="69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basedOn w:val="708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basedOn w:val="70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basedOn w:val="70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basedOn w:val="70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basedOn w:val="698"/>
    <w:next w:val="698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basedOn w:val="70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basedOn w:val="70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basedOn w:val="698"/>
    <w:next w:val="698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basedOn w:val="70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698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698"/>
    <w:next w:val="698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basedOn w:val="708"/>
    <w:link w:val="765"/>
    <w:uiPriority w:val="10"/>
    <w:rPr>
      <w:sz w:val="48"/>
      <w:szCs w:val="48"/>
    </w:rPr>
  </w:style>
  <w:style w:type="paragraph" w:styleId="767">
    <w:name w:val="Subtitle"/>
    <w:basedOn w:val="698"/>
    <w:next w:val="698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ідзаголовок Знак"/>
    <w:basedOn w:val="708"/>
    <w:link w:val="767"/>
    <w:uiPriority w:val="11"/>
    <w:rPr>
      <w:sz w:val="24"/>
      <w:szCs w:val="24"/>
    </w:rPr>
  </w:style>
  <w:style w:type="paragraph" w:styleId="769">
    <w:name w:val="Quote"/>
    <w:basedOn w:val="698"/>
    <w:next w:val="698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basedOn w:val="698"/>
    <w:next w:val="698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08"/>
    <w:link w:val="773"/>
    <w:uiPriority w:val="99"/>
  </w:style>
  <w:style w:type="paragraph" w:styleId="775" w:customStyle="1">
    <w:name w:val="Нижній колонтитул1"/>
    <w:basedOn w:val="698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08"/>
    <w:link w:val="775"/>
    <w:uiPriority w:val="99"/>
  </w:style>
  <w:style w:type="table" w:styleId="777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698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08"/>
    <w:uiPriority w:val="99"/>
    <w:unhideWhenUsed/>
    <w:rPr>
      <w:vertAlign w:val="superscript"/>
    </w:rPr>
  </w:style>
  <w:style w:type="paragraph" w:styleId="907">
    <w:name w:val="toc 1"/>
    <w:basedOn w:val="698"/>
    <w:next w:val="698"/>
    <w:uiPriority w:val="39"/>
    <w:unhideWhenUsed/>
    <w:pPr>
      <w:spacing w:after="57"/>
    </w:pPr>
  </w:style>
  <w:style w:type="paragraph" w:styleId="90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1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1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Заголовок 11"/>
    <w:basedOn w:val="698"/>
    <w:next w:val="698"/>
    <w:link w:val="918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8" w:customStyle="1">
    <w:name w:val="Заголовок 1 Знак"/>
    <w:basedOn w:val="708"/>
    <w:link w:val="91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9">
    <w:name w:val="Balloon Text"/>
    <w:basedOn w:val="698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у виносці Знак"/>
    <w:basedOn w:val="708"/>
    <w:link w:val="9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2" w:customStyle="1">
    <w:name w:val="Абзац списку1"/>
    <w:basedOn w:val="698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3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4" w:customStyle="1">
    <w:name w:val="2294"/>
    <w:uiPriority w:val="99"/>
    <w:rPr>
      <w:rFonts w:ascii="Times New Roman" w:hAnsi="Times New Roman" w:cs="Times New Roman" w:hint="default"/>
    </w:rPr>
  </w:style>
  <w:style w:type="character" w:styleId="925" w:customStyle="1">
    <w:name w:val="docy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5B041C0-27E7-4CCC-9AD7-50C252B6B76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74E274F-75F2-46FE-A0E5-344E7E210EFD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B9BB254-467B-431E-925B-E5704FBF430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9</cp:revision>
  <dcterms:created xsi:type="dcterms:W3CDTF">2023-03-03T14:41:00Z</dcterms:created>
  <dcterms:modified xsi:type="dcterms:W3CDTF">2024-05-30T14:10:27Z</dcterms:modified>
</cp:coreProperties>
</file>