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(сорок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восьма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29 травня 2024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280</w:t>
      </w:r>
      <w:r/>
    </w:p>
    <w:p>
      <w:pPr>
        <w:tabs>
          <w:tab w:val="left" w:pos="4394" w:leader="none"/>
        </w:tabs>
        <w:rPr>
          <w:sz w:val="10"/>
        </w:rPr>
      </w:pPr>
      <w:r>
        <w:rPr>
          <w:sz w:val="10"/>
        </w:rPr>
      </w:r>
      <w:r/>
    </w:p>
    <w:p>
      <w:pPr>
        <w:ind w:right="5812"/>
        <w:jc w:val="both"/>
        <w:tabs>
          <w:tab w:val="left" w:pos="368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передачу майна в господарське відання </w:t>
      </w:r>
      <w:r>
        <w:rPr>
          <w:rFonts w:ascii="Times New Roman" w:hAnsi="Times New Roman"/>
          <w:b/>
          <w:sz w:val="28"/>
          <w:szCs w:val="28"/>
        </w:rPr>
        <w:t xml:space="preserve">КП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/>
    </w:p>
    <w:p>
      <w:pPr>
        <w:tabs>
          <w:tab w:val="left" w:pos="4394" w:leader="none"/>
        </w:tabs>
        <w:rPr>
          <w:sz w:val="10"/>
        </w:rPr>
      </w:pPr>
      <w:r>
        <w:rPr>
          <w:sz w:val="10"/>
        </w:rPr>
      </w:r>
      <w:r/>
    </w:p>
    <w:p>
      <w:pPr>
        <w:pStyle w:val="88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У зв’язку з військовою агресією російської федерації проти України, розпочатою 24 лютого 2022 року, </w:t>
      </w: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 метою </w:t>
      </w:r>
      <w:r>
        <w:rPr>
          <w:color w:val="000000"/>
          <w:sz w:val="28"/>
          <w:szCs w:val="28"/>
          <w:lang w:val="uk-UA"/>
        </w:rPr>
        <w:t xml:space="preserve">утримання </w:t>
      </w:r>
      <w:r>
        <w:rPr>
          <w:color w:val="000000"/>
          <w:sz w:val="28"/>
          <w:szCs w:val="28"/>
          <w:lang w:val="uk-UA"/>
        </w:rPr>
        <w:t xml:space="preserve">у належному технічному стані млина, забезпечення його функціонування в разі нагальної потреби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89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 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16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Передати в господарське відання </w:t>
      </w:r>
      <w:r>
        <w:rPr>
          <w:rFonts w:ascii="Times New Roman" w:hAnsi="Times New Roman"/>
          <w:bCs/>
          <w:sz w:val="28"/>
          <w:szCs w:val="28"/>
        </w:rPr>
        <w:t xml:space="preserve">Комунальному підприємству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bCs/>
          <w:sz w:val="28"/>
          <w:szCs w:val="28"/>
        </w:rPr>
        <w:t xml:space="preserve">» Менської  міської ради </w:t>
      </w:r>
      <w:r>
        <w:rPr>
          <w:rFonts w:ascii="Times New Roman" w:hAnsi="Times New Roman"/>
          <w:sz w:val="28"/>
          <w:szCs w:val="28"/>
        </w:rPr>
        <w:t xml:space="preserve">майно</w:t>
      </w:r>
      <w:r>
        <w:rPr>
          <w:rFonts w:ascii="Times New Roman" w:hAnsi="Times New Roman"/>
          <w:sz w:val="28"/>
          <w:szCs w:val="28"/>
        </w:rPr>
        <w:t xml:space="preserve"> (млин)</w:t>
      </w:r>
      <w:r>
        <w:rPr>
          <w:rFonts w:ascii="Times New Roman" w:hAnsi="Times New Roman"/>
          <w:sz w:val="28"/>
          <w:szCs w:val="28"/>
        </w:rPr>
        <w:t xml:space="preserve">, відповідно додатку, з метою використання за призначенням.</w:t>
      </w:r>
      <w:r/>
    </w:p>
    <w:p>
      <w:pPr>
        <w:pStyle w:val="716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яка створюється розпорядженням .</w:t>
      </w:r>
      <w:r/>
    </w:p>
    <w:p>
      <w:pPr>
        <w:pStyle w:val="716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секретарю ради </w:t>
      </w:r>
      <w:r>
        <w:rPr>
          <w:rFonts w:ascii="Times New Roman" w:hAnsi="Times New Roman"/>
          <w:sz w:val="28"/>
          <w:szCs w:val="28"/>
        </w:rPr>
        <w:t xml:space="preserve">Стальниченку</w:t>
      </w:r>
      <w:r>
        <w:rPr>
          <w:rFonts w:ascii="Times New Roman" w:hAnsi="Times New Roman"/>
          <w:sz w:val="28"/>
          <w:szCs w:val="28"/>
        </w:rPr>
        <w:t xml:space="preserve"> Ю.В.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16"/>
        <w:numPr>
          <w:ilvl w:val="0"/>
          <w:numId w:val="10"/>
        </w:numPr>
        <w:contextualSpacing w:val="false"/>
        <w:ind w:left="0" w:firstLine="708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акт приймання-передачі майна;</w:t>
      </w:r>
      <w:r/>
    </w:p>
    <w:p>
      <w:pPr>
        <w:pStyle w:val="716"/>
        <w:numPr>
          <w:ilvl w:val="0"/>
          <w:numId w:val="10"/>
        </w:numPr>
        <w:contextualSpacing w:val="false"/>
        <w:ind w:left="0" w:firstLine="708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укласти договір на закріплення майна, зазначеного в додатку до рішення,  на праві господарського відання.</w:t>
      </w:r>
      <w:r/>
    </w:p>
    <w:p>
      <w:pPr>
        <w:pStyle w:val="716"/>
        <w:numPr>
          <w:ilvl w:val="0"/>
          <w:numId w:val="11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Контроль </w:t>
      </w:r>
      <w:r>
        <w:rPr>
          <w:rFonts w:ascii="Times New Roman" w:hAnsi="Times New Roman"/>
          <w:color w:val="000000"/>
          <w:sz w:val="28"/>
        </w:rPr>
        <w:t xml:space="preserve">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237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 ради</w:t>
      </w:r>
      <w:r>
        <w:rPr>
          <w:rFonts w:ascii="Times New Roman" w:hAnsi="Times New Roman"/>
          <w:bCs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 w:default="1">
    <w:name w:val="Normal"/>
    <w:qFormat/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Title Char"/>
    <w:basedOn w:val="689"/>
    <w:link w:val="718"/>
    <w:uiPriority w:val="10"/>
    <w:rPr>
      <w:sz w:val="48"/>
      <w:szCs w:val="48"/>
    </w:rPr>
  </w:style>
  <w:style w:type="character" w:styleId="693" w:customStyle="1">
    <w:name w:val="Subtitle Char"/>
    <w:basedOn w:val="689"/>
    <w:link w:val="720"/>
    <w:uiPriority w:val="11"/>
    <w:rPr>
      <w:sz w:val="24"/>
      <w:szCs w:val="24"/>
    </w:rPr>
  </w:style>
  <w:style w:type="character" w:styleId="694" w:customStyle="1">
    <w:name w:val="Quote Char"/>
    <w:link w:val="722"/>
    <w:uiPriority w:val="29"/>
    <w:rPr>
      <w:i/>
    </w:rPr>
  </w:style>
  <w:style w:type="character" w:styleId="695" w:customStyle="1">
    <w:name w:val="Intense Quote Char"/>
    <w:link w:val="724"/>
    <w:uiPriority w:val="30"/>
    <w:rPr>
      <w:i/>
    </w:rPr>
  </w:style>
  <w:style w:type="character" w:styleId="696" w:customStyle="1">
    <w:name w:val="Footnote Text Char"/>
    <w:link w:val="859"/>
    <w:uiPriority w:val="99"/>
    <w:rPr>
      <w:sz w:val="18"/>
    </w:rPr>
  </w:style>
  <w:style w:type="character" w:styleId="697" w:customStyle="1">
    <w:name w:val="Endnote Text Char"/>
    <w:link w:val="862"/>
    <w:uiPriority w:val="99"/>
    <w:rPr>
      <w:sz w:val="20"/>
    </w:rPr>
  </w:style>
  <w:style w:type="paragraph" w:styleId="698" w:customStyle="1">
    <w:name w:val="Heading 1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9" w:customStyle="1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 w:customStyle="1">
    <w:name w:val="Heading 2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1" w:customStyle="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 w:customStyle="1">
    <w:name w:val="Heading 3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3" w:customStyle="1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 w:customStyle="1">
    <w:name w:val="Heading 4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5" w:customStyle="1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 w:customStyle="1">
    <w:name w:val="Heading 5"/>
    <w:link w:val="7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7" w:customStyle="1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 w:customStyle="1">
    <w:name w:val="Heading 6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9" w:customStyle="1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 w:customStyle="1">
    <w:name w:val="Heading 7"/>
    <w:link w:val="7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1" w:customStyle="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 w:customStyle="1">
    <w:name w:val="Heading 8"/>
    <w:link w:val="7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3" w:customStyle="1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 w:customStyle="1">
    <w:name w:val="Heading 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688"/>
    <w:qFormat/>
    <w:pPr>
      <w:contextualSpacing w:val="true"/>
      <w:ind w:left="720"/>
    </w:pPr>
  </w:style>
  <w:style w:type="paragraph" w:styleId="717">
    <w:name w:val="No Spacing"/>
    <w:qFormat/>
    <w:uiPriority w:val="1"/>
  </w:style>
  <w:style w:type="paragraph" w:styleId="718">
    <w:name w:val="Title"/>
    <w:link w:val="7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9" w:customStyle="1">
    <w:name w:val="Название Знак"/>
    <w:link w:val="718"/>
    <w:uiPriority w:val="10"/>
    <w:rPr>
      <w:sz w:val="48"/>
      <w:szCs w:val="48"/>
    </w:rPr>
  </w:style>
  <w:style w:type="paragraph" w:styleId="720">
    <w:name w:val="Subtitle"/>
    <w:link w:val="721"/>
    <w:qFormat/>
    <w:uiPriority w:val="11"/>
    <w:rPr>
      <w:sz w:val="24"/>
      <w:szCs w:val="24"/>
    </w:rPr>
    <w:pPr>
      <w:spacing w:after="200" w:before="200"/>
    </w:pPr>
  </w:style>
  <w:style w:type="character" w:styleId="721" w:customStyle="1">
    <w:name w:val="Подзаголовок Знак"/>
    <w:link w:val="720"/>
    <w:uiPriority w:val="11"/>
    <w:rPr>
      <w:sz w:val="24"/>
      <w:szCs w:val="24"/>
    </w:rPr>
  </w:style>
  <w:style w:type="paragraph" w:styleId="722">
    <w:name w:val="Quote"/>
    <w:link w:val="723"/>
    <w:qFormat/>
    <w:uiPriority w:val="29"/>
    <w:rPr>
      <w:i/>
    </w:rPr>
    <w:pPr>
      <w:ind w:left="720" w:right="720"/>
    </w:pPr>
  </w:style>
  <w:style w:type="character" w:styleId="723" w:customStyle="1">
    <w:name w:val="Цитата 2 Знак"/>
    <w:link w:val="722"/>
    <w:uiPriority w:val="29"/>
    <w:rPr>
      <w:i/>
    </w:rPr>
  </w:style>
  <w:style w:type="paragraph" w:styleId="724">
    <w:name w:val="Intense Quote"/>
    <w:link w:val="72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5" w:customStyle="1">
    <w:name w:val="Выделенная цитата Знак"/>
    <w:link w:val="724"/>
    <w:uiPriority w:val="30"/>
    <w:rPr>
      <w:i/>
    </w:rPr>
  </w:style>
  <w:style w:type="paragraph" w:styleId="726" w:customStyle="1">
    <w:name w:val="Header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Header Char"/>
    <w:link w:val="726"/>
    <w:uiPriority w:val="99"/>
  </w:style>
  <w:style w:type="paragraph" w:styleId="728" w:customStyle="1">
    <w:name w:val="Foot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Footer Char"/>
    <w:link w:val="728"/>
    <w:uiPriority w:val="99"/>
  </w:style>
  <w:style w:type="paragraph" w:styleId="73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 w:customStyle="1">
    <w:name w:val="Caption Char"/>
    <w:link w:val="728"/>
    <w:uiPriority w:val="99"/>
  </w:style>
  <w:style w:type="table" w:styleId="73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9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0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1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2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3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4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link w:val="863"/>
    <w:uiPriority w:val="99"/>
    <w:semiHidden/>
    <w:unhideWhenUsed/>
  </w:style>
  <w:style w:type="character" w:styleId="863" w:customStyle="1">
    <w:name w:val="Текст концевой сноски Знак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uiPriority w:val="39"/>
    <w:unhideWhenUsed/>
    <w:pPr>
      <w:spacing w:after="57"/>
    </w:pPr>
  </w:style>
  <w:style w:type="paragraph" w:styleId="866">
    <w:name w:val="toc 2"/>
    <w:uiPriority w:val="39"/>
    <w:unhideWhenUsed/>
    <w:pPr>
      <w:ind w:left="283"/>
      <w:spacing w:after="57"/>
    </w:pPr>
  </w:style>
  <w:style w:type="paragraph" w:styleId="867">
    <w:name w:val="toc 3"/>
    <w:uiPriority w:val="39"/>
    <w:unhideWhenUsed/>
    <w:pPr>
      <w:ind w:left="567"/>
      <w:spacing w:after="57"/>
    </w:pPr>
  </w:style>
  <w:style w:type="paragraph" w:styleId="868">
    <w:name w:val="toc 4"/>
    <w:uiPriority w:val="39"/>
    <w:unhideWhenUsed/>
    <w:pPr>
      <w:ind w:left="850"/>
      <w:spacing w:after="57"/>
    </w:pPr>
  </w:style>
  <w:style w:type="paragraph" w:styleId="869">
    <w:name w:val="toc 5"/>
    <w:uiPriority w:val="39"/>
    <w:unhideWhenUsed/>
    <w:pPr>
      <w:ind w:left="1134"/>
      <w:spacing w:after="57"/>
    </w:pPr>
  </w:style>
  <w:style w:type="paragraph" w:styleId="870">
    <w:name w:val="toc 6"/>
    <w:uiPriority w:val="39"/>
    <w:unhideWhenUsed/>
    <w:pPr>
      <w:ind w:left="1417"/>
      <w:spacing w:after="57"/>
    </w:pPr>
  </w:style>
  <w:style w:type="paragraph" w:styleId="871">
    <w:name w:val="toc 7"/>
    <w:uiPriority w:val="39"/>
    <w:unhideWhenUsed/>
    <w:pPr>
      <w:ind w:left="1701"/>
      <w:spacing w:after="57"/>
    </w:pPr>
  </w:style>
  <w:style w:type="paragraph" w:styleId="872">
    <w:name w:val="toc 8"/>
    <w:uiPriority w:val="39"/>
    <w:unhideWhenUsed/>
    <w:pPr>
      <w:ind w:left="1984"/>
      <w:spacing w:after="57"/>
    </w:pPr>
  </w:style>
  <w:style w:type="paragraph" w:styleId="873">
    <w:name w:val="toc 9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uiPriority w:val="99"/>
    <w:unhideWhenUsed/>
  </w:style>
  <w:style w:type="paragraph" w:styleId="876" w:customStyle="1">
    <w:name w:val="msonormalbullet2.gif"/>
    <w:basedOn w:val="68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7">
    <w:name w:val="Balloon Text"/>
    <w:basedOn w:val="688"/>
    <w:link w:val="878"/>
    <w:semiHidden/>
    <w:rPr>
      <w:rFonts w:ascii="Tahoma" w:hAnsi="Tahoma"/>
      <w:sz w:val="16"/>
      <w:szCs w:val="16"/>
    </w:rPr>
  </w:style>
  <w:style w:type="character" w:styleId="878" w:customStyle="1">
    <w:name w:val="Текст выноски Знак"/>
    <w:basedOn w:val="689"/>
    <w:link w:val="877"/>
    <w:semiHidden/>
    <w:rPr>
      <w:rFonts w:ascii="Tahoma" w:hAnsi="Tahoma" w:eastAsia="Calibri"/>
      <w:sz w:val="16"/>
      <w:szCs w:val="16"/>
      <w:lang w:bidi="en-US"/>
    </w:rPr>
  </w:style>
  <w:style w:type="character" w:styleId="879">
    <w:name w:val="Strong"/>
    <w:basedOn w:val="689"/>
    <w:qFormat/>
    <w:uiPriority w:val="22"/>
    <w:rPr>
      <w:b/>
      <w:bCs/>
    </w:rPr>
  </w:style>
  <w:style w:type="paragraph" w:styleId="880">
    <w:name w:val="Normal (Web)"/>
    <w:basedOn w:val="688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1" w:customStyle="1">
    <w:name w:val="docdata"/>
    <w:basedOn w:val="68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2" w:customStyle="1">
    <w:name w:val="docy"/>
    <w:basedOn w:val="689"/>
  </w:style>
  <w:style w:type="character" w:styleId="883" w:customStyle="1">
    <w:name w:val="2655"/>
    <w:basedOn w:val="689"/>
  </w:style>
  <w:style w:type="paragraph" w:styleId="884" w:customStyle="1">
    <w:name w:val="Header"/>
    <w:basedOn w:val="688"/>
    <w:link w:val="88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689"/>
    <w:link w:val="884"/>
    <w:uiPriority w:val="99"/>
    <w:semiHidden/>
  </w:style>
  <w:style w:type="paragraph" w:styleId="886" w:customStyle="1">
    <w:name w:val="Footer"/>
    <w:basedOn w:val="688"/>
    <w:link w:val="8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689"/>
    <w:link w:val="886"/>
    <w:uiPriority w:val="99"/>
    <w:semiHidden/>
  </w:style>
  <w:style w:type="paragraph" w:styleId="888" w:customStyle="1">
    <w:name w:val="Верхний колонтитул2"/>
    <w:basedOn w:val="688"/>
    <w:uiPriority w:val="99"/>
    <w:rPr>
      <w:rFonts w:ascii="Times New Roman" w:hAnsi="Times New Roman" w:eastAsia="Times New Roman"/>
      <w:lang w:eastAsia="ru-RU"/>
    </w:rPr>
    <w:pPr>
      <w:tabs>
        <w:tab w:val="center" w:pos="4153" w:leader="none"/>
        <w:tab w:val="right" w:pos="8306" w:leader="none"/>
      </w:tabs>
    </w:pPr>
  </w:style>
  <w:style w:type="character" w:styleId="889" w:customStyle="1">
    <w:name w:val="2637"/>
    <w:basedOn w:val="68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289A62-6B3B-4A9F-96C4-8935CE6A208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391F1AD-FD70-4CF6-847A-D27E2337AB5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801C26A-C74D-4DB8-8D1A-B8524821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2024-05-22T11:40:00Z</dcterms:created>
  <dcterms:modified xsi:type="dcterms:W3CDTF">2024-05-30T16:55:38Z</dcterms:modified>
</cp:coreProperties>
</file>