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5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/>
          <w:color w:val="000000"/>
          <w:sz w:val="16"/>
          <w:szCs w:val="16"/>
        </w:rPr>
      </w:pPr>
      <w:r>
        <w:rPr>
          <w:rFonts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cs="Mangal"/>
          <w:color w:val="000000"/>
          <w:sz w:val="28"/>
          <w:szCs w:val="28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  <w:sz w:val="20"/>
          <w:szCs w:val="28"/>
        </w:rPr>
      </w:pPr>
      <w:r>
        <w:rPr>
          <w:rFonts w:cs="Mangal"/>
          <w:color w:val="000000"/>
          <w:sz w:val="20"/>
          <w:szCs w:val="28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  <w:sz w:val="28"/>
          <w:szCs w:val="28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17</w:t>
      </w:r>
      <w:bookmarkStart w:id="0" w:name="_GoBack"/>
      <w:r/>
      <w:bookmarkEnd w:id="0"/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травня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4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                          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                           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 142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організацію перевірки готовності закладів загальної середньої освіти Менської громади до літньої відпочинкової кампанії у 202</w:t>
      </w:r>
      <w:r>
        <w:rPr>
          <w:b/>
          <w:sz w:val="28"/>
          <w:szCs w:val="28"/>
        </w:rPr>
        <w:t xml:space="preserve">4</w:t>
      </w:r>
      <w:r>
        <w:rPr>
          <w:b/>
          <w:sz w:val="28"/>
          <w:szCs w:val="28"/>
        </w:rPr>
        <w:t xml:space="preserve"> році</w:t>
      </w:r>
      <w:r/>
    </w:p>
    <w:p>
      <w:pPr>
        <w:ind w:firstLine="720"/>
        <w:jc w:val="both"/>
        <w:rPr>
          <w:sz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/>
    </w:p>
    <w:p>
      <w:pPr>
        <w:ind w:right="50"/>
        <w:jc w:val="both"/>
        <w:keepNext/>
        <w:tabs>
          <w:tab w:val="left" w:pos="567" w:leader="none"/>
        </w:tabs>
        <w:rPr>
          <w:sz w:val="28"/>
          <w:szCs w:val="28"/>
        </w:rPr>
        <w:outlineLvl w:val="1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 виконання Закону України «Про оздоровлення та відпочинок дітей», відповідно до рішення 15 сесії Менської міської ради 8 скликання від 09 грудня 2021 року «</w:t>
      </w:r>
      <w:r>
        <w:rPr>
          <w:sz w:val="28"/>
          <w:szCs w:val="28"/>
        </w:rPr>
        <w:t xml:space="preserve">Про затвердження Програми оздоровлення та літнього відпочинку дітей «Різнобарвне літо» на 2022-2024 роки</w:t>
      </w:r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керуючись п. 20 ч.4 ст. 42, ст. 50 Закону України «Про місцеве</w:t>
      </w:r>
      <w:r>
        <w:rPr>
          <w:sz w:val="28"/>
        </w:rPr>
        <w:t xml:space="preserve"> самоврядування в Україні»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 метою забезпечення належної підготовки закладів освіти </w:t>
      </w:r>
      <w:r>
        <w:rPr>
          <w:sz w:val="28"/>
          <w:szCs w:val="28"/>
        </w:rPr>
        <w:t xml:space="preserve">Менської громади до літньої відпочинкової кампанії у 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році</w:t>
      </w:r>
      <w:r>
        <w:rPr>
          <w:sz w:val="28"/>
        </w:rPr>
        <w:t xml:space="preserve">:</w:t>
      </w:r>
      <w:r/>
    </w:p>
    <w:p>
      <w:pPr>
        <w:ind w:firstLine="708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 Створити комісію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пере</w:t>
      </w:r>
      <w:r>
        <w:rPr>
          <w:sz w:val="28"/>
          <w:szCs w:val="28"/>
        </w:rPr>
        <w:t xml:space="preserve">вірці готовності закладів загальної середньої освіти Менської міської територіальної громади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літньої відпочинкової кампанії в 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році у складі, згідно з додатком.</w:t>
      </w:r>
      <w:r/>
    </w:p>
    <w:p>
      <w:pPr>
        <w:ind w:firstLine="708"/>
        <w:jc w:val="both"/>
        <w:shd w:val="clear" w:fill="FFFFFF" w:color="auto"/>
        <w:tabs>
          <w:tab w:val="left" w:pos="567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Контроль за виконанням розпорядження покласти на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аступник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голови </w:t>
      </w:r>
      <w:r>
        <w:rPr>
          <w:sz w:val="28"/>
          <w:szCs w:val="28"/>
        </w:rPr>
        <w:t xml:space="preserve">з питань діяльності виконавчих органів ради </w:t>
      </w:r>
      <w:r>
        <w:rPr>
          <w:sz w:val="28"/>
          <w:szCs w:val="28"/>
        </w:rPr>
        <w:t xml:space="preserve">Менської міської ради Прищеп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В.В.</w:t>
      </w:r>
      <w:r/>
    </w:p>
    <w:p>
      <w:pPr>
        <w:ind w:firstLine="708"/>
        <w:jc w:val="both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spacing w:lineRule="auto" w:line="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spacing w:lineRule="auto" w:line="276"/>
        <w:tabs>
          <w:tab w:val="left" w:pos="652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 ради</w:t>
        <w:tab/>
        <w:t xml:space="preserve">Юрій СТАЛЬНИЧЕНКО</w:t>
      </w:r>
      <w:r/>
    </w:p>
    <w:p>
      <w:pPr>
        <w:jc w:val="both"/>
        <w:spacing w:lineRule="auto" w:line="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r/>
      <w:r/>
    </w:p>
    <w:sectPr>
      <w:headerReference w:type="default" r:id="rId8"/>
      <w:footerReference w:type="default" r:id="rId9"/>
      <w:footerReference w:type="even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2"/>
      <w:rPr>
        <w:rStyle w:val="874"/>
      </w:rPr>
      <w:framePr w:wrap="around" w:vAnchor="text" w:hAnchor="margin" w:xAlign="right" w:y="1"/>
    </w:pPr>
    <w:r/>
    <w:r/>
  </w:p>
  <w:p>
    <w:pPr>
      <w:pStyle w:val="872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2"/>
      <w:rPr>
        <w:rStyle w:val="874"/>
      </w:rPr>
      <w:framePr w:wrap="around" w:vAnchor="text" w:hAnchor="margin" w:xAlign="right" w:y="1"/>
    </w:pPr>
    <w:r>
      <w:rPr>
        <w:rStyle w:val="874"/>
      </w:rPr>
      <w:fldChar w:fldCharType="begin"/>
    </w:r>
    <w:r>
      <w:rPr>
        <w:rStyle w:val="874"/>
      </w:rPr>
      <w:instrText xml:space="preserve">PAGE  </w:instrText>
    </w:r>
    <w:r>
      <w:rPr>
        <w:rStyle w:val="874"/>
      </w:rPr>
      <w:fldChar w:fldCharType="end"/>
    </w:r>
    <w:r/>
  </w:p>
  <w:p>
    <w:pPr>
      <w:pStyle w:val="872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870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>
    <w:name w:val="Heading 1"/>
    <w:basedOn w:val="866"/>
    <w:next w:val="866"/>
    <w:link w:val="6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1">
    <w:name w:val="Heading 1 Char"/>
    <w:basedOn w:val="867"/>
    <w:link w:val="690"/>
    <w:uiPriority w:val="9"/>
    <w:rPr>
      <w:rFonts w:ascii="Arial" w:hAnsi="Arial" w:cs="Arial" w:eastAsia="Arial"/>
      <w:sz w:val="40"/>
      <w:szCs w:val="40"/>
    </w:rPr>
  </w:style>
  <w:style w:type="paragraph" w:styleId="692">
    <w:name w:val="Heading 2"/>
    <w:basedOn w:val="866"/>
    <w:next w:val="866"/>
    <w:link w:val="6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3">
    <w:name w:val="Heading 2 Char"/>
    <w:basedOn w:val="867"/>
    <w:link w:val="692"/>
    <w:uiPriority w:val="9"/>
    <w:rPr>
      <w:rFonts w:ascii="Arial" w:hAnsi="Arial" w:cs="Arial" w:eastAsia="Arial"/>
      <w:sz w:val="34"/>
    </w:rPr>
  </w:style>
  <w:style w:type="paragraph" w:styleId="694">
    <w:name w:val="Heading 3"/>
    <w:basedOn w:val="866"/>
    <w:next w:val="866"/>
    <w:link w:val="6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5">
    <w:name w:val="Heading 3 Char"/>
    <w:basedOn w:val="867"/>
    <w:link w:val="694"/>
    <w:uiPriority w:val="9"/>
    <w:rPr>
      <w:rFonts w:ascii="Arial" w:hAnsi="Arial" w:cs="Arial" w:eastAsia="Arial"/>
      <w:sz w:val="30"/>
      <w:szCs w:val="30"/>
    </w:rPr>
  </w:style>
  <w:style w:type="paragraph" w:styleId="696">
    <w:name w:val="Heading 4"/>
    <w:basedOn w:val="866"/>
    <w:next w:val="866"/>
    <w:link w:val="6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7">
    <w:name w:val="Heading 4 Char"/>
    <w:basedOn w:val="867"/>
    <w:link w:val="696"/>
    <w:uiPriority w:val="9"/>
    <w:rPr>
      <w:rFonts w:ascii="Arial" w:hAnsi="Arial" w:cs="Arial" w:eastAsia="Arial"/>
      <w:b/>
      <w:bCs/>
      <w:sz w:val="26"/>
      <w:szCs w:val="26"/>
    </w:rPr>
  </w:style>
  <w:style w:type="paragraph" w:styleId="698">
    <w:name w:val="Heading 5"/>
    <w:basedOn w:val="866"/>
    <w:next w:val="866"/>
    <w:link w:val="6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9">
    <w:name w:val="Heading 5 Char"/>
    <w:basedOn w:val="867"/>
    <w:link w:val="698"/>
    <w:uiPriority w:val="9"/>
    <w:rPr>
      <w:rFonts w:ascii="Arial" w:hAnsi="Arial" w:cs="Arial" w:eastAsia="Arial"/>
      <w:b/>
      <w:bCs/>
      <w:sz w:val="24"/>
      <w:szCs w:val="24"/>
    </w:rPr>
  </w:style>
  <w:style w:type="paragraph" w:styleId="700">
    <w:name w:val="Heading 6"/>
    <w:basedOn w:val="866"/>
    <w:next w:val="866"/>
    <w:link w:val="7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1">
    <w:name w:val="Heading 6 Char"/>
    <w:basedOn w:val="867"/>
    <w:link w:val="700"/>
    <w:uiPriority w:val="9"/>
    <w:rPr>
      <w:rFonts w:ascii="Arial" w:hAnsi="Arial" w:cs="Arial" w:eastAsia="Arial"/>
      <w:b/>
      <w:bCs/>
      <w:sz w:val="22"/>
      <w:szCs w:val="22"/>
    </w:rPr>
  </w:style>
  <w:style w:type="paragraph" w:styleId="702">
    <w:name w:val="Heading 7"/>
    <w:basedOn w:val="866"/>
    <w:next w:val="866"/>
    <w:link w:val="7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3">
    <w:name w:val="Heading 7 Char"/>
    <w:basedOn w:val="867"/>
    <w:link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4">
    <w:name w:val="Heading 8"/>
    <w:basedOn w:val="866"/>
    <w:next w:val="866"/>
    <w:link w:val="7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5">
    <w:name w:val="Heading 8 Char"/>
    <w:basedOn w:val="867"/>
    <w:link w:val="704"/>
    <w:uiPriority w:val="9"/>
    <w:rPr>
      <w:rFonts w:ascii="Arial" w:hAnsi="Arial" w:cs="Arial" w:eastAsia="Arial"/>
      <w:i/>
      <w:iCs/>
      <w:sz w:val="22"/>
      <w:szCs w:val="22"/>
    </w:rPr>
  </w:style>
  <w:style w:type="paragraph" w:styleId="706">
    <w:name w:val="Heading 9"/>
    <w:basedOn w:val="866"/>
    <w:next w:val="866"/>
    <w:link w:val="7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7">
    <w:name w:val="Heading 9 Char"/>
    <w:basedOn w:val="867"/>
    <w:link w:val="706"/>
    <w:uiPriority w:val="9"/>
    <w:rPr>
      <w:rFonts w:ascii="Arial" w:hAnsi="Arial" w:cs="Arial" w:eastAsia="Arial"/>
      <w:i/>
      <w:iCs/>
      <w:sz w:val="21"/>
      <w:szCs w:val="21"/>
    </w:rPr>
  </w:style>
  <w:style w:type="paragraph" w:styleId="708">
    <w:name w:val="List Paragraph"/>
    <w:basedOn w:val="866"/>
    <w:qFormat/>
    <w:uiPriority w:val="34"/>
    <w:pPr>
      <w:contextualSpacing w:val="true"/>
      <w:ind w:left="720"/>
    </w:pPr>
  </w:style>
  <w:style w:type="paragraph" w:styleId="709">
    <w:name w:val="Title"/>
    <w:basedOn w:val="866"/>
    <w:next w:val="866"/>
    <w:link w:val="7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0">
    <w:name w:val="Title Char"/>
    <w:basedOn w:val="867"/>
    <w:link w:val="709"/>
    <w:uiPriority w:val="10"/>
    <w:rPr>
      <w:sz w:val="48"/>
      <w:szCs w:val="48"/>
    </w:rPr>
  </w:style>
  <w:style w:type="paragraph" w:styleId="711">
    <w:name w:val="Subtitle"/>
    <w:basedOn w:val="866"/>
    <w:next w:val="866"/>
    <w:link w:val="712"/>
    <w:qFormat/>
    <w:uiPriority w:val="11"/>
    <w:rPr>
      <w:sz w:val="24"/>
      <w:szCs w:val="24"/>
    </w:rPr>
    <w:pPr>
      <w:spacing w:after="200" w:before="200"/>
    </w:pPr>
  </w:style>
  <w:style w:type="character" w:styleId="712">
    <w:name w:val="Subtitle Char"/>
    <w:basedOn w:val="867"/>
    <w:link w:val="711"/>
    <w:uiPriority w:val="11"/>
    <w:rPr>
      <w:sz w:val="24"/>
      <w:szCs w:val="24"/>
    </w:rPr>
  </w:style>
  <w:style w:type="paragraph" w:styleId="713">
    <w:name w:val="Quote"/>
    <w:basedOn w:val="866"/>
    <w:next w:val="866"/>
    <w:link w:val="714"/>
    <w:qFormat/>
    <w:uiPriority w:val="29"/>
    <w:rPr>
      <w:i/>
    </w:rPr>
    <w:pPr>
      <w:ind w:left="720" w:right="720"/>
    </w:pPr>
  </w:style>
  <w:style w:type="character" w:styleId="714">
    <w:name w:val="Quote Char"/>
    <w:link w:val="713"/>
    <w:uiPriority w:val="29"/>
    <w:rPr>
      <w:i/>
    </w:rPr>
  </w:style>
  <w:style w:type="paragraph" w:styleId="715">
    <w:name w:val="Intense Quote"/>
    <w:basedOn w:val="866"/>
    <w:next w:val="866"/>
    <w:link w:val="71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6">
    <w:name w:val="Intense Quote Char"/>
    <w:link w:val="715"/>
    <w:uiPriority w:val="30"/>
    <w:rPr>
      <w:i/>
    </w:rPr>
  </w:style>
  <w:style w:type="character" w:styleId="717">
    <w:name w:val="Header Char"/>
    <w:basedOn w:val="867"/>
    <w:link w:val="870"/>
    <w:uiPriority w:val="99"/>
  </w:style>
  <w:style w:type="paragraph" w:styleId="718">
    <w:name w:val="Footer"/>
    <w:basedOn w:val="866"/>
    <w:link w:val="7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9">
    <w:name w:val="Footer Char"/>
    <w:basedOn w:val="867"/>
    <w:link w:val="718"/>
    <w:uiPriority w:val="99"/>
  </w:style>
  <w:style w:type="paragraph" w:styleId="720">
    <w:name w:val="Caption"/>
    <w:basedOn w:val="866"/>
    <w:next w:val="86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1">
    <w:name w:val="Caption Char"/>
    <w:basedOn w:val="720"/>
    <w:link w:val="718"/>
    <w:uiPriority w:val="99"/>
  </w:style>
  <w:style w:type="table" w:styleId="722">
    <w:name w:val="Table Grid"/>
    <w:basedOn w:val="86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Table Grid Light"/>
    <w:basedOn w:val="8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Plain Table 1"/>
    <w:basedOn w:val="8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2"/>
    <w:basedOn w:val="8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>
    <w:name w:val="Plain Table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Plain Table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9">
    <w:name w:val="Grid Table 1 Light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4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1">
    <w:name w:val="Grid Table 4 - Accent 1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2">
    <w:name w:val="Grid Table 4 - Accent 2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3">
    <w:name w:val="Grid Table 4 - Accent 3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4">
    <w:name w:val="Grid Table 4 - Accent 4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5">
    <w:name w:val="Grid Table 4 - Accent 5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6">
    <w:name w:val="Grid Table 4 - Accent 6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7">
    <w:name w:val="Grid Table 5 Dark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1">
    <w:name w:val="Grid Table 5 Dark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4">
    <w:name w:val="Grid Table 6 Colorful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5">
    <w:name w:val="Grid Table 6 Colorful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6">
    <w:name w:val="Grid Table 6 Colorful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7">
    <w:name w:val="Grid Table 6 Colorful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8">
    <w:name w:val="Grid Table 6 Colorful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9">
    <w:name w:val="Grid Table 6 Colorful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6 Colorful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7 Colorful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6">
    <w:name w:val="List Table 2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7">
    <w:name w:val="List Table 2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8">
    <w:name w:val="List Table 2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9">
    <w:name w:val="List Table 2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0">
    <w:name w:val="List Table 2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1">
    <w:name w:val="List Table 2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2">
    <w:name w:val="List Table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5 Dark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6 Colorful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4">
    <w:name w:val="List Table 6 Colorful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5">
    <w:name w:val="List Table 6 Colorful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6">
    <w:name w:val="List Table 6 Colorful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7">
    <w:name w:val="List Table 6 Colorful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8">
    <w:name w:val="List Table 6 Colorful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9">
    <w:name w:val="List Table 6 Colorful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0">
    <w:name w:val="List Table 7 Colorful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1">
    <w:name w:val="List Table 7 Colorful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2">
    <w:name w:val="List Table 7 Colorful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3">
    <w:name w:val="List Table 7 Colorful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4">
    <w:name w:val="List Table 7 Colorful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5">
    <w:name w:val="List Table 7 Colorful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6">
    <w:name w:val="List Table 7 Colorful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7">
    <w:name w:val="Lined - Accent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8">
    <w:name w:val="Lined - Accent 1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9">
    <w:name w:val="Lined - Accent 2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0">
    <w:name w:val="Lined - Accent 3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1">
    <w:name w:val="Lined - Accent 4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2">
    <w:name w:val="Lined - Accent 5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3">
    <w:name w:val="Lined - Accent 6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4">
    <w:name w:val="Bordered &amp; Lined - Accent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5">
    <w:name w:val="Bordered &amp; Lined - Accent 1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6">
    <w:name w:val="Bordered &amp; Lined - Accent 2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7">
    <w:name w:val="Bordered &amp; Lined - Accent 3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8">
    <w:name w:val="Bordered &amp; Lined - Accent 4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9">
    <w:name w:val="Bordered &amp; Lined - Accent 5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0">
    <w:name w:val="Bordered &amp; Lined - Accent 6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1">
    <w:name w:val="Bordered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2">
    <w:name w:val="Bordered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3">
    <w:name w:val="Bordered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4">
    <w:name w:val="Bordered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5">
    <w:name w:val="Bordered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6">
    <w:name w:val="Bordered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7">
    <w:name w:val="Bordered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8">
    <w:name w:val="Hyperlink"/>
    <w:uiPriority w:val="99"/>
    <w:unhideWhenUsed/>
    <w:rPr>
      <w:color w:val="0000FF" w:themeColor="hyperlink"/>
      <w:u w:val="single"/>
    </w:rPr>
  </w:style>
  <w:style w:type="paragraph" w:styleId="849">
    <w:name w:val="footnote text"/>
    <w:basedOn w:val="866"/>
    <w:link w:val="850"/>
    <w:uiPriority w:val="99"/>
    <w:semiHidden/>
    <w:unhideWhenUsed/>
    <w:rPr>
      <w:sz w:val="18"/>
    </w:rPr>
    <w:pPr>
      <w:spacing w:lineRule="auto" w:line="240" w:after="40"/>
    </w:pPr>
  </w:style>
  <w:style w:type="character" w:styleId="850">
    <w:name w:val="Footnote Text Char"/>
    <w:link w:val="849"/>
    <w:uiPriority w:val="99"/>
    <w:rPr>
      <w:sz w:val="18"/>
    </w:rPr>
  </w:style>
  <w:style w:type="character" w:styleId="851">
    <w:name w:val="footnote reference"/>
    <w:basedOn w:val="867"/>
    <w:uiPriority w:val="99"/>
    <w:unhideWhenUsed/>
    <w:rPr>
      <w:vertAlign w:val="superscript"/>
    </w:rPr>
  </w:style>
  <w:style w:type="paragraph" w:styleId="852">
    <w:name w:val="endnote text"/>
    <w:basedOn w:val="866"/>
    <w:link w:val="853"/>
    <w:uiPriority w:val="99"/>
    <w:semiHidden/>
    <w:unhideWhenUsed/>
    <w:rPr>
      <w:sz w:val="20"/>
    </w:rPr>
    <w:pPr>
      <w:spacing w:lineRule="auto" w:line="240" w:after="0"/>
    </w:pPr>
  </w:style>
  <w:style w:type="character" w:styleId="853">
    <w:name w:val="Endnote Text Char"/>
    <w:link w:val="852"/>
    <w:uiPriority w:val="99"/>
    <w:rPr>
      <w:sz w:val="20"/>
    </w:rPr>
  </w:style>
  <w:style w:type="character" w:styleId="854">
    <w:name w:val="endnote reference"/>
    <w:basedOn w:val="867"/>
    <w:uiPriority w:val="99"/>
    <w:semiHidden/>
    <w:unhideWhenUsed/>
    <w:rPr>
      <w:vertAlign w:val="superscript"/>
    </w:rPr>
  </w:style>
  <w:style w:type="paragraph" w:styleId="855">
    <w:name w:val="toc 1"/>
    <w:basedOn w:val="866"/>
    <w:next w:val="866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6"/>
    <w:next w:val="866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6"/>
    <w:next w:val="866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6"/>
    <w:next w:val="866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6"/>
    <w:next w:val="866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6"/>
    <w:next w:val="866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6"/>
    <w:next w:val="866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6"/>
    <w:next w:val="866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6"/>
    <w:next w:val="866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>
    <w:name w:val="table of figures"/>
    <w:basedOn w:val="866"/>
    <w:next w:val="866"/>
    <w:uiPriority w:val="99"/>
    <w:unhideWhenUsed/>
    <w:pPr>
      <w:spacing w:after="0" w:afterAutospacing="0"/>
    </w:pPr>
  </w:style>
  <w:style w:type="paragraph" w:styleId="866" w:default="1">
    <w:name w:val="Normal"/>
    <w:qFormat/>
    <w:rPr>
      <w:rFonts w:ascii="Times New Roman" w:hAnsi="Times New Roman" w:cs="Times New Roman" w:eastAsia="Calibri"/>
      <w:sz w:val="24"/>
      <w:szCs w:val="20"/>
      <w:lang w:val="uk-UA" w:eastAsia="ru-RU"/>
    </w:rPr>
    <w:pPr>
      <w:spacing w:lineRule="auto" w:line="240" w:after="0"/>
    </w:pPr>
  </w:style>
  <w:style w:type="character" w:styleId="867" w:default="1">
    <w:name w:val="Default Paragraph Font"/>
    <w:uiPriority w:val="1"/>
    <w:semiHidden/>
    <w:unhideWhenUsed/>
  </w:style>
  <w:style w:type="table" w:styleId="8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9" w:default="1">
    <w:name w:val="No List"/>
    <w:uiPriority w:val="99"/>
    <w:semiHidden/>
    <w:unhideWhenUsed/>
  </w:style>
  <w:style w:type="paragraph" w:styleId="870">
    <w:name w:val="Header"/>
    <w:basedOn w:val="866"/>
    <w:link w:val="871"/>
    <w:uiPriority w:val="99"/>
    <w:pPr>
      <w:tabs>
        <w:tab w:val="center" w:pos="7143" w:leader="none"/>
        <w:tab w:val="right" w:pos="14287" w:leader="none"/>
      </w:tabs>
    </w:pPr>
  </w:style>
  <w:style w:type="character" w:styleId="871" w:customStyle="1">
    <w:name w:val="Верхній колонтитул Знак"/>
    <w:basedOn w:val="867"/>
    <w:link w:val="870"/>
    <w:uiPriority w:val="99"/>
    <w:rPr>
      <w:rFonts w:ascii="Times New Roman" w:hAnsi="Times New Roman" w:cs="Times New Roman" w:eastAsia="Calibri"/>
      <w:sz w:val="24"/>
      <w:szCs w:val="20"/>
      <w:lang w:val="uk-UA" w:eastAsia="ru-RU"/>
    </w:rPr>
  </w:style>
  <w:style w:type="paragraph" w:styleId="872" w:customStyle="1">
    <w:name w:val="Footer1"/>
    <w:basedOn w:val="866"/>
    <w:link w:val="873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873" w:customStyle="1">
    <w:name w:val="Нижний колонтитул Знак"/>
    <w:basedOn w:val="867"/>
    <w:link w:val="872"/>
    <w:uiPriority w:val="99"/>
    <w:semiHidden/>
    <w:rPr>
      <w:rFonts w:ascii="Times New Roman" w:hAnsi="Times New Roman" w:cs="Times New Roman" w:eastAsia="Times New Roman"/>
      <w:sz w:val="24"/>
      <w:szCs w:val="24"/>
      <w:lang w:val="uk-UA" w:eastAsia="ru-RU"/>
    </w:rPr>
  </w:style>
  <w:style w:type="character" w:styleId="874">
    <w:name w:val="page number"/>
    <w:basedOn w:val="867"/>
    <w:uiPriority w:val="99"/>
    <w:rPr>
      <w:rFonts w:cs="Times New Roman"/>
    </w:rPr>
  </w:style>
  <w:style w:type="paragraph" w:styleId="875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Жураковська Альона Володимирівна</cp:lastModifiedBy>
  <cp:revision>6</cp:revision>
  <dcterms:created xsi:type="dcterms:W3CDTF">2024-05-20T11:45:00Z</dcterms:created>
  <dcterms:modified xsi:type="dcterms:W3CDTF">2024-05-24T09:08:02Z</dcterms:modified>
</cp:coreProperties>
</file>