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D2" w:rsidRDefault="00AE02D2">
      <w:pPr>
        <w:widowControl w:val="0"/>
        <w:rPr>
          <w:rFonts w:eastAsia="Lucida Sans Unicode" w:cs="Mangal"/>
          <w:b/>
          <w:sz w:val="28"/>
          <w:szCs w:val="28"/>
          <w:lang w:val="ru-RU" w:eastAsia="hi-IN" w:bidi="hi-IN"/>
        </w:rPr>
      </w:pPr>
    </w:p>
    <w:p w:rsidR="00AE02D2" w:rsidRDefault="00FB1E4B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AE02D2" w:rsidRDefault="00AE02D2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AE02D2" w:rsidRDefault="00FB1E4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E02D2" w:rsidRDefault="00FB1E4B">
      <w:pPr>
        <w:spacing w:line="360" w:lineRule="auto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</w:t>
      </w:r>
      <w:r w:rsidR="00960F72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AE02D2">
        <w:tc>
          <w:tcPr>
            <w:tcW w:w="3828" w:type="dxa"/>
            <w:noWrap/>
          </w:tcPr>
          <w:p w:rsidR="00AE02D2" w:rsidRDefault="00FB1E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03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квітня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2024 року</w:t>
            </w:r>
          </w:p>
        </w:tc>
        <w:tc>
          <w:tcPr>
            <w:tcW w:w="2040" w:type="dxa"/>
            <w:noWrap/>
          </w:tcPr>
          <w:p w:rsidR="00AE02D2" w:rsidRDefault="00FB1E4B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AE02D2" w:rsidRDefault="00FB1E4B">
            <w:pPr>
              <w:tabs>
                <w:tab w:val="left" w:pos="122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</w:t>
            </w:r>
            <w:r w:rsidR="00960F72"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AE02D2" w:rsidRDefault="00AE02D2">
      <w:pPr>
        <w:jc w:val="center"/>
        <w:rPr>
          <w:sz w:val="28"/>
          <w:szCs w:val="28"/>
        </w:rPr>
      </w:pPr>
    </w:p>
    <w:p w:rsidR="00AE02D2" w:rsidRDefault="00FB1E4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створення </w:t>
      </w:r>
      <w:proofErr w:type="spellStart"/>
      <w:r>
        <w:rPr>
          <w:b/>
          <w:bCs/>
          <w:sz w:val="28"/>
          <w:szCs w:val="28"/>
        </w:rPr>
        <w:t>субланки</w:t>
      </w:r>
      <w:proofErr w:type="spellEnd"/>
      <w:r>
        <w:rPr>
          <w:b/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b/>
          <w:bCs/>
          <w:sz w:val="28"/>
          <w:szCs w:val="28"/>
        </w:rPr>
        <w:t>Корюківської</w:t>
      </w:r>
      <w:proofErr w:type="spellEnd"/>
      <w:r>
        <w:rPr>
          <w:b/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</w:p>
    <w:p w:rsidR="00AE02D2" w:rsidRDefault="00AE02D2">
      <w:pPr>
        <w:ind w:firstLine="567"/>
        <w:jc w:val="both"/>
        <w:rPr>
          <w:color w:val="1D1D1B"/>
          <w:sz w:val="28"/>
          <w:szCs w:val="28"/>
          <w:shd w:val="clear" w:color="auto" w:fill="FFFFFF"/>
        </w:rPr>
      </w:pPr>
    </w:p>
    <w:p w:rsidR="00AE02D2" w:rsidRDefault="00FB1E4B">
      <w:pPr>
        <w:ind w:firstLine="567"/>
        <w:jc w:val="both"/>
        <w:rPr>
          <w:sz w:val="28"/>
          <w:szCs w:val="28"/>
        </w:rPr>
      </w:pPr>
      <w:r>
        <w:rPr>
          <w:color w:val="1D1D1B"/>
          <w:sz w:val="28"/>
          <w:szCs w:val="28"/>
          <w:shd w:val="clear" w:color="auto" w:fill="FFFFFF"/>
        </w:rPr>
        <w:t>На виконання Закону України «Про внесення змін до деяких законодавчих актів України щодо вдосконалення законодавства з питань цивільного захисту» від 17.02.2022 № 2081-ІХ, п. 2 ст. 19 Кодексу цивільного захисту,</w:t>
      </w:r>
      <w:r>
        <w:rPr>
          <w:rFonts w:eastAsia="Lucida Sans Unicode"/>
          <w:sz w:val="28"/>
          <w:szCs w:val="28"/>
          <w:lang w:eastAsia="hi-IN" w:bidi="hi-IN"/>
        </w:rPr>
        <w:t xml:space="preserve"> Закону України </w:t>
      </w:r>
      <w:r>
        <w:rPr>
          <w:rFonts w:eastAsia="Times New Roman"/>
          <w:bCs/>
          <w:sz w:val="28"/>
          <w:szCs w:val="28"/>
          <w:lang w:eastAsia="uk-UA"/>
        </w:rPr>
        <w:t>«</w:t>
      </w:r>
      <w:r>
        <w:rPr>
          <w:rFonts w:eastAsia="Lucida Sans Unicode"/>
          <w:sz w:val="28"/>
          <w:szCs w:val="28"/>
          <w:lang w:eastAsia="hi-IN" w:bidi="hi-IN"/>
        </w:rPr>
        <w:t>Про засади державної регуляторної політики в сфері господарської діяльності</w:t>
      </w:r>
      <w:r>
        <w:rPr>
          <w:rFonts w:eastAsia="Times New Roman"/>
          <w:bCs/>
          <w:sz w:val="28"/>
          <w:szCs w:val="28"/>
          <w:lang w:eastAsia="uk-UA"/>
        </w:rPr>
        <w:t>»,</w:t>
      </w:r>
      <w:r>
        <w:rPr>
          <w:color w:val="1D1D1B"/>
          <w:sz w:val="28"/>
          <w:szCs w:val="28"/>
          <w:shd w:val="clear" w:color="auto" w:fill="FFFFFF"/>
        </w:rPr>
        <w:t xml:space="preserve"> постанов Кабінету Міністрів України від 09.01.2014 № 11 «Про затвердження Положення про єдину державну систему цивільного захисту» та від 11.03.2015 № 101 «Про затвердження типових положень про функціональну і територіальну підсистеми єдиної державної системи цивільного захисту</w:t>
      </w:r>
      <w:r>
        <w:rPr>
          <w:sz w:val="28"/>
          <w:szCs w:val="28"/>
        </w:rPr>
        <w:t xml:space="preserve">», розпорядження начальника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районної військової адміністрації від 25.09.2023 № 125 «Про затвердження Положення про ланку територіальної підсистеми єдиної державної системи цивільного захисту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області» з метою ефективного виконання завдань у сфері цивільного захисту, реагування на надзвичайні ситуації та ліквідації їх наслідків у мирний час та в умовах особливого періоду,</w:t>
      </w:r>
      <w:r>
        <w:rPr>
          <w:rFonts w:ascii="Arial" w:hAnsi="Arial" w:cs="Arial"/>
          <w:color w:val="1D1D1B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керуючись статтею 36, статтею 51, статтею 59 Закону України «Про місцеве самоврядування в Україні», виконавчий комітет</w:t>
      </w:r>
      <w:r>
        <w:rPr>
          <w:sz w:val="28"/>
          <w:szCs w:val="28"/>
        </w:rPr>
        <w:t xml:space="preserve"> Менської міської ради</w:t>
      </w:r>
    </w:p>
    <w:p w:rsidR="00AE02D2" w:rsidRDefault="00FB1E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E02D2" w:rsidRDefault="00FB1E4B">
      <w:pPr>
        <w:pStyle w:val="a7"/>
        <w:widowControl w:val="0"/>
        <w:numPr>
          <w:ilvl w:val="0"/>
          <w:numId w:val="23"/>
        </w:numPr>
        <w:ind w:left="0" w:firstLine="567"/>
        <w:jc w:val="both"/>
        <w:rPr>
          <w:rFonts w:eastAsia="Lucida Sans Unicode"/>
          <w:b/>
          <w:sz w:val="28"/>
          <w:szCs w:val="28"/>
          <w:lang w:eastAsia="hi-IN" w:bidi="hi-IN"/>
        </w:rPr>
      </w:pPr>
      <w:proofErr w:type="spellStart"/>
      <w:r>
        <w:rPr>
          <w:rFonts w:eastAsia="Lucida Sans Unicode"/>
          <w:sz w:val="28"/>
          <w:szCs w:val="28"/>
          <w:lang w:eastAsia="hi-IN" w:bidi="hi-IN"/>
        </w:rPr>
        <w:t>Внести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зміни до плану діяльності виконавчого комітету Менської міської ради з підготовки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проєктів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регуляторних актів в 2024 році, включивши підготовку даного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проєкту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регуляторного акту:</w:t>
      </w:r>
    </w:p>
    <w:p w:rsidR="00AE02D2" w:rsidRDefault="00AE02D2">
      <w:pPr>
        <w:pStyle w:val="a7"/>
        <w:widowControl w:val="0"/>
        <w:ind w:left="567"/>
        <w:jc w:val="both"/>
        <w:rPr>
          <w:rFonts w:eastAsia="Lucida Sans Unicode"/>
          <w:sz w:val="28"/>
          <w:szCs w:val="28"/>
          <w:lang w:eastAsia="hi-IN" w:bidi="hi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304"/>
        <w:gridCol w:w="2268"/>
        <w:gridCol w:w="1701"/>
        <w:gridCol w:w="1736"/>
      </w:tblGrid>
      <w:tr w:rsidR="00AE02D2" w:rsidTr="00CD7EA8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Вид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Назва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>Ціль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>Строк підготовки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Розробник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hi-IN" w:bidi="hi-IN"/>
              </w:rPr>
              <w:t>проєкту</w:t>
            </w:r>
            <w:proofErr w:type="spellEnd"/>
          </w:p>
        </w:tc>
      </w:tr>
      <w:tr w:rsidR="00AE02D2" w:rsidTr="00CD7EA8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>Рішення виконко</w:t>
            </w:r>
            <w:bookmarkStart w:id="0" w:name="_GoBack"/>
            <w:bookmarkEnd w:id="0"/>
            <w:r>
              <w:rPr>
                <w:rFonts w:eastAsia="Lucida Sans Unicode"/>
                <w:sz w:val="28"/>
                <w:szCs w:val="28"/>
                <w:lang w:eastAsia="hi-IN" w:bidi="hi-IN"/>
              </w:rPr>
              <w:t>му Менської міської ради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>«</w:t>
            </w:r>
            <w:r>
              <w:rPr>
                <w:sz w:val="28"/>
                <w:szCs w:val="28"/>
              </w:rPr>
              <w:t xml:space="preserve">Про створення </w:t>
            </w:r>
            <w:proofErr w:type="spellStart"/>
            <w:r>
              <w:rPr>
                <w:bCs/>
                <w:sz w:val="28"/>
                <w:szCs w:val="28"/>
              </w:rPr>
              <w:t>субланки</w:t>
            </w:r>
            <w:proofErr w:type="spellEnd"/>
            <w:r>
              <w:rPr>
                <w:bCs/>
                <w:sz w:val="28"/>
                <w:szCs w:val="28"/>
              </w:rPr>
              <w:t xml:space="preserve"> Менської міської територіальної громади </w:t>
            </w:r>
            <w:proofErr w:type="spellStart"/>
            <w:r>
              <w:rPr>
                <w:bCs/>
                <w:sz w:val="28"/>
                <w:szCs w:val="28"/>
              </w:rPr>
              <w:t>Корюківської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районної ланки територіальної підсистеми єдиної державної </w:t>
            </w:r>
            <w:r>
              <w:rPr>
                <w:bCs/>
                <w:sz w:val="28"/>
                <w:szCs w:val="28"/>
              </w:rPr>
              <w:lastRenderedPageBreak/>
              <w:t>системи цивільного захисту Чернігівської області</w:t>
            </w:r>
            <w:r>
              <w:rPr>
                <w:rFonts w:eastAsia="Lucida Sans Unicode"/>
                <w:bCs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 xml:space="preserve">Здійснення заходів щодо захисту населення і території від надзвичайних ситуацій у мирний час та в особливий період у </w:t>
            </w:r>
            <w:r>
              <w:rPr>
                <w:sz w:val="28"/>
                <w:szCs w:val="28"/>
              </w:rPr>
              <w:lastRenderedPageBreak/>
              <w:t xml:space="preserve">Менській міській територіальній громаді </w:t>
            </w:r>
            <w:proofErr w:type="spellStart"/>
            <w:r>
              <w:rPr>
                <w:sz w:val="28"/>
                <w:szCs w:val="28"/>
                <w:lang w:eastAsia="zh-CN"/>
              </w:rPr>
              <w:t>Корюківського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району Чернігівської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lastRenderedPageBreak/>
              <w:t>квітень – травень 2024 року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D2" w:rsidRDefault="00FB1E4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 xml:space="preserve">Виконавчий комітет Менської </w:t>
            </w:r>
          </w:p>
          <w:p w:rsidR="00AE02D2" w:rsidRDefault="00FB1E4B">
            <w:pPr>
              <w:widowControl w:val="0"/>
              <w:jc w:val="both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sz w:val="28"/>
                <w:szCs w:val="28"/>
                <w:lang w:eastAsia="hi-IN" w:bidi="hi-IN"/>
              </w:rPr>
              <w:t>міської ради</w:t>
            </w:r>
          </w:p>
        </w:tc>
      </w:tr>
    </w:tbl>
    <w:p w:rsidR="00AE02D2" w:rsidRDefault="00AE02D2">
      <w:pPr>
        <w:pStyle w:val="a7"/>
        <w:widowControl w:val="0"/>
        <w:ind w:left="567"/>
        <w:jc w:val="both"/>
        <w:rPr>
          <w:rFonts w:eastAsia="Lucida Sans Unicode"/>
          <w:sz w:val="28"/>
          <w:szCs w:val="28"/>
          <w:lang w:eastAsia="hi-IN" w:bidi="hi-IN"/>
        </w:rPr>
      </w:pPr>
    </w:p>
    <w:p w:rsidR="00AE02D2" w:rsidRDefault="00FB1E4B">
      <w:pPr>
        <w:pStyle w:val="afb"/>
        <w:numPr>
          <w:ilvl w:val="0"/>
          <w:numId w:val="23"/>
        </w:numPr>
        <w:shd w:val="clear" w:color="auto" w:fill="FFFFFF"/>
        <w:ind w:left="0" w:right="18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Lucida Sans Unicode" w:hAnsi="Times New Roman"/>
          <w:szCs w:val="28"/>
          <w:lang w:eastAsia="hi-IN" w:bidi="hi-IN"/>
        </w:rPr>
        <w:t xml:space="preserve">Погодити </w:t>
      </w:r>
      <w:proofErr w:type="spellStart"/>
      <w:r>
        <w:rPr>
          <w:rFonts w:ascii="Times New Roman" w:eastAsia="Lucida Sans Unicode" w:hAnsi="Times New Roman"/>
          <w:szCs w:val="28"/>
          <w:lang w:eastAsia="hi-IN" w:bidi="hi-IN"/>
        </w:rPr>
        <w:t>проєкт</w:t>
      </w:r>
      <w:proofErr w:type="spellEnd"/>
      <w:r>
        <w:rPr>
          <w:rFonts w:ascii="Times New Roman" w:eastAsia="Lucida Sans Unicode" w:hAnsi="Times New Roman"/>
          <w:szCs w:val="28"/>
          <w:lang w:eastAsia="hi-IN" w:bidi="hi-IN"/>
        </w:rPr>
        <w:t xml:space="preserve"> рішення виконавчого комітету Менської міської ради «</w:t>
      </w:r>
      <w:r>
        <w:rPr>
          <w:rFonts w:ascii="Times New Roman" w:hAnsi="Times New Roman"/>
          <w:szCs w:val="28"/>
        </w:rPr>
        <w:t xml:space="preserve">Про створення </w:t>
      </w:r>
      <w:proofErr w:type="spellStart"/>
      <w:r>
        <w:rPr>
          <w:rFonts w:ascii="Times New Roman" w:hAnsi="Times New Roman"/>
          <w:bCs/>
          <w:szCs w:val="28"/>
        </w:rPr>
        <w:t>субланки</w:t>
      </w:r>
      <w:proofErr w:type="spellEnd"/>
      <w:r>
        <w:rPr>
          <w:rFonts w:ascii="Times New Roman" w:hAnsi="Times New Roman"/>
          <w:bCs/>
          <w:szCs w:val="28"/>
        </w:rPr>
        <w:t xml:space="preserve"> Менської міської територіальної громади </w:t>
      </w:r>
      <w:proofErr w:type="spellStart"/>
      <w:r>
        <w:rPr>
          <w:rFonts w:ascii="Times New Roman" w:hAnsi="Times New Roman"/>
          <w:bCs/>
          <w:szCs w:val="28"/>
        </w:rPr>
        <w:t>Корюківської</w:t>
      </w:r>
      <w:proofErr w:type="spellEnd"/>
      <w:r>
        <w:rPr>
          <w:rFonts w:ascii="Times New Roman" w:hAnsi="Times New Roman"/>
          <w:bCs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eastAsia="Lucida Sans Unicode" w:hAnsi="Times New Roman"/>
          <w:szCs w:val="28"/>
          <w:lang w:eastAsia="hi-IN" w:bidi="hi-IN"/>
        </w:rPr>
        <w:t>» (додається).</w:t>
      </w:r>
    </w:p>
    <w:p w:rsidR="00AE02D2" w:rsidRDefault="00FB1E4B">
      <w:pPr>
        <w:pStyle w:val="a7"/>
        <w:widowControl w:val="0"/>
        <w:numPr>
          <w:ilvl w:val="0"/>
          <w:numId w:val="23"/>
        </w:numPr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Опублікувати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рішення виконавчого комітету Менської міської ради «</w:t>
      </w:r>
      <w:r>
        <w:rPr>
          <w:sz w:val="28"/>
          <w:szCs w:val="28"/>
        </w:rPr>
        <w:t xml:space="preserve">Про створення </w:t>
      </w:r>
      <w:proofErr w:type="spellStart"/>
      <w:r>
        <w:rPr>
          <w:bCs/>
          <w:sz w:val="28"/>
          <w:szCs w:val="28"/>
        </w:rPr>
        <w:t>субланки</w:t>
      </w:r>
      <w:proofErr w:type="spellEnd"/>
      <w:r>
        <w:rPr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bCs/>
          <w:sz w:val="28"/>
          <w:szCs w:val="28"/>
        </w:rPr>
        <w:t>Корюківської</w:t>
      </w:r>
      <w:proofErr w:type="spellEnd"/>
      <w:r>
        <w:rPr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eastAsia="Lucida Sans Unicode"/>
          <w:sz w:val="28"/>
          <w:szCs w:val="28"/>
          <w:lang w:eastAsia="hi-IN" w:bidi="hi-IN"/>
        </w:rPr>
        <w:t>» на офіційній сторінці Менської міської ради в мережі Інтернет для надання пропозицій та зауважень.</w:t>
      </w:r>
    </w:p>
    <w:p w:rsidR="00AE02D2" w:rsidRDefault="00FB1E4B">
      <w:pPr>
        <w:pStyle w:val="a7"/>
        <w:widowControl w:val="0"/>
        <w:numPr>
          <w:ilvl w:val="0"/>
          <w:numId w:val="23"/>
        </w:numPr>
        <w:ind w:left="0" w:firstLine="567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Встановити строк для подачі пропозицій та зауважень до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проєкту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рішення - 1 місяць з дня опублікування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проєкту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>.</w:t>
      </w:r>
    </w:p>
    <w:p w:rsidR="00AE02D2" w:rsidRDefault="00FB1E4B">
      <w:pPr>
        <w:pStyle w:val="a7"/>
        <w:widowControl w:val="0"/>
        <w:numPr>
          <w:ilvl w:val="0"/>
          <w:numId w:val="23"/>
        </w:numPr>
        <w:shd w:val="clear" w:color="auto" w:fill="FFFFFF"/>
        <w:ind w:left="0" w:right="180" w:firstLine="567"/>
        <w:jc w:val="both"/>
        <w:rPr>
          <w:sz w:val="26"/>
          <w:szCs w:val="26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По закінченню строку для подачі пропозицій та зауважень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проєкт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рішення виконавчого комітету Менської міської ради «</w:t>
      </w:r>
      <w:r>
        <w:rPr>
          <w:sz w:val="28"/>
          <w:szCs w:val="28"/>
        </w:rPr>
        <w:t xml:space="preserve">Про створення </w:t>
      </w:r>
      <w:proofErr w:type="spellStart"/>
      <w:r>
        <w:rPr>
          <w:bCs/>
          <w:sz w:val="28"/>
          <w:szCs w:val="28"/>
        </w:rPr>
        <w:t>субланки</w:t>
      </w:r>
      <w:proofErr w:type="spellEnd"/>
      <w:r>
        <w:rPr>
          <w:bCs/>
          <w:sz w:val="28"/>
          <w:szCs w:val="28"/>
        </w:rPr>
        <w:t xml:space="preserve"> Менської міської територіальної громади </w:t>
      </w:r>
      <w:proofErr w:type="spellStart"/>
      <w:r>
        <w:rPr>
          <w:bCs/>
          <w:sz w:val="28"/>
          <w:szCs w:val="28"/>
        </w:rPr>
        <w:t>Корюківської</w:t>
      </w:r>
      <w:proofErr w:type="spellEnd"/>
      <w:r>
        <w:rPr>
          <w:bCs/>
          <w:sz w:val="28"/>
          <w:szCs w:val="28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eastAsia="Lucida Sans Unicode"/>
          <w:sz w:val="28"/>
          <w:szCs w:val="28"/>
          <w:lang w:eastAsia="hi-IN" w:bidi="hi-IN"/>
        </w:rPr>
        <w:t>» розглянути на засіданні виконавчого комітету Менської міської ради.</w:t>
      </w:r>
    </w:p>
    <w:p w:rsidR="00AE02D2" w:rsidRDefault="00FB1E4B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AE02D2" w:rsidRDefault="00AE02D2">
      <w:pPr>
        <w:widowControl w:val="0"/>
        <w:ind w:firstLine="567"/>
        <w:jc w:val="both"/>
        <w:rPr>
          <w:sz w:val="28"/>
          <w:szCs w:val="28"/>
        </w:rPr>
      </w:pPr>
    </w:p>
    <w:p w:rsidR="00AE02D2" w:rsidRDefault="00AE02D2">
      <w:pPr>
        <w:pStyle w:val="14"/>
        <w:ind w:right="-5"/>
        <w:jc w:val="both"/>
        <w:rPr>
          <w:sz w:val="28"/>
          <w:szCs w:val="28"/>
        </w:rPr>
      </w:pPr>
    </w:p>
    <w:p w:rsidR="00AE02D2" w:rsidRDefault="00FB1E4B">
      <w:pPr>
        <w:pStyle w:val="14"/>
        <w:tabs>
          <w:tab w:val="left" w:pos="6520"/>
        </w:tabs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bookmarkStart w:id="1" w:name="_Hlk67577465"/>
      <w:bookmarkEnd w:id="1"/>
      <w:r>
        <w:rPr>
          <w:sz w:val="28"/>
          <w:szCs w:val="28"/>
        </w:rPr>
        <w:t>Юрій СТАЛЬНИЧЕНКО</w:t>
      </w:r>
    </w:p>
    <w:sectPr w:rsidR="00AE02D2" w:rsidSect="00D766B5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5F" w:rsidRDefault="0042665F">
      <w:r>
        <w:separator/>
      </w:r>
    </w:p>
  </w:endnote>
  <w:endnote w:type="continuationSeparator" w:id="0">
    <w:p w:rsidR="0042665F" w:rsidRDefault="0042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D2" w:rsidRDefault="00FB1E4B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</w:t>
    </w:r>
    <w:r>
      <w:rPr>
        <w:rStyle w:val="afe"/>
      </w:rPr>
      <w:fldChar w:fldCharType="end"/>
    </w:r>
  </w:p>
  <w:p w:rsidR="00AE02D2" w:rsidRDefault="00AE02D2">
    <w:pPr>
      <w:pStyle w:val="1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D2" w:rsidRDefault="00AE02D2">
    <w:pPr>
      <w:pStyle w:val="17"/>
      <w:framePr w:w="170" w:wrap="around" w:vAnchor="text" w:hAnchor="margin" w:xAlign="right" w:y="1"/>
      <w:rPr>
        <w:rStyle w:val="af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5F" w:rsidRDefault="0042665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2665F" w:rsidRDefault="0042665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D2" w:rsidRDefault="00FB1E4B">
    <w:pPr>
      <w:pStyle w:val="23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AE02D2" w:rsidRDefault="00AE02D2">
    <w:pPr>
      <w:pStyle w:val="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D2" w:rsidRDefault="00FB1E4B">
    <w:pPr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8CB"/>
    <w:multiLevelType w:val="hybridMultilevel"/>
    <w:tmpl w:val="CA0CEC1A"/>
    <w:lvl w:ilvl="0" w:tplc="681A4D7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1F4063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F20C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C687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12F4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02C4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8EA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1EE0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6A7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281ADF"/>
    <w:multiLevelType w:val="hybridMultilevel"/>
    <w:tmpl w:val="3EB04E42"/>
    <w:lvl w:ilvl="0" w:tplc="BCBAD03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5854EB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04C6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C6B7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BEEF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5A60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28FF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74D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2A41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BB090F"/>
    <w:multiLevelType w:val="hybridMultilevel"/>
    <w:tmpl w:val="69B854F2"/>
    <w:lvl w:ilvl="0" w:tplc="586A4E8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A8B257D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70D6483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DF6CC18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D60C414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EB66553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C3D8DA1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7330681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949E071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54E7A9D"/>
    <w:multiLevelType w:val="hybridMultilevel"/>
    <w:tmpl w:val="68A029F6"/>
    <w:lvl w:ilvl="0" w:tplc="0FD6F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8ADE40">
      <w:start w:val="1"/>
      <w:numFmt w:val="lowerLetter"/>
      <w:lvlText w:val="%2."/>
      <w:lvlJc w:val="left"/>
      <w:pPr>
        <w:ind w:left="1440" w:hanging="360"/>
      </w:pPr>
    </w:lvl>
    <w:lvl w:ilvl="2" w:tplc="C3E0E608">
      <w:start w:val="1"/>
      <w:numFmt w:val="lowerRoman"/>
      <w:lvlText w:val="%3."/>
      <w:lvlJc w:val="right"/>
      <w:pPr>
        <w:ind w:left="2160" w:hanging="180"/>
      </w:pPr>
    </w:lvl>
    <w:lvl w:ilvl="3" w:tplc="771870A4">
      <w:start w:val="1"/>
      <w:numFmt w:val="decimal"/>
      <w:lvlText w:val="%4."/>
      <w:lvlJc w:val="left"/>
      <w:pPr>
        <w:ind w:left="2880" w:hanging="360"/>
      </w:pPr>
    </w:lvl>
    <w:lvl w:ilvl="4" w:tplc="D834D224">
      <w:start w:val="1"/>
      <w:numFmt w:val="lowerLetter"/>
      <w:lvlText w:val="%5."/>
      <w:lvlJc w:val="left"/>
      <w:pPr>
        <w:ind w:left="3600" w:hanging="360"/>
      </w:pPr>
    </w:lvl>
    <w:lvl w:ilvl="5" w:tplc="2B6080F8">
      <w:start w:val="1"/>
      <w:numFmt w:val="lowerRoman"/>
      <w:lvlText w:val="%6."/>
      <w:lvlJc w:val="right"/>
      <w:pPr>
        <w:ind w:left="4320" w:hanging="180"/>
      </w:pPr>
    </w:lvl>
    <w:lvl w:ilvl="6" w:tplc="1248CE4A">
      <w:start w:val="1"/>
      <w:numFmt w:val="decimal"/>
      <w:lvlText w:val="%7."/>
      <w:lvlJc w:val="left"/>
      <w:pPr>
        <w:ind w:left="5040" w:hanging="360"/>
      </w:pPr>
    </w:lvl>
    <w:lvl w:ilvl="7" w:tplc="8112F7D0">
      <w:start w:val="1"/>
      <w:numFmt w:val="lowerLetter"/>
      <w:lvlText w:val="%8."/>
      <w:lvlJc w:val="left"/>
      <w:pPr>
        <w:ind w:left="5760" w:hanging="360"/>
      </w:pPr>
    </w:lvl>
    <w:lvl w:ilvl="8" w:tplc="954C28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24C"/>
    <w:multiLevelType w:val="hybridMultilevel"/>
    <w:tmpl w:val="EA02F9E6"/>
    <w:lvl w:ilvl="0" w:tplc="85069C1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7834E59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C04140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214072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FC8E57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DCEE73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DF4CF6E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478B07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480722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B50575"/>
    <w:multiLevelType w:val="hybridMultilevel"/>
    <w:tmpl w:val="3552D514"/>
    <w:lvl w:ilvl="0" w:tplc="DF32042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CA968C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7CAA69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0B053E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ED60085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874840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3D8203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32125D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42841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0C1894"/>
    <w:multiLevelType w:val="hybridMultilevel"/>
    <w:tmpl w:val="3BFA56A6"/>
    <w:lvl w:ilvl="0" w:tplc="7F44D3FA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97BC7F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2063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B22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A4E7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14BE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A18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6439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82D2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E210B4B"/>
    <w:multiLevelType w:val="hybridMultilevel"/>
    <w:tmpl w:val="BA780808"/>
    <w:lvl w:ilvl="0" w:tplc="7296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09A54">
      <w:start w:val="1"/>
      <w:numFmt w:val="lowerLetter"/>
      <w:lvlText w:val="%2."/>
      <w:lvlJc w:val="left"/>
      <w:pPr>
        <w:ind w:left="1440" w:hanging="360"/>
      </w:pPr>
    </w:lvl>
    <w:lvl w:ilvl="2" w:tplc="25EAC872">
      <w:start w:val="1"/>
      <w:numFmt w:val="lowerRoman"/>
      <w:lvlText w:val="%3."/>
      <w:lvlJc w:val="right"/>
      <w:pPr>
        <w:ind w:left="2160" w:hanging="180"/>
      </w:pPr>
    </w:lvl>
    <w:lvl w:ilvl="3" w:tplc="543268BA">
      <w:start w:val="1"/>
      <w:numFmt w:val="decimal"/>
      <w:lvlText w:val="%4."/>
      <w:lvlJc w:val="left"/>
      <w:pPr>
        <w:ind w:left="2880" w:hanging="360"/>
      </w:pPr>
    </w:lvl>
    <w:lvl w:ilvl="4" w:tplc="3A28A16A">
      <w:start w:val="1"/>
      <w:numFmt w:val="lowerLetter"/>
      <w:lvlText w:val="%5."/>
      <w:lvlJc w:val="left"/>
      <w:pPr>
        <w:ind w:left="3600" w:hanging="360"/>
      </w:pPr>
    </w:lvl>
    <w:lvl w:ilvl="5" w:tplc="D7D0075C">
      <w:start w:val="1"/>
      <w:numFmt w:val="lowerRoman"/>
      <w:lvlText w:val="%6."/>
      <w:lvlJc w:val="right"/>
      <w:pPr>
        <w:ind w:left="4320" w:hanging="180"/>
      </w:pPr>
    </w:lvl>
    <w:lvl w:ilvl="6" w:tplc="C6A077B2">
      <w:start w:val="1"/>
      <w:numFmt w:val="decimal"/>
      <w:lvlText w:val="%7."/>
      <w:lvlJc w:val="left"/>
      <w:pPr>
        <w:ind w:left="5040" w:hanging="360"/>
      </w:pPr>
    </w:lvl>
    <w:lvl w:ilvl="7" w:tplc="45846E94">
      <w:start w:val="1"/>
      <w:numFmt w:val="lowerLetter"/>
      <w:lvlText w:val="%8."/>
      <w:lvlJc w:val="left"/>
      <w:pPr>
        <w:ind w:left="5760" w:hanging="360"/>
      </w:pPr>
    </w:lvl>
    <w:lvl w:ilvl="8" w:tplc="C16A7B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3BAD"/>
    <w:multiLevelType w:val="hybridMultilevel"/>
    <w:tmpl w:val="3AD42878"/>
    <w:lvl w:ilvl="0" w:tplc="F7BA5784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E9BA1088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91FCFA98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4176C33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7966CDF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DE564176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DD5A8A22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A5AA0AE4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2742555A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E0196"/>
    <w:multiLevelType w:val="hybridMultilevel"/>
    <w:tmpl w:val="FC38BB76"/>
    <w:lvl w:ilvl="0" w:tplc="31109D0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96D875D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D2867A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2FD4279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C5E32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59CA015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76EF85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D3A165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16CF31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2CD135A"/>
    <w:multiLevelType w:val="hybridMultilevel"/>
    <w:tmpl w:val="46BE3838"/>
    <w:lvl w:ilvl="0" w:tplc="3B08363A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C9E4CA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82E6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C7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6A0B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144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100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680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8AA5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65E7DFE"/>
    <w:multiLevelType w:val="hybridMultilevel"/>
    <w:tmpl w:val="A872A34C"/>
    <w:lvl w:ilvl="0" w:tplc="4C663EEC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64AA2FD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BAEC9F4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0BA4EF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945E74E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AFE031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E33C1D6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655ACC8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BBB6E60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B417DB8"/>
    <w:multiLevelType w:val="hybridMultilevel"/>
    <w:tmpl w:val="87625C0A"/>
    <w:lvl w:ilvl="0" w:tplc="5A107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E9D30">
      <w:start w:val="1"/>
      <w:numFmt w:val="lowerLetter"/>
      <w:lvlText w:val="%2."/>
      <w:lvlJc w:val="left"/>
      <w:pPr>
        <w:ind w:left="1440" w:hanging="360"/>
      </w:pPr>
    </w:lvl>
    <w:lvl w:ilvl="2" w:tplc="DEF2721A">
      <w:start w:val="1"/>
      <w:numFmt w:val="lowerRoman"/>
      <w:lvlText w:val="%3."/>
      <w:lvlJc w:val="right"/>
      <w:pPr>
        <w:ind w:left="2160" w:hanging="180"/>
      </w:pPr>
    </w:lvl>
    <w:lvl w:ilvl="3" w:tplc="C8B4298C">
      <w:start w:val="1"/>
      <w:numFmt w:val="decimal"/>
      <w:lvlText w:val="%4."/>
      <w:lvlJc w:val="left"/>
      <w:pPr>
        <w:ind w:left="2880" w:hanging="360"/>
      </w:pPr>
    </w:lvl>
    <w:lvl w:ilvl="4" w:tplc="44DABFCE">
      <w:start w:val="1"/>
      <w:numFmt w:val="lowerLetter"/>
      <w:lvlText w:val="%5."/>
      <w:lvlJc w:val="left"/>
      <w:pPr>
        <w:ind w:left="3600" w:hanging="360"/>
      </w:pPr>
    </w:lvl>
    <w:lvl w:ilvl="5" w:tplc="E9AC2AD0">
      <w:start w:val="1"/>
      <w:numFmt w:val="lowerRoman"/>
      <w:lvlText w:val="%6."/>
      <w:lvlJc w:val="right"/>
      <w:pPr>
        <w:ind w:left="4320" w:hanging="180"/>
      </w:pPr>
    </w:lvl>
    <w:lvl w:ilvl="6" w:tplc="C8F28520">
      <w:start w:val="1"/>
      <w:numFmt w:val="decimal"/>
      <w:lvlText w:val="%7."/>
      <w:lvlJc w:val="left"/>
      <w:pPr>
        <w:ind w:left="5040" w:hanging="360"/>
      </w:pPr>
    </w:lvl>
    <w:lvl w:ilvl="7" w:tplc="C0B4523E">
      <w:start w:val="1"/>
      <w:numFmt w:val="lowerLetter"/>
      <w:lvlText w:val="%8."/>
      <w:lvlJc w:val="left"/>
      <w:pPr>
        <w:ind w:left="5760" w:hanging="360"/>
      </w:pPr>
    </w:lvl>
    <w:lvl w:ilvl="8" w:tplc="88665B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079BC"/>
    <w:multiLevelType w:val="hybridMultilevel"/>
    <w:tmpl w:val="0136C2BE"/>
    <w:lvl w:ilvl="0" w:tplc="8B5C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690D8">
      <w:start w:val="1"/>
      <w:numFmt w:val="lowerLetter"/>
      <w:lvlText w:val="%2."/>
      <w:lvlJc w:val="left"/>
      <w:pPr>
        <w:ind w:left="1440" w:hanging="360"/>
      </w:pPr>
    </w:lvl>
    <w:lvl w:ilvl="2" w:tplc="3D042110">
      <w:start w:val="1"/>
      <w:numFmt w:val="lowerRoman"/>
      <w:lvlText w:val="%3."/>
      <w:lvlJc w:val="right"/>
      <w:pPr>
        <w:ind w:left="2160" w:hanging="180"/>
      </w:pPr>
    </w:lvl>
    <w:lvl w:ilvl="3" w:tplc="E272DC44">
      <w:start w:val="1"/>
      <w:numFmt w:val="decimal"/>
      <w:lvlText w:val="%4."/>
      <w:lvlJc w:val="left"/>
      <w:pPr>
        <w:ind w:left="2880" w:hanging="360"/>
      </w:pPr>
    </w:lvl>
    <w:lvl w:ilvl="4" w:tplc="95D2FD92">
      <w:start w:val="1"/>
      <w:numFmt w:val="lowerLetter"/>
      <w:lvlText w:val="%5."/>
      <w:lvlJc w:val="left"/>
      <w:pPr>
        <w:ind w:left="3600" w:hanging="360"/>
      </w:pPr>
    </w:lvl>
    <w:lvl w:ilvl="5" w:tplc="722C6CF6">
      <w:start w:val="1"/>
      <w:numFmt w:val="lowerRoman"/>
      <w:lvlText w:val="%6."/>
      <w:lvlJc w:val="right"/>
      <w:pPr>
        <w:ind w:left="4320" w:hanging="180"/>
      </w:pPr>
    </w:lvl>
    <w:lvl w:ilvl="6" w:tplc="BC8006D0">
      <w:start w:val="1"/>
      <w:numFmt w:val="decimal"/>
      <w:lvlText w:val="%7."/>
      <w:lvlJc w:val="left"/>
      <w:pPr>
        <w:ind w:left="5040" w:hanging="360"/>
      </w:pPr>
    </w:lvl>
    <w:lvl w:ilvl="7" w:tplc="CDA24B24">
      <w:start w:val="1"/>
      <w:numFmt w:val="lowerLetter"/>
      <w:lvlText w:val="%8."/>
      <w:lvlJc w:val="left"/>
      <w:pPr>
        <w:ind w:left="5760" w:hanging="360"/>
      </w:pPr>
    </w:lvl>
    <w:lvl w:ilvl="8" w:tplc="251AC0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6F27"/>
    <w:multiLevelType w:val="hybridMultilevel"/>
    <w:tmpl w:val="FD80BB88"/>
    <w:lvl w:ilvl="0" w:tplc="CC5EB9AE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C5B8D3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412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A01A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38F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0E3F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8442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CC7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8EF0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56445CE"/>
    <w:multiLevelType w:val="hybridMultilevel"/>
    <w:tmpl w:val="49DA97AA"/>
    <w:lvl w:ilvl="0" w:tplc="EC16C34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5262E57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D36E5E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9F2F8F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36EDBF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1D6412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E2C5D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0CCA12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DE68D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BB809D9"/>
    <w:multiLevelType w:val="hybridMultilevel"/>
    <w:tmpl w:val="E3607FEE"/>
    <w:lvl w:ilvl="0" w:tplc="6F7A1834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E6CE11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C2EB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1247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FC34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82C7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E4E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2C66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C83F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D266003"/>
    <w:multiLevelType w:val="hybridMultilevel"/>
    <w:tmpl w:val="59AC7076"/>
    <w:lvl w:ilvl="0" w:tplc="CA2A28FE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F44A57AE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0E4E2958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680E4282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F3DE4516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A97A589C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DB7CD38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DE645352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E86AC8CA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9A5DCF"/>
    <w:multiLevelType w:val="hybridMultilevel"/>
    <w:tmpl w:val="39FCD2F6"/>
    <w:lvl w:ilvl="0" w:tplc="C7DE15C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9E742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343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CA0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7E24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FE4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09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769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161D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7AD239E"/>
    <w:multiLevelType w:val="hybridMultilevel"/>
    <w:tmpl w:val="4C4EBC94"/>
    <w:lvl w:ilvl="0" w:tplc="112AED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AD890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98085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B9A17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F458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0E6A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C20A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A88CC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F871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04254C8"/>
    <w:multiLevelType w:val="hybridMultilevel"/>
    <w:tmpl w:val="73A4BD72"/>
    <w:lvl w:ilvl="0" w:tplc="538A500C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  <w:sz w:val="28"/>
        <w:szCs w:val="28"/>
      </w:rPr>
    </w:lvl>
    <w:lvl w:ilvl="1" w:tplc="74F2E752">
      <w:start w:val="1"/>
      <w:numFmt w:val="lowerLetter"/>
      <w:lvlText w:val="%2."/>
      <w:lvlJc w:val="left"/>
      <w:pPr>
        <w:ind w:left="1647" w:hanging="360"/>
      </w:pPr>
    </w:lvl>
    <w:lvl w:ilvl="2" w:tplc="CFE8898A">
      <w:start w:val="1"/>
      <w:numFmt w:val="lowerRoman"/>
      <w:lvlText w:val="%3."/>
      <w:lvlJc w:val="right"/>
      <w:pPr>
        <w:ind w:left="2367" w:hanging="180"/>
      </w:pPr>
    </w:lvl>
    <w:lvl w:ilvl="3" w:tplc="16368AAA">
      <w:start w:val="1"/>
      <w:numFmt w:val="decimal"/>
      <w:lvlText w:val="%4."/>
      <w:lvlJc w:val="left"/>
      <w:pPr>
        <w:ind w:left="3087" w:hanging="360"/>
      </w:pPr>
    </w:lvl>
    <w:lvl w:ilvl="4" w:tplc="3E443FA6">
      <w:start w:val="1"/>
      <w:numFmt w:val="lowerLetter"/>
      <w:lvlText w:val="%5."/>
      <w:lvlJc w:val="left"/>
      <w:pPr>
        <w:ind w:left="3807" w:hanging="360"/>
      </w:pPr>
    </w:lvl>
    <w:lvl w:ilvl="5" w:tplc="301E6C2C">
      <w:start w:val="1"/>
      <w:numFmt w:val="lowerRoman"/>
      <w:lvlText w:val="%6."/>
      <w:lvlJc w:val="right"/>
      <w:pPr>
        <w:ind w:left="4527" w:hanging="180"/>
      </w:pPr>
    </w:lvl>
    <w:lvl w:ilvl="6" w:tplc="2FCC10B2">
      <w:start w:val="1"/>
      <w:numFmt w:val="decimal"/>
      <w:lvlText w:val="%7."/>
      <w:lvlJc w:val="left"/>
      <w:pPr>
        <w:ind w:left="5247" w:hanging="360"/>
      </w:pPr>
    </w:lvl>
    <w:lvl w:ilvl="7" w:tplc="D1DA2E28">
      <w:start w:val="1"/>
      <w:numFmt w:val="lowerLetter"/>
      <w:lvlText w:val="%8."/>
      <w:lvlJc w:val="left"/>
      <w:pPr>
        <w:ind w:left="5967" w:hanging="360"/>
      </w:pPr>
    </w:lvl>
    <w:lvl w:ilvl="8" w:tplc="2B8AA500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CC1691"/>
    <w:multiLevelType w:val="hybridMultilevel"/>
    <w:tmpl w:val="FC9209DA"/>
    <w:lvl w:ilvl="0" w:tplc="530C554A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5DFC01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2ADA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A01F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D2C9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EE27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E850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6C4C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6647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E3B72A6"/>
    <w:multiLevelType w:val="hybridMultilevel"/>
    <w:tmpl w:val="4ECAEA28"/>
    <w:lvl w:ilvl="0" w:tplc="B3C62A96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1A80F4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9684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4E5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C0BF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1E85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26D6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4421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589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F4E366E"/>
    <w:multiLevelType w:val="hybridMultilevel"/>
    <w:tmpl w:val="CE680766"/>
    <w:lvl w:ilvl="0" w:tplc="580C3FB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F64081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FAC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8EB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941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ECD1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786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8A9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2026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23"/>
  </w:num>
  <w:num w:numId="8">
    <w:abstractNumId w:val="6"/>
  </w:num>
  <w:num w:numId="9">
    <w:abstractNumId w:val="14"/>
  </w:num>
  <w:num w:numId="10">
    <w:abstractNumId w:val="10"/>
  </w:num>
  <w:num w:numId="11">
    <w:abstractNumId w:val="18"/>
  </w:num>
  <w:num w:numId="12">
    <w:abstractNumId w:val="21"/>
  </w:num>
  <w:num w:numId="13">
    <w:abstractNumId w:val="16"/>
  </w:num>
  <w:num w:numId="14">
    <w:abstractNumId w:val="0"/>
  </w:num>
  <w:num w:numId="15">
    <w:abstractNumId w:val="22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19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2"/>
    <w:rsid w:val="00362C1F"/>
    <w:rsid w:val="0042665F"/>
    <w:rsid w:val="00960F72"/>
    <w:rsid w:val="00AE02D2"/>
    <w:rsid w:val="00CD7EA8"/>
    <w:rsid w:val="00D766B5"/>
    <w:rsid w:val="00DB3E48"/>
    <w:rsid w:val="00FB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7453"/>
  <w15:docId w15:val="{69F9E0E1-0605-4728-A3B2-0F9212E1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Заголовок 1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1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1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1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">
    <w:name w:val="Заголовок 61"/>
    <w:basedOn w:val="a"/>
    <w:next w:val="a"/>
    <w:link w:val="61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1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2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2">
    <w:name w:val="Заголовок 21"/>
    <w:basedOn w:val="a"/>
    <w:next w:val="a"/>
    <w:link w:val="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2">
    <w:name w:val="Заголовок 31"/>
    <w:basedOn w:val="a"/>
    <w:next w:val="a"/>
    <w:link w:val="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2">
    <w:name w:val="Заголовок 1 Знак"/>
    <w:basedOn w:val="a0"/>
    <w:link w:val="11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4">
    <w:name w:val="Обычный1"/>
    <w:link w:val="1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6">
    <w:name w:val="Верхній колонтитул1"/>
    <w:basedOn w:val="a"/>
    <w:link w:val="af8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8">
    <w:name w:val="Верхний колонтитул Знак"/>
    <w:basedOn w:val="a0"/>
    <w:link w:val="16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7">
    <w:name w:val="Ниж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Ниж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d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 Знак"/>
    <w:basedOn w:val="a0"/>
    <w:link w:val="14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8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e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customStyle="1" w:styleId="23">
    <w:name w:val="Верхній колонтитул2"/>
    <w:basedOn w:val="a"/>
    <w:link w:val="19"/>
    <w:uiPriority w:val="99"/>
    <w:unhideWhenUsed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rPr>
      <w:rFonts w:ascii="Times New Roman" w:hAnsi="Times New Roman"/>
      <w:sz w:val="24"/>
      <w:szCs w:val="20"/>
      <w:lang w:val="uk-UA"/>
    </w:rPr>
  </w:style>
  <w:style w:type="paragraph" w:customStyle="1" w:styleId="24">
    <w:name w:val="Нижній колонтитул2"/>
    <w:basedOn w:val="a"/>
    <w:link w:val="1a"/>
    <w:uiPriority w:val="99"/>
    <w:unhideWhenUsed/>
    <w:pPr>
      <w:tabs>
        <w:tab w:val="center" w:pos="4819"/>
        <w:tab w:val="right" w:pos="9639"/>
      </w:tabs>
    </w:pPr>
  </w:style>
  <w:style w:type="character" w:customStyle="1" w:styleId="1a">
    <w:name w:val="Нижний колонтитул Знак1"/>
    <w:basedOn w:val="a0"/>
    <w:link w:val="24"/>
    <w:uiPriority w:val="99"/>
    <w:rPr>
      <w:rFonts w:ascii="Times New Roman" w:hAnsi="Times New Roman"/>
      <w:sz w:val="24"/>
      <w:szCs w:val="20"/>
      <w:lang w:val="uk-UA"/>
    </w:rPr>
  </w:style>
  <w:style w:type="paragraph" w:styleId="aff">
    <w:name w:val="header"/>
    <w:basedOn w:val="a"/>
    <w:link w:val="aff0"/>
    <w:uiPriority w:val="99"/>
    <w:unhideWhenUsed/>
    <w:rsid w:val="00960F72"/>
    <w:pPr>
      <w:tabs>
        <w:tab w:val="center" w:pos="4819"/>
        <w:tab w:val="right" w:pos="9639"/>
      </w:tabs>
    </w:pPr>
  </w:style>
  <w:style w:type="character" w:customStyle="1" w:styleId="aff0">
    <w:name w:val="Верхній колонтитул Знак"/>
    <w:basedOn w:val="a0"/>
    <w:link w:val="aff"/>
    <w:uiPriority w:val="99"/>
    <w:rsid w:val="00960F72"/>
    <w:rPr>
      <w:rFonts w:ascii="Times New Roman" w:hAnsi="Times New Roman"/>
      <w:sz w:val="24"/>
      <w:szCs w:val="20"/>
      <w:lang w:val="uk-UA"/>
    </w:rPr>
  </w:style>
  <w:style w:type="paragraph" w:styleId="aff1">
    <w:name w:val="footer"/>
    <w:basedOn w:val="a"/>
    <w:link w:val="aff2"/>
    <w:uiPriority w:val="99"/>
    <w:unhideWhenUsed/>
    <w:rsid w:val="00960F72"/>
    <w:pPr>
      <w:tabs>
        <w:tab w:val="center" w:pos="4819"/>
        <w:tab w:val="right" w:pos="9639"/>
      </w:tabs>
    </w:pPr>
  </w:style>
  <w:style w:type="character" w:customStyle="1" w:styleId="aff2">
    <w:name w:val="Нижній колонтитул Знак"/>
    <w:basedOn w:val="a0"/>
    <w:link w:val="aff1"/>
    <w:uiPriority w:val="99"/>
    <w:rsid w:val="00960F72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DE19160-5DCB-422A-91E9-5826FDE5B39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0A4CB1D-FEAD-48E8-AFB8-C719BBF87FC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7C9236B-6305-4950-A6FB-0C043E0AC24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99CC7A0-AAE3-4ADD-87E4-93698935BAC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A29416C2-6796-45DD-9D94-FCAD1186E1A8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686BED66-046A-46A1-B511-A080BFA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3</cp:revision>
  <dcterms:created xsi:type="dcterms:W3CDTF">2024-04-02T15:53:00Z</dcterms:created>
  <dcterms:modified xsi:type="dcterms:W3CDTF">2024-04-03T10:05:00Z</dcterms:modified>
</cp:coreProperties>
</file>