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       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92</w:t>
      </w:r>
      <w:bookmarkStart w:id="0" w:name="_GoBack"/>
      <w:r/>
      <w:bookmarkEnd w:id="0"/>
      <w:r/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103" w:firstLine="0"/>
        <w:tabs>
          <w:tab w:val="clear" w:pos="1134" w:leader="none"/>
        </w:tabs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39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</w:t>
      </w:r>
      <w:r>
        <w:rPr>
          <w:color w:val="000000"/>
          <w:sz w:val="28"/>
          <w:szCs w:val="28"/>
          <w:lang w:eastAsia="uk-UA"/>
        </w:rPr>
        <w:t xml:space="preserve">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на суму 24592,00 грн.,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саму суму</w:t>
      </w:r>
      <w:r>
        <w:rPr>
          <w:color w:val="000000"/>
          <w:sz w:val="28"/>
          <w:szCs w:val="28"/>
          <w:lang w:eastAsia="uk-UA"/>
        </w:rPr>
        <w:t xml:space="preserve"> (здійснення позапланового поточного ремонту системи електропостачання харчоблоку по </w:t>
      </w:r>
      <w:r>
        <w:rPr>
          <w:color w:val="000000"/>
          <w:sz w:val="28"/>
          <w:szCs w:val="28"/>
          <w:lang w:eastAsia="uk-UA"/>
        </w:rPr>
        <w:t xml:space="preserve">Блистівському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ступенів Менської міської ради)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611021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24592</w:t>
      </w:r>
      <w:r>
        <w:rPr>
          <w:color w:val="000000"/>
          <w:sz w:val="28"/>
          <w:szCs w:val="28"/>
          <w:lang w:eastAsia="uk-UA"/>
        </w:rPr>
        <w:t xml:space="preserve">,00 грн., КЕКВ 2</w:t>
      </w:r>
      <w:r>
        <w:rPr>
          <w:color w:val="000000"/>
          <w:sz w:val="28"/>
          <w:szCs w:val="28"/>
          <w:lang w:eastAsia="uk-UA"/>
        </w:rPr>
        <w:t xml:space="preserve">240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24592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39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24" w:right="567" w:bottom="851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fldSimple w:instr="PAGE \* MERGEFORMAT">
      <w:r>
        <w:t xml:space="preserve">1</w:t>
      </w:r>
    </w:fldSimple>
    <w:r/>
    <w:r/>
  </w:p>
  <w:p>
    <w:pPr>
      <w:pStyle w:val="84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0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5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9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0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4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8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0">
    <w:name w:val="Heading 1"/>
    <w:basedOn w:val="669"/>
    <w:next w:val="669"/>
    <w:link w:val="8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8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8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8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8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8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8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8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Title Char"/>
    <w:basedOn w:val="679"/>
    <w:uiPriority w:val="10"/>
    <w:rPr>
      <w:sz w:val="48"/>
      <w:szCs w:val="48"/>
    </w:rPr>
  </w:style>
  <w:style w:type="character" w:styleId="692" w:customStyle="1">
    <w:name w:val="Subtitle Char"/>
    <w:basedOn w:val="679"/>
    <w:uiPriority w:val="11"/>
    <w:rPr>
      <w:sz w:val="24"/>
      <w:szCs w:val="24"/>
    </w:rPr>
  </w:style>
  <w:style w:type="character" w:styleId="693" w:customStyle="1">
    <w:name w:val="Quote Char"/>
    <w:uiPriority w:val="29"/>
    <w:rPr>
      <w:i/>
    </w:rPr>
  </w:style>
  <w:style w:type="character" w:styleId="694" w:customStyle="1">
    <w:name w:val="Intense Quote Char"/>
    <w:uiPriority w:val="30"/>
    <w:rPr>
      <w:i/>
    </w:rPr>
  </w:style>
  <w:style w:type="character" w:styleId="695" w:customStyle="1">
    <w:name w:val="Header Char"/>
    <w:basedOn w:val="679"/>
    <w:uiPriority w:val="99"/>
  </w:style>
  <w:style w:type="character" w:styleId="696" w:customStyle="1">
    <w:name w:val="Footer Char"/>
    <w:basedOn w:val="679"/>
    <w:uiPriority w:val="99"/>
  </w:style>
  <w:style w:type="table" w:styleId="697" w:customStyle="1">
    <w:name w:val="Звичайна таблиця 1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Звичайна таблиця 21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Звичайна таблиця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Звичайна таблиця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Звичайна таблиця 5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Таблиця-сітка 1 (світл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Таблиця-сітка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Таблиця-сітка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Таблиця-сітка 4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 w:customStyle="1">
    <w:name w:val="Таблиця-сітка 5 (темн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Таблиця-сітка 6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8" w:customStyle="1">
    <w:name w:val="Таблиця-сітка 7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писок 1 (світл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Таблиця-список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1" w:customStyle="1">
    <w:name w:val="Таблиця-список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Таблиця-список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Таблиця-список 5 (темн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4" w:customStyle="1">
    <w:name w:val="Таблиця-список 6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5" w:customStyle="1">
    <w:name w:val="Таблиця-список 7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6" w:customStyle="1">
    <w:name w:val="Footnote Text Char"/>
    <w:uiPriority w:val="99"/>
    <w:rPr>
      <w:sz w:val="18"/>
    </w:rPr>
  </w:style>
  <w:style w:type="character" w:styleId="717" w:customStyle="1">
    <w:name w:val="Endnote Text Char"/>
    <w:uiPriority w:val="99"/>
    <w:rPr>
      <w:sz w:val="20"/>
    </w:rPr>
  </w:style>
  <w:style w:type="paragraph" w:styleId="718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uiPriority w:val="99"/>
  </w:style>
  <w:style w:type="paragraph" w:styleId="720">
    <w:name w:val="endnote text"/>
    <w:basedOn w:val="669"/>
    <w:link w:val="721"/>
    <w:uiPriority w:val="99"/>
    <w:semiHidden/>
    <w:unhideWhenUsed/>
    <w:rPr>
      <w:sz w:val="20"/>
    </w:rPr>
  </w:style>
  <w:style w:type="character" w:styleId="721" w:customStyle="1">
    <w:name w:val="Текст концевой сноски Знак"/>
    <w:link w:val="720"/>
    <w:uiPriority w:val="99"/>
    <w:rPr>
      <w:sz w:val="20"/>
    </w:rPr>
  </w:style>
  <w:style w:type="character" w:styleId="722">
    <w:name w:val="endnote reference"/>
    <w:basedOn w:val="679"/>
    <w:uiPriority w:val="99"/>
    <w:semiHidden/>
    <w:unhideWhenUsed/>
    <w:rPr>
      <w:vertAlign w:val="superscript"/>
    </w:rPr>
  </w:style>
  <w:style w:type="paragraph" w:styleId="723">
    <w:name w:val="table of figures"/>
    <w:basedOn w:val="669"/>
    <w:next w:val="669"/>
    <w:uiPriority w:val="99"/>
    <w:unhideWhenUsed/>
  </w:style>
  <w:style w:type="table" w:styleId="724" w:customStyle="1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Звичайна таблиця 1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21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Звичайна таблиця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Звичайна таблиця 5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я-сітка 1 (світл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я-сітка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ітка 4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Таблиця-сітка 5 (темн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я-сітка 6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Таблиця-сітка 7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писок 1 (світл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писок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Таблиця-список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писок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я-список 5 (темн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Таблиця-список 6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Таблиця-список 7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9" w:customStyle="1">
    <w:name w:val="Bordered &amp; 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0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831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832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833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834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835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836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7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838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839">
    <w:name w:val="List Paragraph"/>
    <w:basedOn w:val="669"/>
    <w:qFormat/>
    <w:uiPriority w:val="34"/>
    <w:pPr>
      <w:contextualSpacing w:val="true"/>
      <w:ind w:left="720"/>
    </w:pPr>
  </w:style>
  <w:style w:type="paragraph" w:styleId="840">
    <w:name w:val="No Spacing"/>
    <w:qFormat/>
    <w:uiPriority w:val="1"/>
    <w:pPr>
      <w:spacing w:lineRule="auto" w:line="240" w:after="0"/>
    </w:pPr>
  </w:style>
  <w:style w:type="paragraph" w:styleId="841">
    <w:name w:val="Title"/>
    <w:basedOn w:val="669"/>
    <w:next w:val="669"/>
    <w:link w:val="8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2" w:customStyle="1">
    <w:name w:val="Название Знак"/>
    <w:basedOn w:val="679"/>
    <w:link w:val="841"/>
    <w:uiPriority w:val="10"/>
    <w:rPr>
      <w:sz w:val="48"/>
      <w:szCs w:val="48"/>
    </w:rPr>
  </w:style>
  <w:style w:type="paragraph" w:styleId="843">
    <w:name w:val="Subtitle"/>
    <w:basedOn w:val="669"/>
    <w:next w:val="669"/>
    <w:link w:val="844"/>
    <w:qFormat/>
    <w:uiPriority w:val="11"/>
    <w:rPr>
      <w:sz w:val="24"/>
      <w:szCs w:val="24"/>
    </w:rPr>
    <w:pPr>
      <w:spacing w:after="200" w:before="200"/>
    </w:pPr>
  </w:style>
  <w:style w:type="character" w:styleId="844" w:customStyle="1">
    <w:name w:val="Подзаголовок Знак"/>
    <w:basedOn w:val="679"/>
    <w:link w:val="843"/>
    <w:uiPriority w:val="11"/>
    <w:rPr>
      <w:sz w:val="24"/>
      <w:szCs w:val="24"/>
    </w:rPr>
  </w:style>
  <w:style w:type="paragraph" w:styleId="845">
    <w:name w:val="Quote"/>
    <w:basedOn w:val="669"/>
    <w:next w:val="669"/>
    <w:link w:val="846"/>
    <w:qFormat/>
    <w:uiPriority w:val="29"/>
    <w:rPr>
      <w:i/>
    </w:rPr>
    <w:pPr>
      <w:ind w:left="720" w:right="720"/>
    </w:pPr>
  </w:style>
  <w:style w:type="character" w:styleId="846" w:customStyle="1">
    <w:name w:val="Цитата 2 Знак"/>
    <w:link w:val="845"/>
    <w:uiPriority w:val="29"/>
    <w:rPr>
      <w:i/>
    </w:rPr>
  </w:style>
  <w:style w:type="paragraph" w:styleId="847">
    <w:name w:val="Intense Quote"/>
    <w:basedOn w:val="669"/>
    <w:next w:val="669"/>
    <w:link w:val="8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8" w:customStyle="1">
    <w:name w:val="Выделенная цитата Знак"/>
    <w:link w:val="847"/>
    <w:uiPriority w:val="30"/>
    <w:rPr>
      <w:i/>
    </w:rPr>
  </w:style>
  <w:style w:type="paragraph" w:styleId="849">
    <w:name w:val="Header"/>
    <w:basedOn w:val="669"/>
    <w:link w:val="8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0" w:customStyle="1">
    <w:name w:val="Верхний колонтитул Знак"/>
    <w:basedOn w:val="679"/>
    <w:link w:val="849"/>
    <w:uiPriority w:val="99"/>
  </w:style>
  <w:style w:type="paragraph" w:styleId="851">
    <w:name w:val="Footer"/>
    <w:basedOn w:val="669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Нижний колонтитул Знак"/>
    <w:basedOn w:val="679"/>
    <w:link w:val="851"/>
    <w:uiPriority w:val="99"/>
  </w:style>
  <w:style w:type="table" w:styleId="853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8" w:customStyle="1">
    <w:name w:val="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2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3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4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5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6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7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8" w:customStyle="1">
    <w:name w:val="Bordered &amp; 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Bordered &amp; 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Bordered &amp; 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2" w:customStyle="1">
    <w:name w:val="Bordered &amp; 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Bordered &amp; 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Bordered &amp; 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669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679"/>
    <w:uiPriority w:val="99"/>
    <w:unhideWhenUsed/>
    <w:rPr>
      <w:vertAlign w:val="superscript"/>
    </w:rPr>
  </w:style>
  <w:style w:type="paragraph" w:styleId="879">
    <w:name w:val="toc 1"/>
    <w:basedOn w:val="669"/>
    <w:next w:val="669"/>
    <w:uiPriority w:val="39"/>
    <w:unhideWhenUsed/>
    <w:pPr>
      <w:ind w:firstLine="0"/>
      <w:spacing w:after="57"/>
    </w:pPr>
  </w:style>
  <w:style w:type="paragraph" w:styleId="880">
    <w:name w:val="toc 2"/>
    <w:basedOn w:val="669"/>
    <w:next w:val="669"/>
    <w:uiPriority w:val="39"/>
    <w:unhideWhenUsed/>
    <w:pPr>
      <w:ind w:left="283" w:firstLine="0"/>
      <w:spacing w:after="57"/>
    </w:pPr>
  </w:style>
  <w:style w:type="paragraph" w:styleId="881">
    <w:name w:val="toc 3"/>
    <w:basedOn w:val="669"/>
    <w:next w:val="669"/>
    <w:uiPriority w:val="39"/>
    <w:unhideWhenUsed/>
    <w:pPr>
      <w:ind w:left="567" w:firstLine="0"/>
      <w:spacing w:after="57"/>
    </w:pPr>
  </w:style>
  <w:style w:type="paragraph" w:styleId="882">
    <w:name w:val="toc 4"/>
    <w:basedOn w:val="669"/>
    <w:next w:val="669"/>
    <w:uiPriority w:val="39"/>
    <w:unhideWhenUsed/>
    <w:pPr>
      <w:ind w:left="850" w:firstLine="0"/>
      <w:spacing w:after="57"/>
    </w:pPr>
  </w:style>
  <w:style w:type="paragraph" w:styleId="883">
    <w:name w:val="toc 5"/>
    <w:basedOn w:val="669"/>
    <w:next w:val="669"/>
    <w:uiPriority w:val="39"/>
    <w:unhideWhenUsed/>
    <w:pPr>
      <w:ind w:left="1134" w:firstLine="0"/>
      <w:spacing w:after="57"/>
    </w:pPr>
  </w:style>
  <w:style w:type="paragraph" w:styleId="884">
    <w:name w:val="toc 6"/>
    <w:basedOn w:val="669"/>
    <w:next w:val="669"/>
    <w:uiPriority w:val="39"/>
    <w:unhideWhenUsed/>
    <w:pPr>
      <w:ind w:left="1417" w:firstLine="0"/>
      <w:spacing w:after="57"/>
    </w:pPr>
  </w:style>
  <w:style w:type="paragraph" w:styleId="885">
    <w:name w:val="toc 7"/>
    <w:basedOn w:val="669"/>
    <w:next w:val="669"/>
    <w:uiPriority w:val="39"/>
    <w:unhideWhenUsed/>
    <w:pPr>
      <w:ind w:left="1701" w:firstLine="0"/>
      <w:spacing w:after="57"/>
    </w:pPr>
  </w:style>
  <w:style w:type="paragraph" w:styleId="886">
    <w:name w:val="toc 8"/>
    <w:basedOn w:val="669"/>
    <w:next w:val="669"/>
    <w:uiPriority w:val="39"/>
    <w:unhideWhenUsed/>
    <w:pPr>
      <w:ind w:left="1984" w:firstLine="0"/>
      <w:spacing w:after="57"/>
    </w:pPr>
  </w:style>
  <w:style w:type="paragraph" w:styleId="887">
    <w:name w:val="toc 9"/>
    <w:basedOn w:val="669"/>
    <w:next w:val="669"/>
    <w:uiPriority w:val="39"/>
    <w:unhideWhenUsed/>
    <w:pPr>
      <w:ind w:left="2268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Balloon Text"/>
    <w:basedOn w:val="669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выноски Знак"/>
    <w:basedOn w:val="679"/>
    <w:link w:val="88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1" w:customStyle="1">
    <w:name w:val="docdata"/>
    <w:basedOn w:val="66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157671-6328-407A-B424-985F2272DC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124</cp:revision>
  <dcterms:created xsi:type="dcterms:W3CDTF">2023-11-21T13:30:00Z</dcterms:created>
  <dcterms:modified xsi:type="dcterms:W3CDTF">2024-03-26T13:28:05Z</dcterms:modified>
</cp:coreProperties>
</file>