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85"/>
        <w:jc w:val="left"/>
        <w:rPr>
          <w:rFonts w:ascii="Times New Roman" w:hAnsi="Times New Roman" w:cs="Times New Roman" w:eastAsia="Times New Roman"/>
          <w:color w:val="000000"/>
        </w:rPr>
      </w:pPr>
      <w:r>
        <w:rPr>
          <w:rFonts w:ascii="Times New Roman" w:hAnsi="Times New Roman" w:cs="Times New Roman" w:eastAsia="Times New Roman"/>
          <w:color w:val="000000" w:themeColor="text1"/>
          <w:sz w:val="28"/>
          <w:lang w:bidi="en-US"/>
        </w:rPr>
      </w:r>
      <w:r>
        <w:rPr>
          <w:rFonts w:ascii="Times New Roman" w:hAnsi="Times New Roman" w:cs="Times New Roman" w:eastAsia="Times New Roman"/>
          <w:color w:val="000000"/>
        </w:rPr>
      </w:r>
      <w:r/>
    </w:p>
    <w:p>
      <w:pPr>
        <w:ind w:left="0" w:right="0" w:firstLine="0"/>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МЕНСЬКА МІСЬКА РАДА</w:t>
      </w:r>
      <w:r/>
    </w:p>
    <w:p>
      <w:pPr>
        <w:ind w:left="0" w:right="0" w:firstLine="0"/>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16"/>
        </w:rPr>
        <w:t xml:space="preserve"> </w:t>
      </w:r>
      <w:r/>
    </w:p>
    <w:p>
      <w:pPr>
        <w:ind w:left="0" w:right="0" w:firstLine="0"/>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(сорок шоста сесія восьмого скликання)</w:t>
      </w:r>
      <w:r/>
    </w:p>
    <w:p>
      <w:pPr>
        <w:ind w:left="0" w:right="0" w:firstLine="0"/>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16"/>
        </w:rPr>
        <w:t xml:space="preserve"> </w:t>
      </w:r>
      <w:r/>
    </w:p>
    <w:p>
      <w:pPr>
        <w:ind w:left="0" w:right="0" w:firstLine="0"/>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ПРОТОКОЛ</w:t>
      </w:r>
      <w:r/>
    </w:p>
    <w:p>
      <w:pPr>
        <w:ind w:left="0" w:right="0" w:firstLine="0"/>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2-го пленарного засідання Менської міської ради</w:t>
      </w:r>
      <w:r/>
    </w:p>
    <w:p>
      <w:pPr>
        <w:ind w:left="0" w:right="0" w:firstLine="0"/>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16"/>
        </w:rPr>
        <w:t xml:space="preserve"> </w:t>
      </w:r>
      <w:r/>
    </w:p>
    <w:p>
      <w:pPr>
        <w:ind w:left="0" w:right="0" w:firstLine="0"/>
        <w:spacing w:after="0" w:before="0"/>
        <w:tabs>
          <w:tab w:val="clear" w:pos="709" w:leader="none"/>
          <w:tab w:val="left" w:pos="4537" w:leader="none"/>
          <w:tab w:val="left" w:pos="7373"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21 березня 2024 року</w:t>
        <w:tab/>
        <w:t xml:space="preserve">м. Мена</w:t>
        <w:tab/>
        <w:t xml:space="preserve">№ ____</w:t>
      </w:r>
      <w:r/>
    </w:p>
    <w:p>
      <w:pPr>
        <w:ind w:left="0" w:right="-1" w:firstLine="0"/>
        <w:jc w:val="both"/>
        <w:spacing w:after="0" w:before="0"/>
        <w:tabs>
          <w:tab w:val="clear" w:pos="709" w:leader="none"/>
          <w:tab w:val="left" w:pos="935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16"/>
        </w:rPr>
        <w:t xml:space="preserve"> </w:t>
      </w:r>
      <w:r/>
    </w:p>
    <w:p>
      <w:pPr>
        <w:ind w:left="6094"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10-00</w:t>
      </w:r>
      <w:r/>
    </w:p>
    <w:p>
      <w:pPr>
        <w:ind w:left="6094"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сесійна зала</w:t>
      </w:r>
      <w:r/>
    </w:p>
    <w:p>
      <w:pPr>
        <w:ind w:left="6094"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Менської міської ради</w:t>
      </w:r>
      <w:r/>
    </w:p>
    <w:p>
      <w:pPr>
        <w:ind w:left="0" w:right="-1" w:firstLine="0"/>
        <w:jc w:val="both"/>
        <w:spacing w:after="0" w:before="0"/>
        <w:tabs>
          <w:tab w:val="clear" w:pos="709" w:leader="none"/>
          <w:tab w:val="left" w:pos="935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1" w:firstLine="567"/>
        <w:jc w:val="both"/>
        <w:spacing w:after="0" w:before="0"/>
        <w:tabs>
          <w:tab w:val="clear" w:pos="709" w:leader="none"/>
          <w:tab w:val="left" w:pos="935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 міській раді встановлено 26 депутатських мандатів, обрано 26 депутатів. На сесії зареєстровано 20 депутатів, присутні 19 депутатів, відсутні 8 депутатів.</w:t>
      </w:r>
      <w:r/>
    </w:p>
    <w:p>
      <w:pPr>
        <w:ind w:left="0" w:right="-1" w:firstLine="0"/>
        <w:jc w:val="both"/>
        <w:spacing w:after="0" w:before="0"/>
        <w:tabs>
          <w:tab w:val="clear" w:pos="709" w:leader="none"/>
          <w:tab w:val="left" w:pos="935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На 2-му пленарному засіданні 46 сесії Менської міської ради 8 скликання присутні:</w:t>
      </w:r>
      <w:r/>
    </w:p>
    <w:p>
      <w:pPr>
        <w:ind w:left="0" w:right="-1" w:firstLine="567"/>
        <w:jc w:val="both"/>
        <w:spacing w:after="0" w:before="0"/>
        <w:tabs>
          <w:tab w:val="clear" w:pos="709" w:leader="none"/>
          <w:tab w:val="left" w:pos="935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Єкименко Ірина Валеріївна, начальник відділу житлово-комунального господарства, енергоефективності та комунального майна Менської міської ради; Карпенко Олександр Петрович, завідувач сектору фізичної культури і спорту, виконуючий обов’язки завідувача секто</w:t>
      </w:r>
      <w:r>
        <w:rPr>
          <w:rFonts w:ascii="Times New Roman" w:hAnsi="Times New Roman" w:cs="Times New Roman" w:eastAsia="Times New Roman"/>
          <w:color w:val="000000"/>
          <w:sz w:val="28"/>
        </w:rPr>
        <w:t xml:space="preserve">ру оборонної роботи, цивільного захисту населення та роботи з правоохоронними органами Менської міської ради; Лук’яненко Ірина Федорівна, начальник Відділу освіти Менської міської ради; Марцева Тетяна Іванівна, начальник юридичного відділу Менської міської</w:t>
      </w:r>
      <w:r>
        <w:rPr>
          <w:rFonts w:ascii="Times New Roman" w:hAnsi="Times New Roman" w:cs="Times New Roman" w:eastAsia="Times New Roman"/>
          <w:color w:val="000000"/>
          <w:sz w:val="28"/>
        </w:rPr>
        <w:t xml:space="preserve"> ради; Прищепа Вікторія Василівна, заступник міського голови з питань діяльності виконавчих органів ради; Скирта Оксана Віталіївна, начальник відділу земельних відносин, агропромислового комплексу та екології Менської міської ради. </w:t>
      </w:r>
      <w:r/>
    </w:p>
    <w:p>
      <w:pPr>
        <w:ind w:left="0" w:right="-1" w:firstLine="567"/>
        <w:jc w:val="both"/>
        <w:spacing w:after="0" w:before="0"/>
        <w:tabs>
          <w:tab w:val="clear" w:pos="709" w:leader="none"/>
          <w:tab w:val="left" w:pos="935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Відповідно до ст. ст. 42, 50 Закону України «Про місцеве самоврядування в Україні» друге пленарне засідання 46 сесії відбувається під головуванням секретаря ради Юрія СТАЛЬНИЧЕНКА, оскільки міський голова Геннадій ПРИМАКОВ увільнений у зв’язку з мобілізаці</w:t>
      </w:r>
      <w:r>
        <w:rPr>
          <w:rFonts w:ascii="Times New Roman" w:hAnsi="Times New Roman" w:cs="Times New Roman" w:eastAsia="Times New Roman"/>
          <w:color w:val="000000"/>
          <w:sz w:val="28"/>
        </w:rPr>
        <w:t xml:space="preserve">єю. </w:t>
      </w:r>
      <w:r/>
    </w:p>
    <w:p>
      <w:pPr>
        <w:ind w:left="0" w:right="-1" w:firstLine="567"/>
        <w:jc w:val="both"/>
        <w:spacing w:after="0" w:before="0"/>
        <w:tabs>
          <w:tab w:val="clear" w:pos="709" w:leader="none"/>
          <w:tab w:val="left" w:pos="935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Згідно ст. 5, 6 Регламенту Менської міської ради 8 скликання Сесії ради проводяться гласно із забезпеченням права кожного бути присутнім на них, крім випадків передбачених законодавством. Порядок доступу до засідань визначається радою відповідно до закону </w:t>
      </w:r>
      <w:r>
        <w:rPr>
          <w:rFonts w:ascii="Times New Roman" w:hAnsi="Times New Roman" w:cs="Times New Roman" w:eastAsia="Times New Roman"/>
          <w:color w:val="000000"/>
          <w:sz w:val="28"/>
        </w:rPr>
        <w:t xml:space="preserve">та цього Регламенту. Представники засобів масової інформації та журналісти, які бажають бути присутніми на пленарному засіданні сесії, допускаються за умови пред’явлення службового (журналістського) посвідчення.</w:t>
      </w:r>
      <w:r/>
    </w:p>
    <w:p>
      <w:pPr>
        <w:ind w:left="0" w:right="-1" w:firstLine="567"/>
        <w:jc w:val="both"/>
        <w:spacing w:after="0" w:before="0"/>
        <w:tabs>
          <w:tab w:val="clear" w:pos="709" w:leader="none"/>
          <w:tab w:val="left" w:pos="935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На засіданнях Ради та її органів можуть бути присутні народні депутати України, депутати обласної ради, представники центральних органів виконавчої влади, депутати та посадові особи Менської районної ради, голова та посадові особи Менської районної державн</w:t>
      </w:r>
      <w:r>
        <w:rPr>
          <w:rFonts w:ascii="Times New Roman" w:hAnsi="Times New Roman" w:cs="Times New Roman" w:eastAsia="Times New Roman"/>
          <w:color w:val="000000"/>
          <w:sz w:val="28"/>
        </w:rPr>
        <w:t xml:space="preserve">ої адміністрації, посадові особи місцевого самоврядування територіальної громади, старости, керівники підприємств, установ і організацій комунальної власності територіальної громади міста, запрошені особи, особи, присутність яких визначена Радою як обов’яз</w:t>
      </w:r>
      <w:r>
        <w:rPr>
          <w:rFonts w:ascii="Times New Roman" w:hAnsi="Times New Roman" w:cs="Times New Roman" w:eastAsia="Times New Roman"/>
          <w:color w:val="000000"/>
          <w:sz w:val="28"/>
        </w:rPr>
        <w:t xml:space="preserve">кова, члени територіальної громади, інші особи, які виявили бажання бути присутніми за засіданнях. Для них у залі відводяться спеціальні місця.</w:t>
      </w:r>
      <w:r/>
    </w:p>
    <w:p>
      <w:pPr>
        <w:ind w:left="0" w:right="-1" w:firstLine="567"/>
        <w:jc w:val="both"/>
        <w:spacing w:after="0" w:before="0"/>
        <w:tabs>
          <w:tab w:val="clear" w:pos="709" w:leader="none"/>
          <w:tab w:val="left" w:pos="935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Інші особи за рішенням ради можуть бути присутніми на пленарних засіданнях ради під час розгляду питань порядку денного за умови встановлення їх особи. Для них відводяться місця позаду рядів місць для депутатів та осіб, визначених у пункті 1 цієї статті. З</w:t>
      </w:r>
      <w:r>
        <w:rPr>
          <w:rFonts w:ascii="Times New Roman" w:hAnsi="Times New Roman" w:cs="Times New Roman" w:eastAsia="Times New Roman"/>
          <w:color w:val="000000"/>
          <w:sz w:val="28"/>
        </w:rPr>
        <w:t xml:space="preserve">аяви про надання дозволу на участь в пленарному засіданні при розгляді конкретного питання порядку денного подаються зацікавленими особами не пізніше за один день до пленарного засідання сесії ради.</w:t>
      </w:r>
      <w:r/>
    </w:p>
    <w:p>
      <w:pPr>
        <w:ind w:left="0" w:right="-1" w:firstLine="567"/>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запропонував зайняти визначені місця і відкрив 2-ге пленарне засідання 46-ї сесії Менської міської ради 8 скликання.</w:t>
      </w:r>
      <w:r/>
    </w:p>
    <w:p>
      <w:pPr>
        <w:ind w:left="0" w:right="-1" w:firstLine="0"/>
        <w:jc w:val="both"/>
        <w:spacing w:after="0" w:before="0"/>
        <w:tabs>
          <w:tab w:val="clear" w:pos="709" w:leader="none"/>
          <w:tab w:val="left" w:pos="935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ЗВУЧИТЬ ГІМН УКРАЇНИ</w:t>
      </w:r>
      <w:r/>
    </w:p>
    <w:p>
      <w:pPr>
        <w:ind w:left="0" w:right="-1" w:firstLine="0"/>
        <w:jc w:val="both"/>
        <w:spacing w:after="0" w:before="0"/>
        <w:tabs>
          <w:tab w:val="clear" w:pos="709" w:leader="none"/>
          <w:tab w:val="left" w:pos="935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1" w:firstLine="567"/>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повідомив депутатів, що згідно ст. 46 п.4 Закону України «Про місцеве самоврядування в Україні» та ст.19, 20 Регламенту Менської міської ради сьогодні проводиться 2-ге пленарне засідання 46-ї сесії Менської міської ради 8 скликання. Пропонується</w:t>
      </w:r>
      <w:r>
        <w:rPr>
          <w:rFonts w:ascii="Times New Roman" w:hAnsi="Times New Roman" w:cs="Times New Roman" w:eastAsia="Times New Roman"/>
          <w:color w:val="000000"/>
          <w:sz w:val="28"/>
        </w:rPr>
        <w:t xml:space="preserve"> прийняти за основу наступний порядок денний 2-го пленарного засідання 46-ї сесії Менської міської ради 8 скликання, а саме:</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135.</w:t>
      </w:r>
      <w:r>
        <w:rPr>
          <w:rFonts w:ascii="Times New Roman" w:hAnsi="Times New Roman" w:cs="Times New Roman" w:eastAsia="Times New Roman"/>
          <w:color w:val="000000"/>
          <w:sz w:val="28"/>
        </w:rPr>
        <w:t xml:space="preserve"> Про виконання Плану соціально-економічного розвитку Менської міської територіальної громади за 12 місяців 2023 року.</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136.</w:t>
      </w:r>
      <w:r>
        <w:rPr>
          <w:rFonts w:ascii="Times New Roman" w:hAnsi="Times New Roman" w:cs="Times New Roman" w:eastAsia="Times New Roman"/>
          <w:color w:val="000000"/>
          <w:sz w:val="28"/>
        </w:rPr>
        <w:t xml:space="preserve"> Щодо надання адміністративних послуг ветеранам війни та особам, на яких поширюється чинність Закону України «Про статус ветеранів війни, гарантії їх соціального захисту».</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137.</w:t>
      </w:r>
      <w:r>
        <w:rPr>
          <w:rFonts w:ascii="Times New Roman" w:hAnsi="Times New Roman" w:cs="Times New Roman" w:eastAsia="Times New Roman"/>
          <w:color w:val="000000"/>
          <w:sz w:val="28"/>
        </w:rPr>
        <w:t xml:space="preserve"> Про утворення віддалених робочих місць спеціалістів відділу «Центр надання адміністративних послуг».</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138.</w:t>
      </w:r>
      <w:r>
        <w:rPr>
          <w:rFonts w:ascii="Times New Roman" w:hAnsi="Times New Roman" w:cs="Times New Roman" w:eastAsia="Times New Roman"/>
          <w:color w:val="000000"/>
          <w:sz w:val="28"/>
        </w:rPr>
        <w:t xml:space="preserve"> Про затвердження інформаційних карток адміністративних послуг у сфері реєстрації місця проживання (перебування) фізичних осіб в новій редакції.</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139.</w:t>
      </w:r>
      <w:r>
        <w:rPr>
          <w:rFonts w:ascii="Times New Roman" w:hAnsi="Times New Roman" w:cs="Times New Roman" w:eastAsia="Times New Roman"/>
          <w:color w:val="000000"/>
          <w:sz w:val="28"/>
        </w:rPr>
        <w:t xml:space="preserve"> Про зупинення експлуатації будівель.</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140.</w:t>
      </w:r>
      <w:r>
        <w:rPr>
          <w:rFonts w:ascii="Times New Roman" w:hAnsi="Times New Roman" w:cs="Times New Roman" w:eastAsia="Times New Roman"/>
          <w:color w:val="000000"/>
          <w:sz w:val="28"/>
        </w:rPr>
        <w:t xml:space="preserve"> Про затвердження Положення про порядок проведення конкурсу на посаду директора Спільного  комунального підприємства «Деснянське» Менської та Борзнянської міських рад та типової форми контракту.</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141.</w:t>
      </w:r>
      <w:r>
        <w:rPr>
          <w:rFonts w:ascii="Times New Roman" w:hAnsi="Times New Roman" w:cs="Times New Roman" w:eastAsia="Times New Roman"/>
          <w:color w:val="000000"/>
          <w:sz w:val="28"/>
        </w:rPr>
        <w:t xml:space="preserve"> Про внесення змін до Програми виконання заходів з мобілізації, призову на строкову військову службу на території населених пунктів Менської міської територіальної громади на 2022-2024 р.р.</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142</w:t>
      </w:r>
      <w:r>
        <w:rPr>
          <w:rFonts w:ascii="Times New Roman" w:hAnsi="Times New Roman" w:cs="Times New Roman" w:eastAsia="Times New Roman"/>
          <w:color w:val="000000"/>
          <w:sz w:val="28"/>
        </w:rPr>
        <w:t xml:space="preserve">. Про затвердження Програми розвитку цивільного захисту Менської міської територіальної громади на 2022-2024 роки в новій редакції.</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143.</w:t>
      </w:r>
      <w:r>
        <w:rPr>
          <w:rFonts w:ascii="Times New Roman" w:hAnsi="Times New Roman" w:cs="Times New Roman" w:eastAsia="Times New Roman"/>
          <w:color w:val="000000"/>
          <w:sz w:val="28"/>
        </w:rPr>
        <w:t xml:space="preserve"> Про передачу в оперативне управління Комунальній установі «Місцева пожежна охорона» Менської міської ради нерухомого майна.</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144.</w:t>
      </w:r>
      <w:r>
        <w:rPr>
          <w:rFonts w:ascii="Times New Roman" w:hAnsi="Times New Roman" w:cs="Times New Roman" w:eastAsia="Times New Roman"/>
          <w:color w:val="000000"/>
          <w:sz w:val="28"/>
        </w:rPr>
        <w:t xml:space="preserve"> Про прийняття в комунальну власність Менської міської територіальної громади майна та передачу його в оперативне управління КЗ МБК.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145.</w:t>
      </w:r>
      <w:r>
        <w:rPr>
          <w:rFonts w:ascii="Times New Roman" w:hAnsi="Times New Roman" w:cs="Times New Roman" w:eastAsia="Times New Roman"/>
          <w:color w:val="000000"/>
          <w:sz w:val="28"/>
        </w:rPr>
        <w:t xml:space="preserve"> Про передачу автомобілів у користування.</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146.</w:t>
      </w:r>
      <w:r>
        <w:rPr>
          <w:rFonts w:ascii="Times New Roman" w:hAnsi="Times New Roman" w:cs="Times New Roman" w:eastAsia="Times New Roman"/>
          <w:color w:val="000000"/>
          <w:sz w:val="28"/>
        </w:rPr>
        <w:t xml:space="preserve"> Про розширення функцій, задач, мети комунальної установи, затвердження її Положення та структури в новій редакції.</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147.</w:t>
      </w:r>
      <w:r>
        <w:rPr>
          <w:rFonts w:ascii="Times New Roman" w:hAnsi="Times New Roman" w:cs="Times New Roman" w:eastAsia="Times New Roman"/>
          <w:color w:val="000000"/>
          <w:sz w:val="28"/>
        </w:rPr>
        <w:t xml:space="preserve"> Про затвердження базової мережі закладів культури.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148.</w:t>
      </w:r>
      <w:r>
        <w:rPr>
          <w:rFonts w:ascii="Times New Roman" w:hAnsi="Times New Roman" w:cs="Times New Roman" w:eastAsia="Times New Roman"/>
          <w:color w:val="000000"/>
          <w:sz w:val="28"/>
        </w:rPr>
        <w:t xml:space="preserve"> Про внесення змін до структури та загальної чисельності працівників Комунальної установи «Центр з обслуговування освітніх установ та закладів освіти» Менської міської ради.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149.</w:t>
      </w:r>
      <w:r>
        <w:rPr>
          <w:rFonts w:ascii="Times New Roman" w:hAnsi="Times New Roman" w:cs="Times New Roman" w:eastAsia="Times New Roman"/>
          <w:color w:val="000000"/>
          <w:sz w:val="28"/>
        </w:rPr>
        <w:t xml:space="preserve"> Про затвердження Перспективного плану формування спроможної мережі закладів освіти Менської міської територіальної громади на 2024 – 2027 роки.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150.</w:t>
      </w:r>
      <w:r>
        <w:rPr>
          <w:rFonts w:ascii="Times New Roman" w:hAnsi="Times New Roman" w:cs="Times New Roman" w:eastAsia="Times New Roman"/>
          <w:color w:val="000000"/>
          <w:sz w:val="28"/>
        </w:rPr>
        <w:t xml:space="preserve"> Про закриття групи у Менському ЗДО «Калинонька».</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151.</w:t>
      </w:r>
      <w:r>
        <w:rPr>
          <w:rFonts w:ascii="Times New Roman" w:hAnsi="Times New Roman" w:cs="Times New Roman" w:eastAsia="Times New Roman"/>
          <w:color w:val="000000"/>
          <w:sz w:val="28"/>
        </w:rPr>
        <w:t xml:space="preserve"> Про ліквідацію юридичної особи - Куковицький заклад дошкільної освіти (дитячий садок) «Дзвіночок» загального типу Менської міської ради.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152.</w:t>
      </w:r>
      <w:r>
        <w:rPr>
          <w:rFonts w:ascii="Times New Roman" w:hAnsi="Times New Roman" w:cs="Times New Roman" w:eastAsia="Times New Roman"/>
          <w:color w:val="000000"/>
          <w:sz w:val="28"/>
        </w:rPr>
        <w:t xml:space="preserve"> Про прийняття в комунальну власність Менської міської територіальної громади майна.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153.</w:t>
      </w:r>
      <w:r>
        <w:rPr>
          <w:rFonts w:ascii="Times New Roman" w:hAnsi="Times New Roman" w:cs="Times New Roman" w:eastAsia="Times New Roman"/>
          <w:color w:val="000000"/>
          <w:sz w:val="28"/>
        </w:rPr>
        <w:t xml:space="preserve"> Про припинення права оперативного управління Менського ЗДО «Калинонька» на майно за адресою вул. Гетьманська, 21, м. Мена.</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154.</w:t>
      </w:r>
      <w:r>
        <w:rPr>
          <w:rFonts w:ascii="Times New Roman" w:hAnsi="Times New Roman" w:cs="Times New Roman" w:eastAsia="Times New Roman"/>
          <w:color w:val="000000"/>
          <w:sz w:val="28"/>
        </w:rPr>
        <w:t xml:space="preserve"> Про списання транспортного засобу непридатного до використання.</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155.</w:t>
      </w:r>
      <w:r>
        <w:rPr>
          <w:rFonts w:ascii="Times New Roman" w:hAnsi="Times New Roman" w:cs="Times New Roman" w:eastAsia="Times New Roman"/>
          <w:color w:val="000000"/>
          <w:sz w:val="28"/>
        </w:rPr>
        <w:t xml:space="preserve"> Про затвердження  правил утримання собак та котів на території населених пунктів Менської міської територіальної громади.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156.</w:t>
      </w:r>
      <w:r>
        <w:rPr>
          <w:rFonts w:ascii="Times New Roman" w:hAnsi="Times New Roman" w:cs="Times New Roman" w:eastAsia="Times New Roman"/>
          <w:color w:val="000000"/>
          <w:sz w:val="28"/>
        </w:rPr>
        <w:t xml:space="preserve"> Про комісію з розгляду скарг.</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157.</w:t>
      </w:r>
      <w:r>
        <w:rPr>
          <w:rFonts w:ascii="Times New Roman" w:hAnsi="Times New Roman" w:cs="Times New Roman" w:eastAsia="Times New Roman"/>
          <w:color w:val="000000"/>
          <w:sz w:val="28"/>
        </w:rPr>
        <w:t xml:space="preserve"> Про організацію роботи ради та її виконавчого комітету.</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158.</w:t>
      </w:r>
      <w:r>
        <w:rPr>
          <w:rFonts w:ascii="Times New Roman" w:hAnsi="Times New Roman" w:cs="Times New Roman" w:eastAsia="Times New Roman"/>
          <w:color w:val="000000"/>
          <w:sz w:val="28"/>
        </w:rPr>
        <w:t xml:space="preserve"> Про включення майна до переліку об’єктів комунальної власності Менської міської територіальної громади та передачу в оперативне управління.</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159.</w:t>
      </w:r>
      <w:r>
        <w:rPr>
          <w:rFonts w:ascii="Times New Roman" w:hAnsi="Times New Roman" w:cs="Times New Roman" w:eastAsia="Times New Roman"/>
          <w:color w:val="000000"/>
          <w:sz w:val="28"/>
        </w:rPr>
        <w:t xml:space="preserve"> Про надання субвенції з бюджету Менської міської територіальної громади до бюджету Прилуцької міської територіальної громади.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160.</w:t>
      </w:r>
      <w:r>
        <w:rPr>
          <w:rFonts w:ascii="Times New Roman" w:hAnsi="Times New Roman" w:cs="Times New Roman" w:eastAsia="Times New Roman"/>
          <w:color w:val="000000"/>
          <w:sz w:val="28"/>
        </w:rPr>
        <w:t xml:space="preserve"> Про внесення змін до рішення 43 сесії Менської міської ради 8 скликання від 21 грудня 2023 року № 777.</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161.</w:t>
      </w:r>
      <w:r>
        <w:rPr>
          <w:rFonts w:ascii="Times New Roman" w:hAnsi="Times New Roman" w:cs="Times New Roman" w:eastAsia="Times New Roman"/>
          <w:color w:val="000000"/>
          <w:sz w:val="28"/>
        </w:rPr>
        <w:t xml:space="preserve"> Про адміністративну комісію при виконавчому комітеті Менської міської ради.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162.</w:t>
      </w:r>
      <w:r>
        <w:rPr>
          <w:rFonts w:ascii="Times New Roman" w:hAnsi="Times New Roman" w:cs="Times New Roman" w:eastAsia="Times New Roman"/>
          <w:color w:val="000000"/>
          <w:sz w:val="28"/>
        </w:rPr>
        <w:t xml:space="preserve"> Про включення до переліку об’єктів комунальної власності гідротехнічні споруди водних об’єктів на території Менської міської територіальної громади.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163.</w:t>
      </w:r>
      <w:r>
        <w:rPr>
          <w:rFonts w:ascii="Times New Roman" w:hAnsi="Times New Roman" w:cs="Times New Roman" w:eastAsia="Times New Roman"/>
          <w:color w:val="000000"/>
          <w:sz w:val="28"/>
        </w:rPr>
        <w:t xml:space="preserve"> Про надання дозволу на виготовлення технічної документації із землеустрою щодо поділу земельної ділянки, що перебуває в постійному користуванні Синявського ЗЗСО І-ІІІ ступенів.</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164.</w:t>
      </w:r>
      <w:r>
        <w:rPr>
          <w:rFonts w:ascii="Times New Roman" w:hAnsi="Times New Roman" w:cs="Times New Roman" w:eastAsia="Times New Roman"/>
          <w:color w:val="000000"/>
          <w:sz w:val="28"/>
        </w:rPr>
        <w:t xml:space="preserve"> Про розгляд звернення гр. Шишиги Д.А.</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165.</w:t>
      </w:r>
      <w:r>
        <w:rPr>
          <w:rFonts w:ascii="Times New Roman" w:hAnsi="Times New Roman" w:cs="Times New Roman" w:eastAsia="Times New Roman"/>
          <w:color w:val="000000"/>
          <w:sz w:val="28"/>
        </w:rPr>
        <w:t xml:space="preserve"> Про продаж земельної ділянки гр. Яницькому Є.О.</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166.</w:t>
      </w:r>
      <w:r>
        <w:rPr>
          <w:rFonts w:ascii="Times New Roman" w:hAnsi="Times New Roman" w:cs="Times New Roman" w:eastAsia="Times New Roman"/>
          <w:color w:val="000000"/>
          <w:sz w:val="28"/>
        </w:rPr>
        <w:t xml:space="preserve"> Про надання дозволу на виготовлення проєкту землеустрою щодо відведення земельної ділянки на умовах оренди ТОВ «ЛАЙФСЕЛЛ» за межами с. Садове.</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167.</w:t>
      </w:r>
      <w:r>
        <w:rPr>
          <w:rFonts w:ascii="Times New Roman" w:hAnsi="Times New Roman" w:cs="Times New Roman" w:eastAsia="Times New Roman"/>
          <w:color w:val="000000"/>
          <w:sz w:val="28"/>
        </w:rPr>
        <w:t xml:space="preserve"> Про включення земельної ділянки до переліку ділянок, які підлягають продажу в смт. Макошине.</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168.</w:t>
      </w:r>
      <w:r>
        <w:rPr>
          <w:rFonts w:ascii="Times New Roman" w:hAnsi="Times New Roman" w:cs="Times New Roman" w:eastAsia="Times New Roman"/>
          <w:color w:val="000000"/>
          <w:sz w:val="28"/>
        </w:rPr>
        <w:t xml:space="preserve"> Про затвердження технічних документацій із землеустрою щодо інвентаризації земель комунальної власності.</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169.</w:t>
      </w:r>
      <w:r>
        <w:rPr>
          <w:rFonts w:ascii="Times New Roman" w:hAnsi="Times New Roman" w:cs="Times New Roman" w:eastAsia="Times New Roman"/>
          <w:color w:val="000000"/>
          <w:sz w:val="28"/>
        </w:rPr>
        <w:t xml:space="preserve"> Про надання дозволу на виготовлення проєкту землеустрою щодо відведення земельної ділянки на умовах оренди ТОВ «ЛАЙФСЕЛЛ» за межами с. Городище.</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170.</w:t>
      </w:r>
      <w:r>
        <w:rPr>
          <w:rFonts w:ascii="Times New Roman" w:hAnsi="Times New Roman" w:cs="Times New Roman" w:eastAsia="Times New Roman"/>
          <w:color w:val="000000"/>
          <w:sz w:val="28"/>
        </w:rPr>
        <w:t xml:space="preserve"> Про надання дозволу на виготовлення проєкту землеустрою щодо відведення земельної ділянки на умовах оренди ТОВ «ЛАЙФСЕЛЛ» в м. Мена.</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171.</w:t>
      </w:r>
      <w:r>
        <w:rPr>
          <w:rFonts w:ascii="Times New Roman" w:hAnsi="Times New Roman" w:cs="Times New Roman" w:eastAsia="Times New Roman"/>
          <w:color w:val="000000"/>
          <w:sz w:val="28"/>
        </w:rPr>
        <w:t xml:space="preserve"> Про надання дозволу на виготовлення проєкту землеустрою щодо відведення земельної ділянки на умовах оренди ТОВ «ЮТК» за межами с. Садове.</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172.</w:t>
      </w:r>
      <w:r>
        <w:rPr>
          <w:rFonts w:ascii="Times New Roman" w:hAnsi="Times New Roman" w:cs="Times New Roman" w:eastAsia="Times New Roman"/>
          <w:color w:val="000000"/>
          <w:sz w:val="28"/>
        </w:rPr>
        <w:t xml:space="preserve"> Про проведення земельних торгів (аукціону) на земельні ділянки сільськогосподарського призначення.</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173.</w:t>
      </w:r>
      <w:r>
        <w:rPr>
          <w:rFonts w:ascii="Times New Roman" w:hAnsi="Times New Roman" w:cs="Times New Roman" w:eastAsia="Times New Roman"/>
          <w:color w:val="000000"/>
          <w:sz w:val="28"/>
        </w:rPr>
        <w:t xml:space="preserve"> Про включення земельної ділянки до переліку ділянок, які підлягають продажу в с. Волосківці.</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174.</w:t>
      </w:r>
      <w:r>
        <w:rPr>
          <w:rFonts w:ascii="Times New Roman" w:hAnsi="Times New Roman" w:cs="Times New Roman" w:eastAsia="Times New Roman"/>
          <w:color w:val="000000"/>
          <w:sz w:val="28"/>
        </w:rPr>
        <w:t xml:space="preserve"> Про затвердження проекту землеустрою щодо відведення земельної ділянки у порядку зміни її цільового призначення гр. Нестюк Н.В.</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175.</w:t>
      </w:r>
      <w:r>
        <w:rPr>
          <w:rFonts w:ascii="Times New Roman" w:hAnsi="Times New Roman" w:cs="Times New Roman" w:eastAsia="Times New Roman"/>
          <w:color w:val="000000"/>
          <w:sz w:val="28"/>
        </w:rPr>
        <w:t xml:space="preserve"> Про затвердження технічної документації із землеустрою по встановленню меж земельних ділянок (паї) громадянам на території Менської міської територіальної громади.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176.</w:t>
      </w:r>
      <w:r>
        <w:rPr>
          <w:rFonts w:ascii="Times New Roman" w:hAnsi="Times New Roman" w:cs="Times New Roman" w:eastAsia="Times New Roman"/>
          <w:color w:val="000000"/>
          <w:sz w:val="28"/>
        </w:rPr>
        <w:t xml:space="preserve"> Про внесення змін до договору оренди невитребуваних земельних часток (паїв) укладеного з Дзюбою А.П. на території Менської міської територіальної громади за межами с. Семенівка.</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177.</w:t>
      </w:r>
      <w:r>
        <w:rPr>
          <w:rFonts w:ascii="Times New Roman" w:hAnsi="Times New Roman" w:cs="Times New Roman" w:eastAsia="Times New Roman"/>
          <w:color w:val="000000"/>
          <w:sz w:val="28"/>
        </w:rPr>
        <w:t xml:space="preserve"> Про затвердження проекту землеустрою щодо відведення земельної ділянки у порядку зміни її цільового призначення гр. Дєдовець Г.І.</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178.</w:t>
      </w:r>
      <w:r>
        <w:rPr>
          <w:rFonts w:ascii="Times New Roman" w:hAnsi="Times New Roman" w:cs="Times New Roman" w:eastAsia="Times New Roman"/>
          <w:color w:val="000000"/>
          <w:sz w:val="28"/>
        </w:rPr>
        <w:t xml:space="preserve"> Про затвердження технічних документацій із землеустрою щодо встановлення (відновлення) меж земельних ділянок в натурі для будівництва і обслуговування житлового будинку, господарських будівель і споруд на території Менської міської територіальної громади.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179.</w:t>
      </w:r>
      <w:r>
        <w:rPr>
          <w:rFonts w:ascii="Times New Roman" w:hAnsi="Times New Roman" w:cs="Times New Roman" w:eastAsia="Times New Roman"/>
          <w:color w:val="000000"/>
          <w:sz w:val="28"/>
        </w:rPr>
        <w:t xml:space="preserve"> Про надання дозволу громадянам на розробку документації із землеустрою по встановленню меж земельних ділянок (паї).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180.</w:t>
      </w:r>
      <w:r>
        <w:rPr>
          <w:rFonts w:ascii="Times New Roman" w:hAnsi="Times New Roman" w:cs="Times New Roman" w:eastAsia="Times New Roman"/>
          <w:color w:val="000000"/>
          <w:sz w:val="28"/>
        </w:rPr>
        <w:t xml:space="preserve"> Про продаж земельної ділянки гр. Кіркітадзе А.В.</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181.</w:t>
      </w:r>
      <w:r>
        <w:rPr>
          <w:rFonts w:ascii="Times New Roman" w:hAnsi="Times New Roman" w:cs="Times New Roman" w:eastAsia="Times New Roman"/>
          <w:color w:val="000000"/>
          <w:sz w:val="28"/>
        </w:rPr>
        <w:t xml:space="preserve"> Про укладання договору оренди землі з ПП «Менакомунтранс» на новий строк.</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182.</w:t>
      </w:r>
      <w:r>
        <w:rPr>
          <w:rFonts w:ascii="Times New Roman" w:hAnsi="Times New Roman" w:cs="Times New Roman" w:eastAsia="Times New Roman"/>
          <w:color w:val="000000"/>
          <w:sz w:val="28"/>
        </w:rPr>
        <w:t xml:space="preserve"> Про надання дозволу на виготовлення проєкту землеустрою щодо відведення земельної ділянки з метою передачі в оренду Антоненку І.І.</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183.</w:t>
      </w:r>
      <w:r>
        <w:rPr>
          <w:rFonts w:ascii="Times New Roman" w:hAnsi="Times New Roman" w:cs="Times New Roman" w:eastAsia="Times New Roman"/>
          <w:color w:val="000000"/>
          <w:sz w:val="28"/>
        </w:rPr>
        <w:t xml:space="preserve"> Про надання дозволу на виготовлення проєкту землеустрою щодо відведення земельної ділянки зі зміною цільового призначення з метою передачі в оренду в с. Данилівка, вул. Незалежності, буд. 71а.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184.</w:t>
      </w:r>
      <w:r>
        <w:rPr>
          <w:rFonts w:ascii="Times New Roman" w:hAnsi="Times New Roman" w:cs="Times New Roman" w:eastAsia="Times New Roman"/>
          <w:color w:val="000000"/>
          <w:sz w:val="28"/>
        </w:rPr>
        <w:t xml:space="preserve"> Про надання дозволу на виготовлення проєкту землеустрою щодо відведення земельної ділянки з метою передачі в оренду ТОВ «ЦЕНТР ПРОМИСЛОВОЇ НЕРУХОМОСТІ»</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185.</w:t>
      </w:r>
      <w:r>
        <w:rPr>
          <w:rFonts w:ascii="Times New Roman" w:hAnsi="Times New Roman" w:cs="Times New Roman" w:eastAsia="Times New Roman"/>
          <w:color w:val="000000"/>
          <w:sz w:val="28"/>
        </w:rPr>
        <w:t xml:space="preserve"> Про надання дозволу на виготовлення проектів землеустрою щодо відведення земельних ділянок зі зміною цільового призначення з метою передачі в оренду.</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186.</w:t>
      </w:r>
      <w:r>
        <w:rPr>
          <w:rFonts w:ascii="Times New Roman" w:hAnsi="Times New Roman" w:cs="Times New Roman" w:eastAsia="Times New Roman"/>
          <w:color w:val="000000"/>
          <w:sz w:val="28"/>
        </w:rPr>
        <w:t xml:space="preserve"> Про затвердження проєкту землеустрою щодо відведення земельної ділянки в оренду для городництва гр. Костиревій Я.М.</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187.</w:t>
      </w:r>
      <w:r>
        <w:rPr>
          <w:rFonts w:ascii="Times New Roman" w:hAnsi="Times New Roman" w:cs="Times New Roman" w:eastAsia="Times New Roman"/>
          <w:color w:val="000000"/>
          <w:sz w:val="28"/>
        </w:rPr>
        <w:t xml:space="preserve"> Про затвердження проекту землеустрою щодо відведення земельної ділянки у порядку зміни її цільового призначення гр. Гузі В.І.</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188.</w:t>
      </w:r>
      <w:r>
        <w:rPr>
          <w:rFonts w:ascii="Times New Roman" w:hAnsi="Times New Roman" w:cs="Times New Roman" w:eastAsia="Times New Roman"/>
          <w:color w:val="000000"/>
          <w:sz w:val="28"/>
        </w:rPr>
        <w:t xml:space="preserve"> Про припинення правакористування земельною ділянкою наданою для особисто селянського господарства в с. Блистова.</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- 19, «Проти» - 0, «Утримались» - 0,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Прийняти порядок денний пленарного засідання сесії за основу.</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ВИСТУПИЛИ: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повідомив, що за результатом розгляду проєктів рішень на засіданні постійної депутатської комісії з питань містобудування, будівництва, земельних відносин та охорони природи пропонується зняти з порядку денного питання 183 «Про надання дозволу н</w:t>
      </w:r>
      <w:r>
        <w:rPr>
          <w:rFonts w:ascii="Times New Roman" w:hAnsi="Times New Roman" w:cs="Times New Roman" w:eastAsia="Times New Roman"/>
          <w:color w:val="000000"/>
          <w:sz w:val="28"/>
        </w:rPr>
        <w:t xml:space="preserve">а виготовлення проєкту землеустрою щодо відведення земельної ділянки зі зміною цільового призначення з метою передачі в оренду в с. Данилівка, вул. Незалежності, буд. 71а» з метою доопрацювання.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дану пропозицію.</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- 19, «Проти» - 0, «Утримались» - 0,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Виключити з порядку денного пленарного засідання сесії питання 183 «Про надання дозволу на виготовлення проєкту землеустрою щодо відведення земельної ділянки зі зміною цільового призначення з метою передачі в оренду в с. Данилівка, вул. Незалежності, буд. </w:t>
      </w:r>
      <w:r>
        <w:rPr>
          <w:rFonts w:ascii="Times New Roman" w:hAnsi="Times New Roman" w:cs="Times New Roman" w:eastAsia="Times New Roman"/>
          <w:color w:val="000000"/>
          <w:sz w:val="28"/>
        </w:rPr>
        <w:t xml:space="preserve">71а».</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проєкт порядку денного 2-го пленарного засідання 46 сесії Менської міської ради 8 скликання в цілому, а саме:</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135.</w:t>
      </w:r>
      <w:r>
        <w:rPr>
          <w:rFonts w:ascii="Times New Roman" w:hAnsi="Times New Roman" w:cs="Times New Roman" w:eastAsia="Times New Roman"/>
          <w:color w:val="000000"/>
          <w:sz w:val="28"/>
        </w:rPr>
        <w:t xml:space="preserve"> Про виконання Плану соціально-економічного розвитку Менської міської територіальної громади за 12 місяців 2023 року.</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136.</w:t>
      </w:r>
      <w:r>
        <w:rPr>
          <w:rFonts w:ascii="Times New Roman" w:hAnsi="Times New Roman" w:cs="Times New Roman" w:eastAsia="Times New Roman"/>
          <w:color w:val="000000"/>
          <w:sz w:val="28"/>
        </w:rPr>
        <w:t xml:space="preserve"> Щодо надання адміністративних послуг ветеранам війни та особам, на яких поширюється чинність Закону України «Про статус ветеранів війни, гарантії їх соціального захисту».</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137.</w:t>
      </w:r>
      <w:r>
        <w:rPr>
          <w:rFonts w:ascii="Times New Roman" w:hAnsi="Times New Roman" w:cs="Times New Roman" w:eastAsia="Times New Roman"/>
          <w:color w:val="000000"/>
          <w:sz w:val="28"/>
        </w:rPr>
        <w:t xml:space="preserve"> Про утворення віддалених робочих місць спеціалістів відділу «Центр надання адміністративних послуг».</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138.</w:t>
      </w:r>
      <w:r>
        <w:rPr>
          <w:rFonts w:ascii="Times New Roman" w:hAnsi="Times New Roman" w:cs="Times New Roman" w:eastAsia="Times New Roman"/>
          <w:color w:val="000000"/>
          <w:sz w:val="28"/>
        </w:rPr>
        <w:t xml:space="preserve"> Про затвердження інформаційних карток адміністративних послуг у сфері реєстрації місця проживання (перебування) фізичних осіб в новій редакції.</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139.</w:t>
      </w:r>
      <w:r>
        <w:rPr>
          <w:rFonts w:ascii="Times New Roman" w:hAnsi="Times New Roman" w:cs="Times New Roman" w:eastAsia="Times New Roman"/>
          <w:color w:val="000000"/>
          <w:sz w:val="28"/>
        </w:rPr>
        <w:t xml:space="preserve"> Про зупинення експлуатації будівель.</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140.</w:t>
      </w:r>
      <w:r>
        <w:rPr>
          <w:rFonts w:ascii="Times New Roman" w:hAnsi="Times New Roman" w:cs="Times New Roman" w:eastAsia="Times New Roman"/>
          <w:color w:val="000000"/>
          <w:sz w:val="28"/>
        </w:rPr>
        <w:t xml:space="preserve"> Про затвердження Положення про порядок проведення конкурсу на посаду директора Спільного  комунального підприємства «Деснянське» Менської та Борзнянської міських рад та типової форми контракту.</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141.</w:t>
      </w:r>
      <w:r>
        <w:rPr>
          <w:rFonts w:ascii="Times New Roman" w:hAnsi="Times New Roman" w:cs="Times New Roman" w:eastAsia="Times New Roman"/>
          <w:color w:val="000000"/>
          <w:sz w:val="28"/>
        </w:rPr>
        <w:t xml:space="preserve"> Про внесення змін до Програми виконання заходів з мобілізації, призову на строкову військову службу на території населених пунктів Менської міської територіальної громади на 2022-2024 р.р.</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142</w:t>
      </w:r>
      <w:r>
        <w:rPr>
          <w:rFonts w:ascii="Times New Roman" w:hAnsi="Times New Roman" w:cs="Times New Roman" w:eastAsia="Times New Roman"/>
          <w:color w:val="000000"/>
          <w:sz w:val="28"/>
        </w:rPr>
        <w:t xml:space="preserve">. Про затвердження Програми розвитку цивільного захисту Менської міської територіальної громади на 2022-2024 роки в новій редакції.</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143.</w:t>
      </w:r>
      <w:r>
        <w:rPr>
          <w:rFonts w:ascii="Times New Roman" w:hAnsi="Times New Roman" w:cs="Times New Roman" w:eastAsia="Times New Roman"/>
          <w:color w:val="000000"/>
          <w:sz w:val="28"/>
        </w:rPr>
        <w:t xml:space="preserve"> Про передачу в оперативне управління Комунальній установі «Місцева пожежна охорона» Менської міської ради нерухомого майна.</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144.</w:t>
      </w:r>
      <w:r>
        <w:rPr>
          <w:rFonts w:ascii="Times New Roman" w:hAnsi="Times New Roman" w:cs="Times New Roman" w:eastAsia="Times New Roman"/>
          <w:color w:val="000000"/>
          <w:sz w:val="28"/>
        </w:rPr>
        <w:t xml:space="preserve"> Про прийняття в комунальну власність Менської міської територіальної громади майна та передачу його в оперативне управління КЗ МБК.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145.</w:t>
      </w:r>
      <w:r>
        <w:rPr>
          <w:rFonts w:ascii="Times New Roman" w:hAnsi="Times New Roman" w:cs="Times New Roman" w:eastAsia="Times New Roman"/>
          <w:color w:val="000000"/>
          <w:sz w:val="28"/>
        </w:rPr>
        <w:t xml:space="preserve"> Про передачу автомобілів у користування.</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146.</w:t>
      </w:r>
      <w:r>
        <w:rPr>
          <w:rFonts w:ascii="Times New Roman" w:hAnsi="Times New Roman" w:cs="Times New Roman" w:eastAsia="Times New Roman"/>
          <w:color w:val="000000"/>
          <w:sz w:val="28"/>
        </w:rPr>
        <w:t xml:space="preserve"> Про розширення функцій, задач, мети комунальної установи, затвердження її Положення та структури в новій редакції.</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147.</w:t>
      </w:r>
      <w:r>
        <w:rPr>
          <w:rFonts w:ascii="Times New Roman" w:hAnsi="Times New Roman" w:cs="Times New Roman" w:eastAsia="Times New Roman"/>
          <w:color w:val="000000"/>
          <w:sz w:val="28"/>
        </w:rPr>
        <w:t xml:space="preserve"> Про затвердження базової мережі закладів культури.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148.</w:t>
      </w:r>
      <w:r>
        <w:rPr>
          <w:rFonts w:ascii="Times New Roman" w:hAnsi="Times New Roman" w:cs="Times New Roman" w:eastAsia="Times New Roman"/>
          <w:color w:val="000000"/>
          <w:sz w:val="28"/>
        </w:rPr>
        <w:t xml:space="preserve"> Про внесення змін до структури та загальної чисельності працівників Комунальної установи «Центр з обслуговування освітніх установ та закладів освіти» Менської міської ради.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149.</w:t>
      </w:r>
      <w:r>
        <w:rPr>
          <w:rFonts w:ascii="Times New Roman" w:hAnsi="Times New Roman" w:cs="Times New Roman" w:eastAsia="Times New Roman"/>
          <w:color w:val="000000"/>
          <w:sz w:val="28"/>
        </w:rPr>
        <w:t xml:space="preserve"> Про затвердження Перспективного плану формування спроможної мережі закладів освіти Менської міської територіальної громади на 2024 – 2027 роки.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150.</w:t>
      </w:r>
      <w:r>
        <w:rPr>
          <w:rFonts w:ascii="Times New Roman" w:hAnsi="Times New Roman" w:cs="Times New Roman" w:eastAsia="Times New Roman"/>
          <w:color w:val="000000"/>
          <w:sz w:val="28"/>
        </w:rPr>
        <w:t xml:space="preserve"> Про закриття групи у Менському ЗДО «Калинонька».</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151.</w:t>
      </w:r>
      <w:r>
        <w:rPr>
          <w:rFonts w:ascii="Times New Roman" w:hAnsi="Times New Roman" w:cs="Times New Roman" w:eastAsia="Times New Roman"/>
          <w:color w:val="000000"/>
          <w:sz w:val="28"/>
        </w:rPr>
        <w:t xml:space="preserve"> Про ліквідацію юридичної особи - Куковицький заклад дошкільної освіти (дитячий садок) «Дзвіночок» загального типу Менської міської ради.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152.</w:t>
      </w:r>
      <w:r>
        <w:rPr>
          <w:rFonts w:ascii="Times New Roman" w:hAnsi="Times New Roman" w:cs="Times New Roman" w:eastAsia="Times New Roman"/>
          <w:color w:val="000000"/>
          <w:sz w:val="28"/>
        </w:rPr>
        <w:t xml:space="preserve"> Про прийняття в комунальну власність Менської міської територіальної громади майна.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153.</w:t>
      </w:r>
      <w:r>
        <w:rPr>
          <w:rFonts w:ascii="Times New Roman" w:hAnsi="Times New Roman" w:cs="Times New Roman" w:eastAsia="Times New Roman"/>
          <w:color w:val="000000"/>
          <w:sz w:val="28"/>
        </w:rPr>
        <w:t xml:space="preserve"> Про припинення права оперативного управління Менського ЗДО «Калинонька» на майно за адресою вул. Гетьманська, 21,   м. Мена.</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154.</w:t>
      </w:r>
      <w:r>
        <w:rPr>
          <w:rFonts w:ascii="Times New Roman" w:hAnsi="Times New Roman" w:cs="Times New Roman" w:eastAsia="Times New Roman"/>
          <w:color w:val="000000"/>
          <w:sz w:val="28"/>
        </w:rPr>
        <w:t xml:space="preserve"> Про списання транспортного засобу непридатного до використання.</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155.</w:t>
      </w:r>
      <w:r>
        <w:rPr>
          <w:rFonts w:ascii="Times New Roman" w:hAnsi="Times New Roman" w:cs="Times New Roman" w:eastAsia="Times New Roman"/>
          <w:color w:val="000000"/>
          <w:sz w:val="28"/>
        </w:rPr>
        <w:t xml:space="preserve"> Про затвердження  правил утримання собак та котів на території населених пунктів Менської міської територіальної громади.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156.</w:t>
      </w:r>
      <w:r>
        <w:rPr>
          <w:rFonts w:ascii="Times New Roman" w:hAnsi="Times New Roman" w:cs="Times New Roman" w:eastAsia="Times New Roman"/>
          <w:color w:val="000000"/>
          <w:sz w:val="28"/>
        </w:rPr>
        <w:t xml:space="preserve"> Про комісію з розгляду скарг.</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157.</w:t>
      </w:r>
      <w:r>
        <w:rPr>
          <w:rFonts w:ascii="Times New Roman" w:hAnsi="Times New Roman" w:cs="Times New Roman" w:eastAsia="Times New Roman"/>
          <w:color w:val="000000"/>
          <w:sz w:val="28"/>
        </w:rPr>
        <w:t xml:space="preserve"> Про організацію роботи ради та її виконавчого комітету.</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158.</w:t>
      </w:r>
      <w:r>
        <w:rPr>
          <w:rFonts w:ascii="Times New Roman" w:hAnsi="Times New Roman" w:cs="Times New Roman" w:eastAsia="Times New Roman"/>
          <w:color w:val="000000"/>
          <w:sz w:val="28"/>
        </w:rPr>
        <w:t xml:space="preserve"> Про включення майна до переліку об’єктів комунальної власності Менської міської територіальної громади та передачу в оперативне управління.</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159.</w:t>
      </w:r>
      <w:r>
        <w:rPr>
          <w:rFonts w:ascii="Times New Roman" w:hAnsi="Times New Roman" w:cs="Times New Roman" w:eastAsia="Times New Roman"/>
          <w:color w:val="000000"/>
          <w:sz w:val="28"/>
        </w:rPr>
        <w:t xml:space="preserve"> Про надання субвенції з бюджету Менської міської територіальної громади до бюджету Прилуцької міської територіальної громади.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160.</w:t>
      </w:r>
      <w:r>
        <w:rPr>
          <w:rFonts w:ascii="Times New Roman" w:hAnsi="Times New Roman" w:cs="Times New Roman" w:eastAsia="Times New Roman"/>
          <w:color w:val="000000"/>
          <w:sz w:val="28"/>
        </w:rPr>
        <w:t xml:space="preserve"> Про внесення змін до рішення 43 сесії Менської міської ради 8 скликання від 21 грудня 2023 року № 777.</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161.</w:t>
      </w:r>
      <w:r>
        <w:rPr>
          <w:rFonts w:ascii="Times New Roman" w:hAnsi="Times New Roman" w:cs="Times New Roman" w:eastAsia="Times New Roman"/>
          <w:color w:val="000000"/>
          <w:sz w:val="28"/>
        </w:rPr>
        <w:t xml:space="preserve"> Про адміністративну комісію при виконавчому комітеті Менської міської ради.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162.</w:t>
      </w:r>
      <w:r>
        <w:rPr>
          <w:rFonts w:ascii="Times New Roman" w:hAnsi="Times New Roman" w:cs="Times New Roman" w:eastAsia="Times New Roman"/>
          <w:color w:val="000000"/>
          <w:sz w:val="28"/>
        </w:rPr>
        <w:t xml:space="preserve"> Про включення до переліку об’єктів комунальної власності гідротехнічні споруди водних об’єктів на території Менської міської територіальної громади.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163.</w:t>
      </w:r>
      <w:r>
        <w:rPr>
          <w:rFonts w:ascii="Times New Roman" w:hAnsi="Times New Roman" w:cs="Times New Roman" w:eastAsia="Times New Roman"/>
          <w:color w:val="000000"/>
          <w:sz w:val="28"/>
        </w:rPr>
        <w:t xml:space="preserve"> Про надання дозволу на виготовлення технічної документації із землеустрою щодо поділу земельної ділянки, що перебуває в постійному користуванні Синявського ЗЗСО І-ІІІ ступенів.</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164.</w:t>
      </w:r>
      <w:r>
        <w:rPr>
          <w:rFonts w:ascii="Times New Roman" w:hAnsi="Times New Roman" w:cs="Times New Roman" w:eastAsia="Times New Roman"/>
          <w:color w:val="000000"/>
          <w:sz w:val="28"/>
        </w:rPr>
        <w:t xml:space="preserve"> Про розгляд звернення гр. Шишиги Д.А.</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165.</w:t>
      </w:r>
      <w:r>
        <w:rPr>
          <w:rFonts w:ascii="Times New Roman" w:hAnsi="Times New Roman" w:cs="Times New Roman" w:eastAsia="Times New Roman"/>
          <w:color w:val="000000"/>
          <w:sz w:val="28"/>
        </w:rPr>
        <w:t xml:space="preserve"> Про продаж земельної ділянки гр. Яницькому Є.О.</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166.</w:t>
      </w:r>
      <w:r>
        <w:rPr>
          <w:rFonts w:ascii="Times New Roman" w:hAnsi="Times New Roman" w:cs="Times New Roman" w:eastAsia="Times New Roman"/>
          <w:color w:val="000000"/>
          <w:sz w:val="28"/>
        </w:rPr>
        <w:t xml:space="preserve"> Про надання дозволу на виготовлення проєкту землеустрою щодо відведення земельної ділянки на умовах оренди ТОВ «ЛАЙФСЕЛЛ» за межами с. Садове.</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167.</w:t>
      </w:r>
      <w:r>
        <w:rPr>
          <w:rFonts w:ascii="Times New Roman" w:hAnsi="Times New Roman" w:cs="Times New Roman" w:eastAsia="Times New Roman"/>
          <w:color w:val="000000"/>
          <w:sz w:val="28"/>
        </w:rPr>
        <w:t xml:space="preserve"> Про включення земельної ділянки до переліку ділянок, які підлягають продажу в смт. Макошине.</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168.</w:t>
      </w:r>
      <w:r>
        <w:rPr>
          <w:rFonts w:ascii="Times New Roman" w:hAnsi="Times New Roman" w:cs="Times New Roman" w:eastAsia="Times New Roman"/>
          <w:color w:val="000000"/>
          <w:sz w:val="28"/>
        </w:rPr>
        <w:t xml:space="preserve"> Про затвердження технічних документацій із землеустрою щодо інвентаризації земель комунальної власності.</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169.</w:t>
      </w:r>
      <w:r>
        <w:rPr>
          <w:rFonts w:ascii="Times New Roman" w:hAnsi="Times New Roman" w:cs="Times New Roman" w:eastAsia="Times New Roman"/>
          <w:color w:val="000000"/>
          <w:sz w:val="28"/>
        </w:rPr>
        <w:t xml:space="preserve"> Про надання дозволу на виготовлення проєкту землеустрою щодо відведення земельної ділянки на умовах оренди ТОВ «ЛАЙФСЕЛЛ» за межами с. Городище.</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170.</w:t>
      </w:r>
      <w:r>
        <w:rPr>
          <w:rFonts w:ascii="Times New Roman" w:hAnsi="Times New Roman" w:cs="Times New Roman" w:eastAsia="Times New Roman"/>
          <w:color w:val="000000"/>
          <w:sz w:val="28"/>
        </w:rPr>
        <w:t xml:space="preserve"> Про надання дозволу на виготовлення проєкту землеустрою щодо відведення земельної ділянки на умовах оренди ТОВ «ЛАЙФСЕЛЛ» в м. Мена.</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171.</w:t>
      </w:r>
      <w:r>
        <w:rPr>
          <w:rFonts w:ascii="Times New Roman" w:hAnsi="Times New Roman" w:cs="Times New Roman" w:eastAsia="Times New Roman"/>
          <w:color w:val="000000"/>
          <w:sz w:val="28"/>
        </w:rPr>
        <w:t xml:space="preserve"> Про надання дозволу на виготовлення проєкту землеустрою щодо відведення земельної ділянки на умовах оренди ТОВ «ЮТК» за межами с. Садове.</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172.</w:t>
      </w:r>
      <w:r>
        <w:rPr>
          <w:rFonts w:ascii="Times New Roman" w:hAnsi="Times New Roman" w:cs="Times New Roman" w:eastAsia="Times New Roman"/>
          <w:color w:val="000000"/>
          <w:sz w:val="28"/>
        </w:rPr>
        <w:t xml:space="preserve"> Про проведення земельних торгів (аукціону) на земельні ділянки сільськогосподарського призначення.</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173.</w:t>
      </w:r>
      <w:r>
        <w:rPr>
          <w:rFonts w:ascii="Times New Roman" w:hAnsi="Times New Roman" w:cs="Times New Roman" w:eastAsia="Times New Roman"/>
          <w:color w:val="000000"/>
          <w:sz w:val="28"/>
        </w:rPr>
        <w:t xml:space="preserve"> Про включення земельної ділянки до переліку ділянок, які підлягають продажу в с. Волосківці.</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174.</w:t>
      </w:r>
      <w:r>
        <w:rPr>
          <w:rFonts w:ascii="Times New Roman" w:hAnsi="Times New Roman" w:cs="Times New Roman" w:eastAsia="Times New Roman"/>
          <w:color w:val="000000"/>
          <w:sz w:val="28"/>
        </w:rPr>
        <w:t xml:space="preserve"> Про затвердження проекту землеустрою щодо відведення земельної ділянки у порядку зміни її цільового призначення гр. Нестюк Н.В.</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175.</w:t>
      </w:r>
      <w:r>
        <w:rPr>
          <w:rFonts w:ascii="Times New Roman" w:hAnsi="Times New Roman" w:cs="Times New Roman" w:eastAsia="Times New Roman"/>
          <w:color w:val="000000"/>
          <w:sz w:val="28"/>
        </w:rPr>
        <w:t xml:space="preserve"> Про затвердження технічної документації із землеустрою по встановленню меж земельних ділянок (паї) громадянам на території Менської міської територіальної громади.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176.</w:t>
      </w:r>
      <w:r>
        <w:rPr>
          <w:rFonts w:ascii="Times New Roman" w:hAnsi="Times New Roman" w:cs="Times New Roman" w:eastAsia="Times New Roman"/>
          <w:color w:val="000000"/>
          <w:sz w:val="28"/>
        </w:rPr>
        <w:t xml:space="preserve"> Про внесення змін до договору оренди невитребуваних земельних часток (паїв) укладеного з Дзюбою А.П. на території Менської міської територіальної громади за межами с. Семенівка.</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177.</w:t>
      </w:r>
      <w:r>
        <w:rPr>
          <w:rFonts w:ascii="Times New Roman" w:hAnsi="Times New Roman" w:cs="Times New Roman" w:eastAsia="Times New Roman"/>
          <w:color w:val="000000"/>
          <w:sz w:val="28"/>
        </w:rPr>
        <w:t xml:space="preserve"> Про затвердження проекту землеустрою щодо відведення земельної ділянки у порядку зміни її цільового призначення гр. Дєдовець Г.І.</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178.</w:t>
      </w:r>
      <w:r>
        <w:rPr>
          <w:rFonts w:ascii="Times New Roman" w:hAnsi="Times New Roman" w:cs="Times New Roman" w:eastAsia="Times New Roman"/>
          <w:color w:val="000000"/>
          <w:sz w:val="28"/>
        </w:rPr>
        <w:t xml:space="preserve"> Про затвердження технічних документацій із землеустрою щодо встановлення (відновлення) меж земельних ділянок в натурі для будівництва і обслуговування житлового будинку, господарських будівель і споруд на території Менської міської територіальної громади.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179.</w:t>
      </w:r>
      <w:r>
        <w:rPr>
          <w:rFonts w:ascii="Times New Roman" w:hAnsi="Times New Roman" w:cs="Times New Roman" w:eastAsia="Times New Roman"/>
          <w:color w:val="000000"/>
          <w:sz w:val="28"/>
        </w:rPr>
        <w:t xml:space="preserve"> Про надання дозволу громадянам на розробку документації із землеустрою по встановленню меж земельних ділянок (паї).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180.</w:t>
      </w:r>
      <w:r>
        <w:rPr>
          <w:rFonts w:ascii="Times New Roman" w:hAnsi="Times New Roman" w:cs="Times New Roman" w:eastAsia="Times New Roman"/>
          <w:color w:val="000000"/>
          <w:sz w:val="28"/>
        </w:rPr>
        <w:t xml:space="preserve"> Про продаж земельної ділянки гр. Кіркітадзе А.В.</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181.</w:t>
      </w:r>
      <w:r>
        <w:rPr>
          <w:rFonts w:ascii="Times New Roman" w:hAnsi="Times New Roman" w:cs="Times New Roman" w:eastAsia="Times New Roman"/>
          <w:color w:val="000000"/>
          <w:sz w:val="28"/>
        </w:rPr>
        <w:t xml:space="preserve"> Про укладання договору оренди землі з ПП «Менакомунтранс» на новий строк.</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182.</w:t>
      </w:r>
      <w:r>
        <w:rPr>
          <w:rFonts w:ascii="Times New Roman" w:hAnsi="Times New Roman" w:cs="Times New Roman" w:eastAsia="Times New Roman"/>
          <w:color w:val="000000"/>
          <w:sz w:val="28"/>
        </w:rPr>
        <w:t xml:space="preserve"> Про надання дозволу на виготовлення проєкту землеустрою щодо відведення земельної ділянки з метою передачі в оренду Антоненку І.І.</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183.</w:t>
      </w:r>
      <w:r>
        <w:rPr>
          <w:rFonts w:ascii="Times New Roman" w:hAnsi="Times New Roman" w:cs="Times New Roman" w:eastAsia="Times New Roman"/>
          <w:color w:val="000000"/>
          <w:sz w:val="28"/>
        </w:rPr>
        <w:t xml:space="preserve"> Про припинення право користування земельною ділянкою наданою для особисто селянського господарства в с. Блистова.</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184.</w:t>
      </w:r>
      <w:r>
        <w:rPr>
          <w:rFonts w:ascii="Times New Roman" w:hAnsi="Times New Roman" w:cs="Times New Roman" w:eastAsia="Times New Roman"/>
          <w:color w:val="000000"/>
          <w:sz w:val="28"/>
        </w:rPr>
        <w:t xml:space="preserve"> Про надання дозволу на виготовлення проєкту землеустрою щодо відведення земельної ділянки з метою передачі в оренду ТОВ «ЦЕНТР ПРОМИСЛОВОЇ НЕРУХОМОСТІ»</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185.</w:t>
      </w:r>
      <w:r>
        <w:rPr>
          <w:rFonts w:ascii="Times New Roman" w:hAnsi="Times New Roman" w:cs="Times New Roman" w:eastAsia="Times New Roman"/>
          <w:color w:val="000000"/>
          <w:sz w:val="28"/>
        </w:rPr>
        <w:t xml:space="preserve"> Про надання дозволу на виготовлення проектів землеустрою щодо відведення земельних ділянок зі зміною цільового призначення з метою передачі в оренду.</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186.</w:t>
      </w:r>
      <w:r>
        <w:rPr>
          <w:rFonts w:ascii="Times New Roman" w:hAnsi="Times New Roman" w:cs="Times New Roman" w:eastAsia="Times New Roman"/>
          <w:color w:val="000000"/>
          <w:sz w:val="28"/>
        </w:rPr>
        <w:t xml:space="preserve"> Про затвердження проєкту землеустрою щодо відведення земельної ділянки в оренду для городництва гр. Костиревій Я.М.</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187.</w:t>
      </w:r>
      <w:r>
        <w:rPr>
          <w:rFonts w:ascii="Times New Roman" w:hAnsi="Times New Roman" w:cs="Times New Roman" w:eastAsia="Times New Roman"/>
          <w:color w:val="000000"/>
          <w:sz w:val="28"/>
        </w:rPr>
        <w:t xml:space="preserve"> Про затвердження проекту землеустрою щодо відведення земельної ділянки у порядку зміни її цільового призначення гр. Гузі В.І.</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- 19, «Проти» - 0, «Утримались» - 0,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Затвердити порядок денний пленарного засідання сесії в цілому.</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1" w:firstLine="0"/>
        <w:jc w:val="both"/>
        <w:spacing w:after="0" w:before="0"/>
        <w:tabs>
          <w:tab w:val="clear" w:pos="709" w:leader="none"/>
          <w:tab w:val="left" w:pos="935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звернувся до депутатів затвердити такий порядок роботи сесії:</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для доповіді – до 20 хвилин, співдоповіді і заключного слова – до 10 хвилин. Виступаючим в обговоренні, для повторних виступів при обговоренні, для виступів за процедурою скороченого обговорення, для виступів з інформацією з питань порядку денного, для зая</w:t>
      </w:r>
      <w:r>
        <w:rPr>
          <w:rFonts w:ascii="Times New Roman" w:hAnsi="Times New Roman" w:cs="Times New Roman" w:eastAsia="Times New Roman"/>
          <w:color w:val="000000"/>
          <w:sz w:val="28"/>
        </w:rPr>
        <w:t xml:space="preserve">в, внесення запитів, резолюцій, надається час тривалістю до 3 хвилин, для виступів щодо кандидатур, процедури та з мотивів голосування, пояснень, зауважень, запитань, пропозицій, повідомлень і довідок, внесення поправок, а також виступів в «Різному» - до 2</w:t>
      </w:r>
      <w:r>
        <w:rPr>
          <w:rFonts w:ascii="Times New Roman" w:hAnsi="Times New Roman" w:cs="Times New Roman" w:eastAsia="Times New Roman"/>
          <w:color w:val="000000"/>
          <w:sz w:val="28"/>
        </w:rPr>
        <w:t xml:space="preserve"> хвилин. Кожні 2 години роботи сесії робити перерву 15 хвилин.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Лічильній комісії - забезпечити підрахунок голосів відповідно до регламенту, фіксуючи результати поіменного голосування у відповідних відомостях.</w:t>
      </w:r>
      <w:r/>
    </w:p>
    <w:p>
      <w:pPr>
        <w:ind w:left="0" w:right="-1" w:firstLine="0"/>
        <w:jc w:val="both"/>
        <w:spacing w:after="0" w:before="0"/>
        <w:shd w:val="clear" w:color="FFFFFF"/>
        <w:tabs>
          <w:tab w:val="clear" w:pos="709" w:leader="none"/>
          <w:tab w:val="left" w:pos="935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Голосування проводити за допомогою електронної системи голосування.</w:t>
      </w:r>
      <w:r/>
    </w:p>
    <w:p>
      <w:pPr>
        <w:ind w:left="0" w:right="-1" w:firstLine="0"/>
        <w:jc w:val="both"/>
        <w:spacing w:after="0" w:before="0"/>
        <w:shd w:val="clear" w:color="FFFFFF"/>
        <w:tabs>
          <w:tab w:val="clear" w:pos="709" w:leader="none"/>
          <w:tab w:val="left" w:pos="935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затвердження вищеназваного порядку роботи пленарного засідання.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- 19, «Проти» - 0, «Утримались» - 0,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Затвердити порядок роботи сесії.</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оголосив про перехід до розгляду питань порядку денного.</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135.</w:t>
      </w:r>
      <w:r>
        <w:rPr>
          <w:rFonts w:ascii="Times New Roman" w:hAnsi="Times New Roman" w:cs="Times New Roman" w:eastAsia="Times New Roman"/>
          <w:color w:val="000000"/>
          <w:sz w:val="28"/>
        </w:rPr>
        <w:t xml:space="preserve">  Про виконання Плану соціально-економічного розвитку Менської міської територіальної громади за 12 місяців 2023 року.</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Голови постійних депутатських комісій Бутенко Р.О., Хоменко В.В., Черток В.Б. повідомили, що проєкт рішення був розглянутий на засіданнях комісій, зауваже</w:t>
      </w:r>
      <w:r>
        <w:rPr>
          <w:rFonts w:ascii="Times New Roman" w:hAnsi="Times New Roman" w:cs="Times New Roman" w:eastAsia="Times New Roman"/>
          <w:color w:val="000000"/>
          <w:sz w:val="28"/>
        </w:rPr>
        <w:t xml:space="preserve">нь, доповнень до проєкту рішення не було.</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- 19, «Проти» - 0, «Утримались» - 0,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20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135 </w:t>
      </w:r>
      <w:r>
        <w:rPr>
          <w:rFonts w:ascii="Times New Roman" w:hAnsi="Times New Roman" w:cs="Times New Roman" w:eastAsia="Times New Roman"/>
          <w:b/>
          <w:color w:val="000000"/>
          <w:sz w:val="28"/>
        </w:rPr>
        <w:t xml:space="preserve">«</w:t>
      </w:r>
      <w:r>
        <w:rPr>
          <w:rFonts w:ascii="Times New Roman" w:hAnsi="Times New Roman" w:cs="Times New Roman" w:eastAsia="Times New Roman"/>
          <w:color w:val="000000"/>
          <w:sz w:val="28"/>
        </w:rPr>
        <w:t xml:space="preserve">Про виконання Плану соціально-економічного розвитку Менської міської територіальної громади за 12 місяців 2023 року» ПРИЙНЯТО.</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rPr>
          <w:rFonts w:ascii="Times New Roman" w:hAnsi="Times New Roman" w:cs="Times New Roman" w:eastAsia="Times New Roman"/>
          <w:b/>
          <w:color w:val="000000"/>
          <w:sz w:val="28"/>
        </w:rPr>
        <w:t xml:space="preserve">136.</w:t>
      </w:r>
      <w:r>
        <w:rPr>
          <w:rFonts w:ascii="Times New Roman" w:hAnsi="Times New Roman" w:cs="Times New Roman" w:eastAsia="Times New Roman"/>
          <w:color w:val="000000"/>
          <w:sz w:val="28"/>
        </w:rPr>
        <w:t xml:space="preserve"> Щодо надання адміністративних послуг ветеранам війни та особам, на яких поширюється чинність Закону України «Про статус ветеранів війни, гарантії їх соціального захисту».</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Голови постійних депутатських комісій Бутенко Р.О., Хоменко В.В., повідомили, що проєкт рішення був розглянутий на засіданнях комісій, зауваже</w:t>
      </w:r>
      <w:r>
        <w:rPr>
          <w:rFonts w:ascii="Times New Roman" w:hAnsi="Times New Roman" w:cs="Times New Roman" w:eastAsia="Times New Roman"/>
          <w:color w:val="000000"/>
          <w:sz w:val="28"/>
        </w:rPr>
        <w:t xml:space="preserve">нь, доповнень до проєкту рішення не було.</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- 19, «Проти» - 0, «Утримались» - 0,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136 «Щодо надання адміністративних послуг ветеранам війни та особам, на яких поширюється чинність Закону України «Про статус ветеранів війни, гарантії їх соціального захисту» ПРИЙНЯТО.</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137.</w:t>
      </w:r>
      <w:r>
        <w:rPr>
          <w:rFonts w:ascii="Times New Roman" w:hAnsi="Times New Roman" w:cs="Times New Roman" w:eastAsia="Times New Roman"/>
          <w:color w:val="000000"/>
          <w:sz w:val="28"/>
        </w:rPr>
        <w:t xml:space="preserve"> Про утворення віддалених робочих місць спеціалістів відділу «Центр надання адміністративних послуг».</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Бутенко Р.О., голова постійної депутатської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комісії, зауваже</w:t>
      </w:r>
      <w:r>
        <w:rPr>
          <w:rFonts w:ascii="Times New Roman" w:hAnsi="Times New Roman" w:cs="Times New Roman" w:eastAsia="Times New Roman"/>
          <w:color w:val="000000"/>
          <w:sz w:val="28"/>
        </w:rPr>
        <w:t xml:space="preserve">нь, доповнень до проєкту рішення не було.</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- 19, «Проти» - 0, «Утримались» - 0,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137 «Про утворення віддалених робочих місць спеціалістів відділу «Центр надання адміністративних послуг» ПРИЙНЯТО.</w:t>
      </w:r>
      <w:r/>
    </w:p>
    <w:p>
      <w:pPr>
        <w:ind w:left="0" w:right="-1" w:firstLine="0"/>
        <w:jc w:val="both"/>
        <w:spacing w:after="0" w:before="0"/>
        <w:shd w:val="clear" w:color="FFFFFF"/>
        <w:tabs>
          <w:tab w:val="clear" w:pos="709" w:leader="none"/>
          <w:tab w:val="left" w:pos="935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138.</w:t>
      </w:r>
      <w:r>
        <w:rPr>
          <w:rFonts w:ascii="Times New Roman" w:hAnsi="Times New Roman" w:cs="Times New Roman" w:eastAsia="Times New Roman"/>
          <w:color w:val="000000"/>
          <w:sz w:val="28"/>
        </w:rPr>
        <w:t xml:space="preserve"> Про затвердження інформаційних карток адміністративних послуг у сфері реєстрації місця проживання (перебування) фізичних осіб в новій редакції.</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Бутенко Р.О., голова постійної депутатської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комісії, зауваже</w:t>
      </w:r>
      <w:r>
        <w:rPr>
          <w:rFonts w:ascii="Times New Roman" w:hAnsi="Times New Roman" w:cs="Times New Roman" w:eastAsia="Times New Roman"/>
          <w:color w:val="000000"/>
          <w:sz w:val="28"/>
        </w:rPr>
        <w:t xml:space="preserve">нь, доповнень до проєкту рішення не було.</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- 18, «Проти» - 0, «Утримались» - 0, Не голосували – 1</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138 «Про затвердження інформаційних карток адміністративних послуг у сфері реєстрації місця проживання (перебування) фізичних осіб в новій редакції» ПРИЙНЯТО.</w:t>
      </w:r>
      <w:r/>
    </w:p>
    <w:p>
      <w:pPr>
        <w:ind w:left="0" w:right="-1" w:firstLine="0"/>
        <w:jc w:val="both"/>
        <w:spacing w:after="0" w:before="0"/>
        <w:shd w:val="clear" w:color="FFFFFF"/>
        <w:tabs>
          <w:tab w:val="clear" w:pos="709" w:leader="none"/>
          <w:tab w:val="left" w:pos="935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139.</w:t>
      </w:r>
      <w:r>
        <w:rPr>
          <w:rFonts w:ascii="Times New Roman" w:hAnsi="Times New Roman" w:cs="Times New Roman" w:eastAsia="Times New Roman"/>
          <w:color w:val="000000"/>
          <w:sz w:val="28"/>
        </w:rPr>
        <w:t xml:space="preserve"> Про зупинення експлуатації будівель.</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Бутенко Р.О., голова постійної депутатської комісії з питань планування, фінансів, бюджету, соціально-економічного розвитку, житлово-комунального господарства та комунального майна, </w:t>
      </w:r>
      <w:r>
        <w:rPr>
          <w:rFonts w:ascii="Times New Roman" w:hAnsi="Times New Roman" w:cs="Times New Roman" w:eastAsia="Times New Roman"/>
          <w:color w:val="000000"/>
          <w:sz w:val="28"/>
        </w:rPr>
        <w:t xml:space="preserve">та Хоменко В.В., голова </w:t>
      </w:r>
      <w:r>
        <w:rPr>
          <w:rFonts w:ascii="Times New Roman" w:hAnsi="Times New Roman" w:cs="Times New Roman" w:eastAsia="Times New Roman"/>
          <w:color w:val="000000"/>
          <w:sz w:val="28"/>
        </w:rPr>
        <w:t xml:space="preserve">постійної </w:t>
      </w:r>
      <w:r>
        <w:rPr>
          <w:rFonts w:ascii="Times New Roman" w:hAnsi="Times New Roman" w:cs="Times New Roman" w:eastAsia="Times New Roman"/>
          <w:color w:val="000000"/>
          <w:sz w:val="28"/>
        </w:rPr>
        <w:t xml:space="preserve">комісії </w:t>
      </w:r>
      <w:r>
        <w:rPr>
          <w:rFonts w:ascii="Times New Roman" w:hAnsi="Times New Roman" w:cs="Times New Roman" w:eastAsia="Times New Roman"/>
          <w:color w:val="000000"/>
          <w:sz w:val="28"/>
        </w:rPr>
        <w:t xml:space="preserve">з питань</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rPr>
        <w:t xml:space="preserve">охорони здоров’я, соціального захисту населення, освіти, культури, молоді, фізкультури і спорту </w:t>
      </w:r>
      <w:r>
        <w:rPr>
          <w:rFonts w:ascii="Times New Roman" w:hAnsi="Times New Roman" w:cs="Times New Roman" w:eastAsia="Times New Roman"/>
          <w:color w:val="000000"/>
          <w:sz w:val="28"/>
        </w:rPr>
        <w:t xml:space="preserve">повідомили, що проєкт рішення був розглянутий на засіданнях комісій, зауваже</w:t>
      </w:r>
      <w:r>
        <w:rPr>
          <w:rFonts w:ascii="Times New Roman" w:hAnsi="Times New Roman" w:cs="Times New Roman" w:eastAsia="Times New Roman"/>
          <w:color w:val="000000"/>
          <w:sz w:val="28"/>
        </w:rPr>
        <w:t xml:space="preserve">нь, доповнень до проєкту рішення не було</w:t>
      </w:r>
      <w:r>
        <w:rPr>
          <w:rFonts w:ascii="Times New Roman" w:hAnsi="Times New Roman" w:cs="Times New Roman" w:eastAsia="Times New Roman"/>
          <w:color w:val="000000"/>
          <w:sz w:val="28"/>
        </w:rPr>
        <w:t xml:space="preserve">.</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- 19, «Проти» - 0, «Утримались» - 0,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139 «Про зупинення експлуатації будівель» ПРИЙНЯТО.</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140.</w:t>
      </w:r>
      <w:r>
        <w:rPr>
          <w:rFonts w:ascii="Times New Roman" w:hAnsi="Times New Roman" w:cs="Times New Roman" w:eastAsia="Times New Roman"/>
          <w:color w:val="000000"/>
          <w:sz w:val="28"/>
        </w:rPr>
        <w:t xml:space="preserve"> Про затвердження Положення про порядок проведення конкурсу на посаду директора Спільного комунального підприємства «Деснянське» Менської та Борзнянської міських рад та типової форми контракту.</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Бутенко Р.О., голова постійної депутатської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комісії, зауваже</w:t>
      </w:r>
      <w:r>
        <w:rPr>
          <w:rFonts w:ascii="Times New Roman" w:hAnsi="Times New Roman" w:cs="Times New Roman" w:eastAsia="Times New Roman"/>
          <w:color w:val="000000"/>
          <w:sz w:val="28"/>
        </w:rPr>
        <w:t xml:space="preserve">нь, доповнень до проєкту рішення не було.</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- 19, «Проти» - 0, «Утримались» - 0,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20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140 </w:t>
      </w:r>
      <w:r>
        <w:rPr>
          <w:rFonts w:ascii="Times New Roman" w:hAnsi="Times New Roman" w:cs="Times New Roman" w:eastAsia="Times New Roman"/>
          <w:b/>
          <w:color w:val="000000"/>
          <w:sz w:val="28"/>
        </w:rPr>
        <w:t xml:space="preserve">«</w:t>
      </w:r>
      <w:r>
        <w:rPr>
          <w:rFonts w:ascii="Times New Roman" w:hAnsi="Times New Roman" w:cs="Times New Roman" w:eastAsia="Times New Roman"/>
          <w:color w:val="000000"/>
          <w:sz w:val="28"/>
        </w:rPr>
        <w:t xml:space="preserve">Про затвердження Положення про порядок проведення конкурсу на посаду директора Спільного комунального підприємства «Деснянське» Менської та Борзнянської міських рад та типової форми контракту» ПРИЙНЯТО.</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141. </w:t>
      </w:r>
      <w:r>
        <w:rPr>
          <w:rFonts w:ascii="Times New Roman" w:hAnsi="Times New Roman" w:cs="Times New Roman" w:eastAsia="Times New Roman"/>
          <w:color w:val="000000"/>
          <w:sz w:val="28"/>
        </w:rPr>
        <w:t xml:space="preserve">Про внесення змін до Програми виконання заходів з мобілізації, призову на строкову військову службу на території населених пунктів Менської міської територіальної громади на 2022-2024 р.р.</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1" w:firstLine="0"/>
        <w:jc w:val="both"/>
        <w:spacing w:after="0" w:before="0"/>
        <w:tabs>
          <w:tab w:val="clear" w:pos="709" w:leader="none"/>
          <w:tab w:val="left" w:pos="9359" w:leader="none"/>
        </w:tabs>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Бутенко Р.О., голова постійної депутатської комісії з питань планування, фінансів, бюджету, соціально-економічного розвитку, житлово-комунального господар</w:t>
      </w:r>
      <w:r>
        <w:rPr>
          <w:rFonts w:ascii="Times New Roman" w:hAnsi="Times New Roman" w:cs="Times New Roman" w:eastAsia="Times New Roman"/>
          <w:color w:val="000000"/>
          <w:sz w:val="28"/>
        </w:rPr>
        <w:t xml:space="preserve">ства та комунального майна, Черток В.Б. </w:t>
      </w:r>
      <w:r>
        <w:rPr>
          <w:rFonts w:ascii="Times New Roman" w:hAnsi="Times New Roman" w:cs="Times New Roman" w:eastAsia="Times New Roman"/>
          <w:color w:val="000000"/>
          <w:sz w:val="28"/>
        </w:rPr>
        <w:t xml:space="preserve">голова постійної депутатської комісії </w:t>
      </w:r>
      <w:r>
        <w:rPr>
          <w:rFonts w:ascii="Times New Roman" w:hAnsi="Times New Roman" w:cs="Times New Roman" w:eastAsia="Times New Roman"/>
          <w:color w:val="000000"/>
          <w:sz w:val="28"/>
        </w:rPr>
        <w:t xml:space="preserve">з питань регламенту, етики, законності та правопорядку</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rPr>
        <w:t xml:space="preserve">повідомили, що проєкт рішення був розглянутий на засіданнях комісій, зауваже</w:t>
      </w:r>
      <w:r>
        <w:rPr>
          <w:rFonts w:ascii="Times New Roman" w:hAnsi="Times New Roman" w:cs="Times New Roman" w:eastAsia="Times New Roman"/>
          <w:color w:val="000000"/>
          <w:sz w:val="28"/>
        </w:rPr>
        <w:t xml:space="preserve">нь, доповнень до проєкту рішення не було.</w:t>
      </w:r>
      <w:r>
        <w:rPr>
          <w:rFonts w:ascii="Times New Roman" w:hAnsi="Times New Roman" w:cs="Times New Roman" w:eastAsia="Times New Roman"/>
          <w:color w:val="000000"/>
          <w:sz w:val="28"/>
        </w:rPr>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- 19, «Проти» - 0, «Утримались» - 0,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141 «Про внесення змін до Програми виконання заходів з мобілізації, призову на строкову військову службу на території населених пунктів Менської міської територіальної громади на 2022-2024 р.р.» ПРИЙНЯТО.</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142.</w:t>
      </w:r>
      <w:r>
        <w:rPr>
          <w:rFonts w:ascii="Times New Roman" w:hAnsi="Times New Roman" w:cs="Times New Roman" w:eastAsia="Times New Roman"/>
          <w:color w:val="000000"/>
          <w:sz w:val="28"/>
        </w:rPr>
        <w:t xml:space="preserve"> Про затвердження Програми розвитку цивільного захисту Менської міської територіальної громади на 2022-2024 роки в новій редакції.</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1" w:firstLine="0"/>
        <w:jc w:val="both"/>
        <w:spacing w:after="0" w:before="0"/>
        <w:tabs>
          <w:tab w:val="clear" w:pos="709" w:leader="none"/>
          <w:tab w:val="left" w:pos="9359" w:leader="none"/>
        </w:tabs>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Бутенко Р.О., голова постійної депутатської комісії з питань планування, фінансів, бюджету, соціально-економічного розвитку, житлово-комунального господар</w:t>
      </w:r>
      <w:r>
        <w:rPr>
          <w:rFonts w:ascii="Times New Roman" w:hAnsi="Times New Roman" w:cs="Times New Roman" w:eastAsia="Times New Roman"/>
          <w:color w:val="000000"/>
          <w:sz w:val="28"/>
        </w:rPr>
        <w:t xml:space="preserve">ства та комунального майна, Черток В.Б. </w:t>
      </w:r>
      <w:r>
        <w:rPr>
          <w:rFonts w:ascii="Times New Roman" w:hAnsi="Times New Roman" w:cs="Times New Roman" w:eastAsia="Times New Roman"/>
          <w:color w:val="000000"/>
          <w:sz w:val="28"/>
        </w:rPr>
        <w:t xml:space="preserve">голова постійної депутатської комісії </w:t>
      </w:r>
      <w:r>
        <w:rPr>
          <w:rFonts w:ascii="Times New Roman" w:hAnsi="Times New Roman" w:cs="Times New Roman" w:eastAsia="Times New Roman"/>
          <w:color w:val="000000"/>
          <w:sz w:val="28"/>
        </w:rPr>
        <w:t xml:space="preserve">з питань регламенту, етики, законності та правопорядку</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rPr>
        <w:t xml:space="preserve">повідомили, що проєкт рішення був розглянутий на засіданнях комісій, зауваже</w:t>
      </w:r>
      <w:r>
        <w:rPr>
          <w:rFonts w:ascii="Times New Roman" w:hAnsi="Times New Roman" w:cs="Times New Roman" w:eastAsia="Times New Roman"/>
          <w:color w:val="000000"/>
          <w:sz w:val="28"/>
        </w:rPr>
        <w:t xml:space="preserve">нь, доповнень до проєкту рішення не було.</w:t>
      </w:r>
      <w:r>
        <w:rPr>
          <w:rFonts w:ascii="Times New Roman" w:hAnsi="Times New Roman" w:cs="Times New Roman" w:eastAsia="Times New Roman"/>
          <w:color w:val="000000"/>
          <w:sz w:val="28"/>
        </w:rPr>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- 19, «Проти» - 0, «Утримались» - 0,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142 «Про затвердження Програми розвитку цивільного захисту Менської міської територіальної громади на 2022-2024 роки в новій редакції» ПРИЙНЯТО.</w:t>
      </w:r>
      <w:r/>
    </w:p>
    <w:p>
      <w:pPr>
        <w:ind w:left="0" w:right="-1" w:firstLine="0"/>
        <w:jc w:val="both"/>
        <w:spacing w:after="0" w:before="0"/>
        <w:shd w:val="clear" w:color="FFFFFF"/>
        <w:tabs>
          <w:tab w:val="clear" w:pos="709" w:leader="none"/>
          <w:tab w:val="left" w:pos="935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143.</w:t>
      </w:r>
      <w:r>
        <w:rPr>
          <w:rFonts w:ascii="Times New Roman" w:hAnsi="Times New Roman" w:cs="Times New Roman" w:eastAsia="Times New Roman"/>
          <w:color w:val="000000"/>
          <w:sz w:val="28"/>
        </w:rPr>
        <w:t xml:space="preserve"> Про передачу в оперативне управління Комунальній установі «Місцева пожежна охорона» Менської міської ради нерухомого майна.</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Голови постійних депутатсь</w:t>
      </w:r>
      <w:r>
        <w:rPr>
          <w:rFonts w:ascii="Times New Roman" w:hAnsi="Times New Roman" w:cs="Times New Roman" w:eastAsia="Times New Roman"/>
          <w:color w:val="000000"/>
          <w:sz w:val="28"/>
        </w:rPr>
        <w:t xml:space="preserve">ких комісій Бутенко Р.О., Хоменко В.В., Черток В.Б. повідомили, що проєкт рішення був розглянутий на засіданнях комісій, та запропонували підтримати запропонований проєкт рішення з врахуванням доповнень, які були озвучені під час засідання постійної комісії </w:t>
      </w:r>
      <w:r>
        <w:rPr>
          <w:rFonts w:ascii="Times New Roman" w:hAnsi="Times New Roman" w:cs="Times New Roman" w:eastAsia="Times New Roman"/>
          <w:color w:val="000000"/>
          <w:sz w:val="28"/>
        </w:rPr>
        <w:t xml:space="preserve">з питань планування, фінансів, бюджету, соціально-економічного розвитку, житлово-комунального господар</w:t>
      </w:r>
      <w:r>
        <w:rPr>
          <w:rFonts w:ascii="Times New Roman" w:hAnsi="Times New Roman" w:cs="Times New Roman" w:eastAsia="Times New Roman"/>
          <w:color w:val="000000"/>
          <w:sz w:val="28"/>
        </w:rPr>
        <w:t xml:space="preserve">ства та комунального майна</w:t>
      </w:r>
      <w:r>
        <w:rPr>
          <w:rFonts w:ascii="Times New Roman" w:hAnsi="Times New Roman" w:cs="Times New Roman" w:eastAsia="Times New Roman"/>
          <w:color w:val="000000"/>
          <w:sz w:val="28"/>
        </w:rPr>
        <w:t xml:space="preserve">.</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- 19, «Проти» - 0, «Утримались» - 0,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143 «Про передачу в оперативне управління Комунальній установі «Місцева пожежна охорона» Менської міської ради нерухомого майна» ПРИЙНЯТО.</w:t>
      </w:r>
      <w:r/>
    </w:p>
    <w:p>
      <w:pPr>
        <w:ind w:left="0" w:right="-1" w:firstLine="0"/>
        <w:jc w:val="both"/>
        <w:spacing w:after="0" w:before="0"/>
        <w:shd w:val="clear" w:color="FFFFFF"/>
        <w:tabs>
          <w:tab w:val="clear" w:pos="709" w:leader="none"/>
          <w:tab w:val="left" w:pos="935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144. </w:t>
      </w:r>
      <w:r>
        <w:rPr>
          <w:rFonts w:ascii="Times New Roman" w:hAnsi="Times New Roman" w:cs="Times New Roman" w:eastAsia="Times New Roman"/>
          <w:color w:val="000000"/>
          <w:sz w:val="28"/>
        </w:rPr>
        <w:t xml:space="preserve">Про прийняття в комунальну власність Менської міської територіальної громади майна та передачу його в оперативне управління КЗ МБК.</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Бутенко Р.О., голова постійної депутатської комісії з питань планування, фінансів, бюджету, соціально-економічного розвитку, житлово-комунального господарства та комунального майна, </w:t>
      </w:r>
      <w:r>
        <w:rPr>
          <w:rFonts w:ascii="Times New Roman" w:hAnsi="Times New Roman" w:cs="Times New Roman" w:eastAsia="Times New Roman"/>
          <w:color w:val="000000"/>
          <w:sz w:val="28"/>
        </w:rPr>
        <w:t xml:space="preserve">та Хоменко В.В., голова </w:t>
      </w:r>
      <w:r>
        <w:rPr>
          <w:rFonts w:ascii="Times New Roman" w:hAnsi="Times New Roman" w:cs="Times New Roman" w:eastAsia="Times New Roman"/>
          <w:color w:val="000000"/>
          <w:sz w:val="28"/>
        </w:rPr>
        <w:t xml:space="preserve">постійної </w:t>
      </w:r>
      <w:r>
        <w:rPr>
          <w:rFonts w:ascii="Times New Roman" w:hAnsi="Times New Roman" w:cs="Times New Roman" w:eastAsia="Times New Roman"/>
          <w:color w:val="000000"/>
          <w:sz w:val="28"/>
        </w:rPr>
        <w:t xml:space="preserve">комісії </w:t>
      </w:r>
      <w:r>
        <w:rPr>
          <w:rFonts w:ascii="Times New Roman" w:hAnsi="Times New Roman" w:cs="Times New Roman" w:eastAsia="Times New Roman"/>
          <w:color w:val="000000"/>
          <w:sz w:val="28"/>
        </w:rPr>
        <w:t xml:space="preserve">з питань</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rPr>
        <w:t xml:space="preserve">охорони здоров’я, соціального захисту населення, освіти, культури, молоді, фізкультури і спорту </w:t>
      </w:r>
      <w:r>
        <w:rPr>
          <w:rFonts w:ascii="Times New Roman" w:hAnsi="Times New Roman" w:cs="Times New Roman" w:eastAsia="Times New Roman"/>
          <w:color w:val="000000"/>
          <w:sz w:val="28"/>
        </w:rPr>
        <w:t xml:space="preserve">повідомили, що проєкт рішення був розглянутий на засіданнях комісій, зауваже</w:t>
      </w:r>
      <w:r>
        <w:rPr>
          <w:rFonts w:ascii="Times New Roman" w:hAnsi="Times New Roman" w:cs="Times New Roman" w:eastAsia="Times New Roman"/>
          <w:color w:val="000000"/>
          <w:sz w:val="28"/>
        </w:rPr>
        <w:t xml:space="preserve">нь, доповнень до проєкту рішення не було</w:t>
      </w:r>
      <w:r>
        <w:rPr>
          <w:rFonts w:ascii="Times New Roman" w:hAnsi="Times New Roman" w:cs="Times New Roman" w:eastAsia="Times New Roman"/>
          <w:color w:val="000000"/>
          <w:sz w:val="28"/>
        </w:rPr>
        <w:t xml:space="preserve">.</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- 19, «Проти» - 0, «Утримались» - 0,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144 «Про прийняття в комунальну власність Менської міської територіальної громади майна та передачу його в оперативне управління КЗ МБК» ПРИЙНЯТО.</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145.</w:t>
      </w:r>
      <w:r>
        <w:rPr>
          <w:rFonts w:ascii="Times New Roman" w:hAnsi="Times New Roman" w:cs="Times New Roman" w:eastAsia="Times New Roman"/>
          <w:color w:val="000000"/>
          <w:sz w:val="28"/>
        </w:rPr>
        <w:t xml:space="preserve">  Про передачу автомобілів у користування.</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Бутенко Р.О., голова постійної депутатської комісії з питань планування, фінансів, бюджету, соціально-економічного розвитку, житлово-комунального господарства та комунального майна, </w:t>
      </w:r>
      <w:r>
        <w:rPr>
          <w:rFonts w:ascii="Times New Roman" w:hAnsi="Times New Roman" w:cs="Times New Roman" w:eastAsia="Times New Roman"/>
          <w:color w:val="000000"/>
          <w:sz w:val="28"/>
        </w:rPr>
        <w:t xml:space="preserve">та Хоменко В.В., голова </w:t>
      </w:r>
      <w:r>
        <w:rPr>
          <w:rFonts w:ascii="Times New Roman" w:hAnsi="Times New Roman" w:cs="Times New Roman" w:eastAsia="Times New Roman"/>
          <w:color w:val="000000"/>
          <w:sz w:val="28"/>
        </w:rPr>
        <w:t xml:space="preserve">постійної </w:t>
      </w:r>
      <w:r>
        <w:rPr>
          <w:rFonts w:ascii="Times New Roman" w:hAnsi="Times New Roman" w:cs="Times New Roman" w:eastAsia="Times New Roman"/>
          <w:color w:val="000000"/>
          <w:sz w:val="28"/>
        </w:rPr>
        <w:t xml:space="preserve">комісії </w:t>
      </w:r>
      <w:r>
        <w:rPr>
          <w:rFonts w:ascii="Times New Roman" w:hAnsi="Times New Roman" w:cs="Times New Roman" w:eastAsia="Times New Roman"/>
          <w:color w:val="000000"/>
          <w:sz w:val="28"/>
        </w:rPr>
        <w:t xml:space="preserve">з питань</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rPr>
        <w:t xml:space="preserve">охорони здоров’я, соціального захисту населення, освіти, культури, молоді, фізкультури і спорту </w:t>
      </w:r>
      <w:r>
        <w:rPr>
          <w:rFonts w:ascii="Times New Roman" w:hAnsi="Times New Roman" w:cs="Times New Roman" w:eastAsia="Times New Roman"/>
          <w:color w:val="000000"/>
          <w:sz w:val="28"/>
        </w:rPr>
        <w:t xml:space="preserve">повідомили, що проєкт рішення був розглянутий на засіданнях комісій, зауваже</w:t>
      </w:r>
      <w:r>
        <w:rPr>
          <w:rFonts w:ascii="Times New Roman" w:hAnsi="Times New Roman" w:cs="Times New Roman" w:eastAsia="Times New Roman"/>
          <w:color w:val="000000"/>
          <w:sz w:val="28"/>
        </w:rPr>
        <w:t xml:space="preserve">нь, доповнень до проєкту рішення не було</w:t>
      </w:r>
      <w:r>
        <w:rPr>
          <w:rFonts w:ascii="Times New Roman" w:hAnsi="Times New Roman" w:cs="Times New Roman" w:eastAsia="Times New Roman"/>
          <w:color w:val="000000"/>
          <w:sz w:val="28"/>
        </w:rPr>
        <w:t xml:space="preserve">.</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- 19, «Проти» - 0, «Утримались» - 0,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20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145 </w:t>
      </w:r>
      <w:r>
        <w:rPr>
          <w:rFonts w:ascii="Times New Roman" w:hAnsi="Times New Roman" w:cs="Times New Roman" w:eastAsia="Times New Roman"/>
          <w:b/>
          <w:color w:val="000000"/>
          <w:sz w:val="28"/>
        </w:rPr>
        <w:t xml:space="preserve">«</w:t>
      </w:r>
      <w:r>
        <w:rPr>
          <w:rFonts w:ascii="Times New Roman" w:hAnsi="Times New Roman" w:cs="Times New Roman" w:eastAsia="Times New Roman"/>
          <w:color w:val="000000"/>
          <w:sz w:val="28"/>
        </w:rPr>
        <w:t xml:space="preserve">Про передачу автомобілів у користування»ПРИЙНЯТО.</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146.</w:t>
      </w:r>
      <w:r>
        <w:rPr>
          <w:rFonts w:ascii="Times New Roman" w:hAnsi="Times New Roman" w:cs="Times New Roman" w:eastAsia="Times New Roman"/>
          <w:color w:val="000000"/>
          <w:sz w:val="28"/>
        </w:rPr>
        <w:t xml:space="preserve"> Про розширення функцій, задач, мети комунальної установи, затвердження її Положення та структури в новій редакції.</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Голови постійних депутатсь</w:t>
      </w:r>
      <w:r>
        <w:rPr>
          <w:rFonts w:ascii="Times New Roman" w:hAnsi="Times New Roman" w:cs="Times New Roman" w:eastAsia="Times New Roman"/>
          <w:color w:val="000000"/>
          <w:sz w:val="28"/>
        </w:rPr>
        <w:t xml:space="preserve">ких комісій Бутенко Р.О., Хоменко В.В., Черток В.Б. повідомили, що проєкт рішення був розглянутий на засіданнях комісій, та запропонували підтримати запропонований проєкт рішення з врахуванням доповнень, які були озвучені під час засідання постійної комісії </w:t>
      </w:r>
      <w:r>
        <w:rPr>
          <w:rFonts w:ascii="Times New Roman" w:hAnsi="Times New Roman" w:cs="Times New Roman" w:eastAsia="Times New Roman"/>
          <w:color w:val="000000"/>
          <w:sz w:val="28"/>
        </w:rPr>
        <w:t xml:space="preserve">з питань планування, фінансів, бюджету, соціально-економічного розвитку, житлово-комунального господар</w:t>
      </w:r>
      <w:r>
        <w:rPr>
          <w:rFonts w:ascii="Times New Roman" w:hAnsi="Times New Roman" w:cs="Times New Roman" w:eastAsia="Times New Roman"/>
          <w:color w:val="000000"/>
          <w:sz w:val="28"/>
        </w:rPr>
        <w:t xml:space="preserve">ства та комунального майна</w:t>
      </w:r>
      <w:r>
        <w:rPr>
          <w:rFonts w:ascii="Times New Roman" w:hAnsi="Times New Roman" w:cs="Times New Roman" w:eastAsia="Times New Roman"/>
          <w:color w:val="000000"/>
          <w:sz w:val="28"/>
        </w:rPr>
        <w:t xml:space="preserve">.</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акцентував увагу депутатів міської ради на важливості прийняття даного рішення та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- 19, «Проти» - 0, «Утримались» - 0,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146 «Про розширення функцій, задач, мети комунальної установи, затвердження її Положення та структури в новій редакції» ПРИЙНЯТО.</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147.</w:t>
      </w:r>
      <w:r>
        <w:rPr>
          <w:rFonts w:ascii="Times New Roman" w:hAnsi="Times New Roman" w:cs="Times New Roman" w:eastAsia="Times New Roman"/>
          <w:color w:val="000000"/>
          <w:sz w:val="28"/>
        </w:rPr>
        <w:t xml:space="preserve"> Про затвердження базової мережі закладів культури.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Бутенко Р.О., голова постійної депутатської комісії з питань планування, фінансів, бюджету, соціально-економічного розвитку, житлово-комунального господарства та комунального майна, </w:t>
      </w:r>
      <w:r>
        <w:rPr>
          <w:rFonts w:ascii="Times New Roman" w:hAnsi="Times New Roman" w:cs="Times New Roman" w:eastAsia="Times New Roman"/>
          <w:color w:val="000000"/>
          <w:sz w:val="28"/>
        </w:rPr>
        <w:t xml:space="preserve">та Хоменко В.В., голова </w:t>
      </w:r>
      <w:r>
        <w:rPr>
          <w:rFonts w:ascii="Times New Roman" w:hAnsi="Times New Roman" w:cs="Times New Roman" w:eastAsia="Times New Roman"/>
          <w:color w:val="000000"/>
          <w:sz w:val="28"/>
        </w:rPr>
        <w:t xml:space="preserve">постійної </w:t>
      </w:r>
      <w:r>
        <w:rPr>
          <w:rFonts w:ascii="Times New Roman" w:hAnsi="Times New Roman" w:cs="Times New Roman" w:eastAsia="Times New Roman"/>
          <w:color w:val="000000"/>
          <w:sz w:val="28"/>
        </w:rPr>
        <w:t xml:space="preserve">комісії </w:t>
      </w:r>
      <w:r>
        <w:rPr>
          <w:rFonts w:ascii="Times New Roman" w:hAnsi="Times New Roman" w:cs="Times New Roman" w:eastAsia="Times New Roman"/>
          <w:color w:val="000000"/>
          <w:sz w:val="28"/>
        </w:rPr>
        <w:t xml:space="preserve">з питань</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rPr>
        <w:t xml:space="preserve">охорони здоров’я, соціального захисту населення, освіти, культури, молоді, фізкультури і спорту </w:t>
      </w:r>
      <w:r>
        <w:rPr>
          <w:rFonts w:ascii="Times New Roman" w:hAnsi="Times New Roman" w:cs="Times New Roman" w:eastAsia="Times New Roman"/>
          <w:color w:val="000000"/>
          <w:sz w:val="28"/>
        </w:rPr>
        <w:t xml:space="preserve">повідомили, що проєкт рішення був розглянутий на засіданнях комісій, зауваже</w:t>
      </w:r>
      <w:r>
        <w:rPr>
          <w:rFonts w:ascii="Times New Roman" w:hAnsi="Times New Roman" w:cs="Times New Roman" w:eastAsia="Times New Roman"/>
          <w:color w:val="000000"/>
          <w:sz w:val="28"/>
        </w:rPr>
        <w:t xml:space="preserve">нь, доповнень до проєкту рішення не було</w:t>
      </w:r>
      <w:r>
        <w:rPr>
          <w:rFonts w:ascii="Times New Roman" w:hAnsi="Times New Roman" w:cs="Times New Roman" w:eastAsia="Times New Roman"/>
          <w:color w:val="000000"/>
          <w:sz w:val="28"/>
        </w:rPr>
        <w:t xml:space="preserve">.</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- 19, «Проти» - 0, «Утримались» - 0,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147 «Про затвердження базової мережі закладів культури» ПРИЙНЯТО.</w:t>
      </w:r>
      <w:r/>
    </w:p>
    <w:p>
      <w:pPr>
        <w:ind w:left="0" w:right="-1" w:firstLine="0"/>
        <w:jc w:val="both"/>
        <w:spacing w:after="0" w:before="0"/>
        <w:shd w:val="clear" w:color="FFFFFF"/>
        <w:tabs>
          <w:tab w:val="clear" w:pos="709" w:leader="none"/>
          <w:tab w:val="left" w:pos="935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148.</w:t>
      </w:r>
      <w:r>
        <w:rPr>
          <w:rFonts w:ascii="Times New Roman" w:hAnsi="Times New Roman" w:cs="Times New Roman" w:eastAsia="Times New Roman"/>
          <w:color w:val="000000"/>
          <w:sz w:val="28"/>
        </w:rPr>
        <w:t xml:space="preserve"> Про внесення змін до структури та загальної чисельності працівників Комунальної установи «Центр з обслуговування освітніх установ та закладів освіти» Менської міської ради.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Бутенко Р.О., голова постійної депутатської комісії з питань планування, фінансів, бюджету, соціально-економічного розвитку, житлово-комунального господарства та комунального майна, </w:t>
      </w:r>
      <w:r>
        <w:rPr>
          <w:rFonts w:ascii="Times New Roman" w:hAnsi="Times New Roman" w:cs="Times New Roman" w:eastAsia="Times New Roman"/>
          <w:color w:val="000000"/>
          <w:sz w:val="28"/>
        </w:rPr>
        <w:t xml:space="preserve">та Хоменко В.В., голова </w:t>
      </w:r>
      <w:r>
        <w:rPr>
          <w:rFonts w:ascii="Times New Roman" w:hAnsi="Times New Roman" w:cs="Times New Roman" w:eastAsia="Times New Roman"/>
          <w:color w:val="000000"/>
          <w:sz w:val="28"/>
        </w:rPr>
        <w:t xml:space="preserve">постійної </w:t>
      </w:r>
      <w:r>
        <w:rPr>
          <w:rFonts w:ascii="Times New Roman" w:hAnsi="Times New Roman" w:cs="Times New Roman" w:eastAsia="Times New Roman"/>
          <w:color w:val="000000"/>
          <w:sz w:val="28"/>
        </w:rPr>
        <w:t xml:space="preserve">комісії </w:t>
      </w:r>
      <w:r>
        <w:rPr>
          <w:rFonts w:ascii="Times New Roman" w:hAnsi="Times New Roman" w:cs="Times New Roman" w:eastAsia="Times New Roman"/>
          <w:color w:val="000000"/>
          <w:sz w:val="28"/>
        </w:rPr>
        <w:t xml:space="preserve">з питань</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rPr>
        <w:t xml:space="preserve">охорони здоров’я, соціального захисту населення, освіти, культури, молоді, фізкультури і спорту </w:t>
      </w:r>
      <w:r>
        <w:rPr>
          <w:rFonts w:ascii="Times New Roman" w:hAnsi="Times New Roman" w:cs="Times New Roman" w:eastAsia="Times New Roman"/>
          <w:color w:val="000000"/>
          <w:sz w:val="28"/>
        </w:rPr>
        <w:t xml:space="preserve">повідомили, що проєкт рішення був розглянутий на засіданнях комісій, зауваже</w:t>
      </w:r>
      <w:r>
        <w:rPr>
          <w:rFonts w:ascii="Times New Roman" w:hAnsi="Times New Roman" w:cs="Times New Roman" w:eastAsia="Times New Roman"/>
          <w:color w:val="000000"/>
          <w:sz w:val="28"/>
        </w:rPr>
        <w:t xml:space="preserve">нь, доповнень до проєкту рішення не було</w:t>
      </w:r>
      <w:r>
        <w:rPr>
          <w:rFonts w:ascii="Times New Roman" w:hAnsi="Times New Roman" w:cs="Times New Roman" w:eastAsia="Times New Roman"/>
          <w:color w:val="000000"/>
          <w:sz w:val="28"/>
        </w:rPr>
        <w:t xml:space="preserve">.</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- 18, «Проти» - 0, «Утримались» - 0, Не голосували – 1</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148 «Про внесення змін до структури та загальної чисельності працівників Комунальної установи «Центр з обслуговування освітніх установ та закладів освіти» Менської міської ради» ПРИЙНЯТО.</w:t>
      </w:r>
      <w:r/>
    </w:p>
    <w:p>
      <w:pPr>
        <w:ind w:left="0" w:right="-1" w:firstLine="0"/>
        <w:jc w:val="both"/>
        <w:spacing w:after="0" w:before="0"/>
        <w:shd w:val="clear" w:color="FFFFFF"/>
        <w:tabs>
          <w:tab w:val="clear" w:pos="709" w:leader="none"/>
          <w:tab w:val="left" w:pos="935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149.</w:t>
      </w:r>
      <w:r>
        <w:rPr>
          <w:rFonts w:ascii="Times New Roman" w:hAnsi="Times New Roman" w:cs="Times New Roman" w:eastAsia="Times New Roman"/>
          <w:color w:val="000000"/>
          <w:sz w:val="28"/>
        </w:rPr>
        <w:t xml:space="preserve"> Про затвердження Перспективного плану формування спроможної мережі закладів освіти Менської міської територіальної громади на 2024 – 2027 роки.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Бутенко Р.О., голова постійної депутатської комісії з питань планування, фінансів, бюджету, соціально-економічного розвитку, житлово-комунального господарства та комунального майна, </w:t>
      </w:r>
      <w:r>
        <w:rPr>
          <w:rFonts w:ascii="Times New Roman" w:hAnsi="Times New Roman" w:cs="Times New Roman" w:eastAsia="Times New Roman"/>
          <w:color w:val="000000"/>
          <w:sz w:val="28"/>
        </w:rPr>
        <w:t xml:space="preserve">та Хоменко В.В., голова </w:t>
      </w:r>
      <w:r>
        <w:rPr>
          <w:rFonts w:ascii="Times New Roman" w:hAnsi="Times New Roman" w:cs="Times New Roman" w:eastAsia="Times New Roman"/>
          <w:color w:val="000000"/>
          <w:sz w:val="28"/>
        </w:rPr>
        <w:t xml:space="preserve">постійної </w:t>
      </w:r>
      <w:r>
        <w:rPr>
          <w:rFonts w:ascii="Times New Roman" w:hAnsi="Times New Roman" w:cs="Times New Roman" w:eastAsia="Times New Roman"/>
          <w:color w:val="000000"/>
          <w:sz w:val="28"/>
        </w:rPr>
        <w:t xml:space="preserve">комісії </w:t>
      </w:r>
      <w:r>
        <w:rPr>
          <w:rFonts w:ascii="Times New Roman" w:hAnsi="Times New Roman" w:cs="Times New Roman" w:eastAsia="Times New Roman"/>
          <w:color w:val="000000"/>
          <w:sz w:val="28"/>
        </w:rPr>
        <w:t xml:space="preserve">з питань</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rPr>
        <w:t xml:space="preserve">охорони здоров’я, соціального захисту населення, освіти, культури, молоді, фізкультури і спорту </w:t>
      </w:r>
      <w:r>
        <w:rPr>
          <w:rFonts w:ascii="Times New Roman" w:hAnsi="Times New Roman" w:cs="Times New Roman" w:eastAsia="Times New Roman"/>
          <w:color w:val="000000"/>
          <w:sz w:val="28"/>
        </w:rPr>
        <w:t xml:space="preserve">повідомили, що проєкт рішення був розглянутий на засіданнях комісій, зауваже</w:t>
      </w:r>
      <w:r>
        <w:rPr>
          <w:rFonts w:ascii="Times New Roman" w:hAnsi="Times New Roman" w:cs="Times New Roman" w:eastAsia="Times New Roman"/>
          <w:color w:val="000000"/>
          <w:sz w:val="28"/>
        </w:rPr>
        <w:t xml:space="preserve">нь, доповнень до проєкту рішення не було</w:t>
      </w:r>
      <w:r>
        <w:rPr>
          <w:rFonts w:ascii="Times New Roman" w:hAnsi="Times New Roman" w:cs="Times New Roman" w:eastAsia="Times New Roman"/>
          <w:color w:val="000000"/>
          <w:sz w:val="28"/>
        </w:rPr>
        <w:t xml:space="preserve">.</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- 18, «Проти» - 0, «Утримались» - 0, Не голосували – 1</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149 «Про затвердження Перспективного плану формування спроможної мережі закладів освіти Менської міської територіальної громади на 2024 – 2027 роки» ПРИЙНЯТО.</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150.</w:t>
      </w:r>
      <w:r>
        <w:rPr>
          <w:rFonts w:ascii="Times New Roman" w:hAnsi="Times New Roman" w:cs="Times New Roman" w:eastAsia="Times New Roman"/>
          <w:color w:val="000000"/>
          <w:sz w:val="28"/>
        </w:rPr>
        <w:t xml:space="preserve">  Про закриття групи у Менському ЗДО «Калинонька».</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Бутенко Р.О., голова постійної депутатської комісії з питань планування, фінансів, бюджету, соціально-економічного розвитку, житлово-комунального господарства та комунального майна, </w:t>
      </w:r>
      <w:r>
        <w:rPr>
          <w:rFonts w:ascii="Times New Roman" w:hAnsi="Times New Roman" w:cs="Times New Roman" w:eastAsia="Times New Roman"/>
          <w:color w:val="000000"/>
          <w:sz w:val="28"/>
        </w:rPr>
        <w:t xml:space="preserve">та Хоменко В.В., голова </w:t>
      </w:r>
      <w:r>
        <w:rPr>
          <w:rFonts w:ascii="Times New Roman" w:hAnsi="Times New Roman" w:cs="Times New Roman" w:eastAsia="Times New Roman"/>
          <w:color w:val="000000"/>
          <w:sz w:val="28"/>
        </w:rPr>
        <w:t xml:space="preserve">постійної </w:t>
      </w:r>
      <w:r>
        <w:rPr>
          <w:rFonts w:ascii="Times New Roman" w:hAnsi="Times New Roman" w:cs="Times New Roman" w:eastAsia="Times New Roman"/>
          <w:color w:val="000000"/>
          <w:sz w:val="28"/>
        </w:rPr>
        <w:t xml:space="preserve">комісії </w:t>
      </w:r>
      <w:r>
        <w:rPr>
          <w:rFonts w:ascii="Times New Roman" w:hAnsi="Times New Roman" w:cs="Times New Roman" w:eastAsia="Times New Roman"/>
          <w:color w:val="000000"/>
          <w:sz w:val="28"/>
        </w:rPr>
        <w:t xml:space="preserve">з питань</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rPr>
        <w:t xml:space="preserve">охорони здоров’я, соціального захисту населення, освіти, культури, молоді, фізкультури і спорту </w:t>
      </w:r>
      <w:r>
        <w:rPr>
          <w:rFonts w:ascii="Times New Roman" w:hAnsi="Times New Roman" w:cs="Times New Roman" w:eastAsia="Times New Roman"/>
          <w:color w:val="000000"/>
          <w:sz w:val="28"/>
        </w:rPr>
        <w:t xml:space="preserve">повідомили, що проєкт рішення був розглянутий на засіданнях комісій, зауваже</w:t>
      </w:r>
      <w:r>
        <w:rPr>
          <w:rFonts w:ascii="Times New Roman" w:hAnsi="Times New Roman" w:cs="Times New Roman" w:eastAsia="Times New Roman"/>
          <w:color w:val="000000"/>
          <w:sz w:val="28"/>
        </w:rPr>
        <w:t xml:space="preserve">нь, доповнень до проєкту рішення не було</w:t>
      </w:r>
      <w:r>
        <w:rPr>
          <w:rFonts w:ascii="Times New Roman" w:hAnsi="Times New Roman" w:cs="Times New Roman" w:eastAsia="Times New Roman"/>
          <w:color w:val="000000"/>
          <w:sz w:val="28"/>
        </w:rPr>
        <w:t xml:space="preserve">.</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- 19, «Проти» - 0, «Утримались» - 0,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20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150 </w:t>
      </w:r>
      <w:r>
        <w:rPr>
          <w:rFonts w:ascii="Times New Roman" w:hAnsi="Times New Roman" w:cs="Times New Roman" w:eastAsia="Times New Roman"/>
          <w:b/>
          <w:color w:val="000000"/>
          <w:sz w:val="28"/>
        </w:rPr>
        <w:t xml:space="preserve">«</w:t>
      </w:r>
      <w:r>
        <w:rPr>
          <w:rFonts w:ascii="Times New Roman" w:hAnsi="Times New Roman" w:cs="Times New Roman" w:eastAsia="Times New Roman"/>
          <w:color w:val="000000"/>
          <w:sz w:val="28"/>
        </w:rPr>
        <w:t xml:space="preserve">Про закриття групи у Менському ЗДО «Калинонька» ПРИЙНЯТО.</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rPr>
          <w:rFonts w:ascii="Times New Roman" w:hAnsi="Times New Roman" w:cs="Times New Roman" w:eastAsia="Times New Roman"/>
          <w:b/>
          <w:color w:val="000000"/>
          <w:sz w:val="28"/>
        </w:rPr>
        <w:t xml:space="preserve">151.</w:t>
      </w:r>
      <w:r>
        <w:rPr>
          <w:rFonts w:ascii="Times New Roman" w:hAnsi="Times New Roman" w:cs="Times New Roman" w:eastAsia="Times New Roman"/>
          <w:color w:val="000000"/>
          <w:sz w:val="28"/>
        </w:rPr>
        <w:t xml:space="preserve"> Про ліквідацію юридичної особи - Куковицький заклад дошкільної освіти (дитячий садок) «Дзвіночок» загального типу Менської міської ради.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Бутенко Р.О., голова постійної депутатської комісії з питань планування, фінансів, бюджету, соціально-економічного розвитку, житлово-комунального господарства та комунального майна, </w:t>
      </w:r>
      <w:r>
        <w:rPr>
          <w:rFonts w:ascii="Times New Roman" w:hAnsi="Times New Roman" w:cs="Times New Roman" w:eastAsia="Times New Roman"/>
          <w:color w:val="000000"/>
          <w:sz w:val="28"/>
        </w:rPr>
        <w:t xml:space="preserve">та Хоменко В.В., голова </w:t>
      </w:r>
      <w:r>
        <w:rPr>
          <w:rFonts w:ascii="Times New Roman" w:hAnsi="Times New Roman" w:cs="Times New Roman" w:eastAsia="Times New Roman"/>
          <w:color w:val="000000"/>
          <w:sz w:val="28"/>
        </w:rPr>
        <w:t xml:space="preserve">постійної </w:t>
      </w:r>
      <w:r>
        <w:rPr>
          <w:rFonts w:ascii="Times New Roman" w:hAnsi="Times New Roman" w:cs="Times New Roman" w:eastAsia="Times New Roman"/>
          <w:color w:val="000000"/>
          <w:sz w:val="28"/>
        </w:rPr>
        <w:t xml:space="preserve">комісії </w:t>
      </w:r>
      <w:r>
        <w:rPr>
          <w:rFonts w:ascii="Times New Roman" w:hAnsi="Times New Roman" w:cs="Times New Roman" w:eastAsia="Times New Roman"/>
          <w:color w:val="000000"/>
          <w:sz w:val="28"/>
        </w:rPr>
        <w:t xml:space="preserve">з питань</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rPr>
        <w:t xml:space="preserve">охорони здоров’я, соціального захисту населення, освіти, культури, молоді, фізкультури і спорту </w:t>
      </w:r>
      <w:r>
        <w:rPr>
          <w:rFonts w:ascii="Times New Roman" w:hAnsi="Times New Roman" w:cs="Times New Roman" w:eastAsia="Times New Roman"/>
          <w:color w:val="000000"/>
          <w:sz w:val="28"/>
        </w:rPr>
        <w:t xml:space="preserve">повідомили, що проєкт рішення був розглянутий на засіданнях комісій, зауваже</w:t>
      </w:r>
      <w:r>
        <w:rPr>
          <w:rFonts w:ascii="Times New Roman" w:hAnsi="Times New Roman" w:cs="Times New Roman" w:eastAsia="Times New Roman"/>
          <w:color w:val="000000"/>
          <w:sz w:val="28"/>
        </w:rPr>
        <w:t xml:space="preserve">нь, доповнень до проєкту рішення не було</w:t>
      </w:r>
      <w:r>
        <w:rPr>
          <w:rFonts w:ascii="Times New Roman" w:hAnsi="Times New Roman" w:cs="Times New Roman" w:eastAsia="Times New Roman"/>
          <w:color w:val="000000"/>
          <w:sz w:val="28"/>
        </w:rPr>
        <w:t xml:space="preserve">.</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- 19, «Проти» - 0, «Утримались» - 0,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151 «Про ліквідацію юридичної особи - Куковицький заклад дошкільної освіти (дитячий садок) «Дзвіночок» загального типу Менської міської ради» ПРИЙНЯТО.</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152.</w:t>
      </w:r>
      <w:r>
        <w:rPr>
          <w:rFonts w:ascii="Times New Roman" w:hAnsi="Times New Roman" w:cs="Times New Roman" w:eastAsia="Times New Roman"/>
          <w:color w:val="000000"/>
          <w:sz w:val="28"/>
        </w:rPr>
        <w:t xml:space="preserve"> Про прийняття в комунальну власність Менської міської територіальної громади майна.</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Бутенко Р.О., голова постійної депутатської комісії з питань планування, фінансів, бюджету, соціально-економічного розвитку, житлово-комунального господарства та комунального майна, </w:t>
      </w:r>
      <w:r>
        <w:rPr>
          <w:rFonts w:ascii="Times New Roman" w:hAnsi="Times New Roman" w:cs="Times New Roman" w:eastAsia="Times New Roman"/>
          <w:color w:val="000000"/>
          <w:sz w:val="28"/>
        </w:rPr>
        <w:t xml:space="preserve">та Хоменко В.В., голова </w:t>
      </w:r>
      <w:r>
        <w:rPr>
          <w:rFonts w:ascii="Times New Roman" w:hAnsi="Times New Roman" w:cs="Times New Roman" w:eastAsia="Times New Roman"/>
          <w:color w:val="000000"/>
          <w:sz w:val="28"/>
        </w:rPr>
        <w:t xml:space="preserve">постійної </w:t>
      </w:r>
      <w:r>
        <w:rPr>
          <w:rFonts w:ascii="Times New Roman" w:hAnsi="Times New Roman" w:cs="Times New Roman" w:eastAsia="Times New Roman"/>
          <w:color w:val="000000"/>
          <w:sz w:val="28"/>
        </w:rPr>
        <w:t xml:space="preserve">комісії </w:t>
      </w:r>
      <w:r>
        <w:rPr>
          <w:rFonts w:ascii="Times New Roman" w:hAnsi="Times New Roman" w:cs="Times New Roman" w:eastAsia="Times New Roman"/>
          <w:color w:val="000000"/>
          <w:sz w:val="28"/>
        </w:rPr>
        <w:t xml:space="preserve">з питань</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rPr>
        <w:t xml:space="preserve">охорони здоров’я, соціального захисту населення, освіти, культури, молоді, фізкультури і спорту </w:t>
      </w:r>
      <w:r>
        <w:rPr>
          <w:rFonts w:ascii="Times New Roman" w:hAnsi="Times New Roman" w:cs="Times New Roman" w:eastAsia="Times New Roman"/>
          <w:color w:val="000000"/>
          <w:sz w:val="28"/>
        </w:rPr>
        <w:t xml:space="preserve">повідомили, що проєкт рішення був розглянутий на засіданнях комісій, зауваже</w:t>
      </w:r>
      <w:r>
        <w:rPr>
          <w:rFonts w:ascii="Times New Roman" w:hAnsi="Times New Roman" w:cs="Times New Roman" w:eastAsia="Times New Roman"/>
          <w:color w:val="000000"/>
          <w:sz w:val="28"/>
        </w:rPr>
        <w:t xml:space="preserve">нь, доповнень до проєкту рішення не було</w:t>
      </w:r>
      <w:r>
        <w:rPr>
          <w:rFonts w:ascii="Times New Roman" w:hAnsi="Times New Roman" w:cs="Times New Roman" w:eastAsia="Times New Roman"/>
          <w:color w:val="000000"/>
          <w:sz w:val="28"/>
        </w:rPr>
        <w:t xml:space="preserve">.</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- 19, «Проти» - 0, «Утримались» - 0,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152 «Про прийняття в комунальну власність Менської міської територіальної громади майна» ПРИЙНЯТО.</w:t>
      </w:r>
      <w:r/>
    </w:p>
    <w:p>
      <w:pPr>
        <w:ind w:left="0" w:right="-1" w:firstLine="0"/>
        <w:jc w:val="both"/>
        <w:spacing w:after="0" w:before="0"/>
        <w:shd w:val="clear" w:color="FFFFFF"/>
        <w:tabs>
          <w:tab w:val="clear" w:pos="709" w:leader="none"/>
          <w:tab w:val="left" w:pos="935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153. </w:t>
      </w:r>
      <w:r>
        <w:rPr>
          <w:rFonts w:ascii="Times New Roman" w:hAnsi="Times New Roman" w:cs="Times New Roman" w:eastAsia="Times New Roman"/>
          <w:color w:val="000000"/>
          <w:sz w:val="28"/>
        </w:rPr>
        <w:t xml:space="preserve">Про припинення права оперативного управління Менського ЗДО «Калинонька» на майно за адресою вул. Гетьманська, 21, м. Мена.</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Голови постійних депутатсь</w:t>
      </w:r>
      <w:r>
        <w:rPr>
          <w:rFonts w:ascii="Times New Roman" w:hAnsi="Times New Roman" w:cs="Times New Roman" w:eastAsia="Times New Roman"/>
          <w:color w:val="000000"/>
          <w:sz w:val="28"/>
        </w:rPr>
        <w:t xml:space="preserve">ких комісій Бутенко Р.О., Хоменко В.В. повідомили, що проєкт рішення був розглянутий на засіданнях комісій, та запропонували підтримати запропонований проєкт рішення з врахуванням доповнень, які були озвучені під час засідання постійної комісії </w:t>
      </w:r>
      <w:r>
        <w:rPr>
          <w:rFonts w:ascii="Times New Roman" w:hAnsi="Times New Roman" w:cs="Times New Roman" w:eastAsia="Times New Roman"/>
          <w:color w:val="000000"/>
          <w:sz w:val="28"/>
        </w:rPr>
        <w:t xml:space="preserve">з питань планування, фінансів, бюджету, соціально-економічного розвитку, житлово-комунального господар</w:t>
      </w:r>
      <w:r>
        <w:rPr>
          <w:rFonts w:ascii="Times New Roman" w:hAnsi="Times New Roman" w:cs="Times New Roman" w:eastAsia="Times New Roman"/>
          <w:color w:val="000000"/>
          <w:sz w:val="28"/>
        </w:rPr>
        <w:t xml:space="preserve">ства та комунального майна</w:t>
      </w:r>
      <w:r>
        <w:rPr>
          <w:rFonts w:ascii="Times New Roman" w:hAnsi="Times New Roman" w:cs="Times New Roman" w:eastAsia="Times New Roman"/>
          <w:color w:val="000000"/>
          <w:sz w:val="28"/>
        </w:rPr>
        <w:t xml:space="preserve">.</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- 19, «Проти» - 0, «Утримались» - 0,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153 «Про припинення права оперативного управління Менського ЗДО «Калинонька» на майно за адресою вул. Гетьманська, 21, м. Мена» ПРИЙНЯТО.</w:t>
      </w:r>
      <w:r/>
    </w:p>
    <w:p>
      <w:pPr>
        <w:ind w:left="0" w:right="-1" w:firstLine="0"/>
        <w:jc w:val="both"/>
        <w:spacing w:after="0" w:before="0"/>
        <w:shd w:val="clear" w:color="FFFFFF"/>
        <w:tabs>
          <w:tab w:val="clear" w:pos="709" w:leader="none"/>
          <w:tab w:val="left" w:pos="935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154.</w:t>
      </w:r>
      <w:r>
        <w:rPr>
          <w:rFonts w:ascii="Times New Roman" w:hAnsi="Times New Roman" w:cs="Times New Roman" w:eastAsia="Times New Roman"/>
          <w:color w:val="000000"/>
          <w:sz w:val="28"/>
        </w:rPr>
        <w:t xml:space="preserve"> Про списання транспортного засобу непридатного до використання.</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Бутенко Р.О., голова постійної депутатської комісії з питань планування, фінансів, бюджету, соціально-економічного розвитку, житлово-комунального господарства та комунального майна, </w:t>
      </w:r>
      <w:r>
        <w:rPr>
          <w:rFonts w:ascii="Times New Roman" w:hAnsi="Times New Roman" w:cs="Times New Roman" w:eastAsia="Times New Roman"/>
          <w:color w:val="000000"/>
          <w:sz w:val="28"/>
        </w:rPr>
        <w:t xml:space="preserve">та Хоменко В.В., голова </w:t>
      </w:r>
      <w:r>
        <w:rPr>
          <w:rFonts w:ascii="Times New Roman" w:hAnsi="Times New Roman" w:cs="Times New Roman" w:eastAsia="Times New Roman"/>
          <w:color w:val="000000"/>
          <w:sz w:val="28"/>
        </w:rPr>
        <w:t xml:space="preserve">постійної </w:t>
      </w:r>
      <w:r>
        <w:rPr>
          <w:rFonts w:ascii="Times New Roman" w:hAnsi="Times New Roman" w:cs="Times New Roman" w:eastAsia="Times New Roman"/>
          <w:color w:val="000000"/>
          <w:sz w:val="28"/>
        </w:rPr>
        <w:t xml:space="preserve">комісії </w:t>
      </w:r>
      <w:r>
        <w:rPr>
          <w:rFonts w:ascii="Times New Roman" w:hAnsi="Times New Roman" w:cs="Times New Roman" w:eastAsia="Times New Roman"/>
          <w:color w:val="000000"/>
          <w:sz w:val="28"/>
        </w:rPr>
        <w:t xml:space="preserve">з питань</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rPr>
        <w:t xml:space="preserve">охорони здоров’я, соціального захисту населення, освіти, культури, молоді, фізкультури і спорту </w:t>
      </w:r>
      <w:r>
        <w:rPr>
          <w:rFonts w:ascii="Times New Roman" w:hAnsi="Times New Roman" w:cs="Times New Roman" w:eastAsia="Times New Roman"/>
          <w:color w:val="000000"/>
          <w:sz w:val="28"/>
        </w:rPr>
        <w:t xml:space="preserve">повідомили, що проєкт рішення був розглянутий на засіданнях комісій, зауваже</w:t>
      </w:r>
      <w:r>
        <w:rPr>
          <w:rFonts w:ascii="Times New Roman" w:hAnsi="Times New Roman" w:cs="Times New Roman" w:eastAsia="Times New Roman"/>
          <w:color w:val="000000"/>
          <w:sz w:val="28"/>
        </w:rPr>
        <w:t xml:space="preserve">нь, доповнень до проєкту рішення не було</w:t>
      </w:r>
      <w:r>
        <w:rPr>
          <w:rFonts w:ascii="Times New Roman" w:hAnsi="Times New Roman" w:cs="Times New Roman" w:eastAsia="Times New Roman"/>
          <w:color w:val="000000"/>
          <w:sz w:val="28"/>
        </w:rPr>
        <w:t xml:space="preserve">.</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- 19, «Проти» - 0, «Утримались» - 0,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154 «Про списання транспортного засобу непридатного до використання» ПРИЙНЯТО.</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155.</w:t>
      </w:r>
      <w:r>
        <w:rPr>
          <w:rFonts w:ascii="Times New Roman" w:hAnsi="Times New Roman" w:cs="Times New Roman" w:eastAsia="Times New Roman"/>
          <w:color w:val="000000"/>
          <w:sz w:val="28"/>
        </w:rPr>
        <w:t xml:space="preserve">  Про затвердження  правил утримання собак та котів на території населених пунктів Менської міської територіальної громади.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ВИСТУПИЛИ: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Бутенко Р.О. щодо забезпечення максимального ознайомлення жителів громади з правилами утримання собак та котів на території громади.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Голови постійних депутатсь</w:t>
      </w:r>
      <w:r>
        <w:rPr>
          <w:rFonts w:ascii="Times New Roman" w:hAnsi="Times New Roman" w:cs="Times New Roman" w:eastAsia="Times New Roman"/>
          <w:color w:val="000000"/>
          <w:sz w:val="28"/>
        </w:rPr>
        <w:t xml:space="preserve">ких комісій Бутенко Р.О., Хоменко В.В. Черток В.Б., повідомили, </w:t>
      </w:r>
      <w:r>
        <w:rPr>
          <w:rFonts w:ascii="Times New Roman" w:hAnsi="Times New Roman" w:cs="Times New Roman" w:eastAsia="Times New Roman"/>
          <w:color w:val="000000"/>
          <w:sz w:val="28"/>
        </w:rPr>
        <w:t xml:space="preserve">що проєкт рішення був розглянутий на засіданнях комісій, зауваже</w:t>
      </w:r>
      <w:r>
        <w:rPr>
          <w:rFonts w:ascii="Times New Roman" w:hAnsi="Times New Roman" w:cs="Times New Roman" w:eastAsia="Times New Roman"/>
          <w:color w:val="000000"/>
          <w:sz w:val="28"/>
        </w:rPr>
        <w:t xml:space="preserve">нь, доповнень до проєкту рішення не було</w:t>
      </w:r>
      <w:r>
        <w:rPr>
          <w:rFonts w:ascii="Times New Roman" w:hAnsi="Times New Roman" w:cs="Times New Roman" w:eastAsia="Times New Roman"/>
          <w:color w:val="000000"/>
          <w:sz w:val="28"/>
        </w:rPr>
        <w:t xml:space="preserve">.</w:t>
      </w:r>
      <w:r>
        <w:rPr>
          <w:rFonts w:ascii="Times New Roman" w:hAnsi="Times New Roman" w:cs="Times New Roman" w:eastAsia="Times New Roman"/>
          <w:color w:val="000000"/>
          <w:sz w:val="28"/>
        </w:rPr>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запропонував </w:t>
      </w:r>
      <w:r>
        <w:rPr>
          <w:rFonts w:ascii="Times New Roman" w:hAnsi="Times New Roman" w:cs="Times New Roman" w:eastAsia="Times New Roman"/>
          <w:color w:val="000000"/>
          <w:sz w:val="28"/>
        </w:rPr>
        <w:t xml:space="preserve">підтримати проєкт рішення з можливістю своєчасного інформування мешканців про нові правила з врахуванням їх прийняття з 01 квітня 2024 року та </w:t>
      </w:r>
      <w:r>
        <w:rPr>
          <w:rFonts w:ascii="Times New Roman" w:hAnsi="Times New Roman" w:cs="Times New Roman" w:eastAsia="Times New Roman"/>
          <w:color w:val="000000"/>
          <w:sz w:val="28"/>
        </w:rPr>
        <w:t xml:space="preserve">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- 19, «Проти» - 0, «Утримались» - 0,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20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155 </w:t>
      </w:r>
      <w:r>
        <w:rPr>
          <w:rFonts w:ascii="Times New Roman" w:hAnsi="Times New Roman" w:cs="Times New Roman" w:eastAsia="Times New Roman"/>
          <w:b/>
          <w:color w:val="000000"/>
          <w:sz w:val="28"/>
        </w:rPr>
        <w:t xml:space="preserve">«</w:t>
      </w:r>
      <w:r>
        <w:rPr>
          <w:rFonts w:ascii="Times New Roman" w:hAnsi="Times New Roman" w:cs="Times New Roman" w:eastAsia="Times New Roman"/>
          <w:color w:val="000000"/>
          <w:sz w:val="28"/>
        </w:rPr>
        <w:t xml:space="preserve">Про затвердження правил утримання собак та котів на території населених пунктів Менської міської територіальної громади» ПРИЙНЯТО.</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rPr>
          <w:rFonts w:ascii="Times New Roman" w:hAnsi="Times New Roman" w:cs="Times New Roman" w:eastAsia="Times New Roman"/>
          <w:b/>
          <w:color w:val="000000"/>
          <w:sz w:val="28"/>
        </w:rPr>
        <w:t xml:space="preserve">156.</w:t>
      </w:r>
      <w:r>
        <w:rPr>
          <w:rFonts w:ascii="Times New Roman" w:hAnsi="Times New Roman" w:cs="Times New Roman" w:eastAsia="Times New Roman"/>
          <w:color w:val="000000"/>
          <w:sz w:val="28"/>
        </w:rPr>
        <w:t xml:space="preserve"> Про комісію з розгляду скарг.</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Голови постійних депутатсь</w:t>
      </w:r>
      <w:r>
        <w:rPr>
          <w:rFonts w:ascii="Times New Roman" w:hAnsi="Times New Roman" w:cs="Times New Roman" w:eastAsia="Times New Roman"/>
          <w:color w:val="000000"/>
          <w:sz w:val="28"/>
        </w:rPr>
        <w:t xml:space="preserve">ких комісій Бутенко Р.О., Хоменко В.В. Черток В.Б., повідомили, </w:t>
      </w:r>
      <w:r>
        <w:rPr>
          <w:rFonts w:ascii="Times New Roman" w:hAnsi="Times New Roman" w:cs="Times New Roman" w:eastAsia="Times New Roman"/>
          <w:color w:val="000000"/>
          <w:sz w:val="28"/>
        </w:rPr>
        <w:t xml:space="preserve">що проєкт рішення був розглянутий на засіданнях комісій, зауваже</w:t>
      </w:r>
      <w:r>
        <w:rPr>
          <w:rFonts w:ascii="Times New Roman" w:hAnsi="Times New Roman" w:cs="Times New Roman" w:eastAsia="Times New Roman"/>
          <w:color w:val="000000"/>
          <w:sz w:val="28"/>
        </w:rPr>
        <w:t xml:space="preserve">нь, доповнень до проєкту рішення не було</w:t>
      </w:r>
      <w:r>
        <w:rPr>
          <w:rFonts w:ascii="Times New Roman" w:hAnsi="Times New Roman" w:cs="Times New Roman" w:eastAsia="Times New Roman"/>
          <w:color w:val="000000"/>
          <w:sz w:val="28"/>
        </w:rPr>
        <w:t xml:space="preserve">.</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- 19, «Проти» - 0, «Утримались» - 0,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156 «Про комісію з розгляду скарг» ПРИЙНЯТО.</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157.</w:t>
      </w:r>
      <w:r>
        <w:rPr>
          <w:rFonts w:ascii="Times New Roman" w:hAnsi="Times New Roman" w:cs="Times New Roman" w:eastAsia="Times New Roman"/>
          <w:color w:val="000000"/>
          <w:sz w:val="28"/>
        </w:rPr>
        <w:t xml:space="preserve"> Про організацію роботи ради та її виконавчого комітету.</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Голови постійних депутатсь</w:t>
      </w:r>
      <w:r>
        <w:rPr>
          <w:rFonts w:ascii="Times New Roman" w:hAnsi="Times New Roman" w:cs="Times New Roman" w:eastAsia="Times New Roman"/>
          <w:color w:val="000000"/>
          <w:sz w:val="28"/>
        </w:rPr>
        <w:t xml:space="preserve">ких комісій Бутенко Р.О., Хоменко В.В. Черток В.Б., повідомили, </w:t>
      </w:r>
      <w:r>
        <w:rPr>
          <w:rFonts w:ascii="Times New Roman" w:hAnsi="Times New Roman" w:cs="Times New Roman" w:eastAsia="Times New Roman"/>
          <w:color w:val="000000"/>
          <w:sz w:val="28"/>
        </w:rPr>
        <w:t xml:space="preserve">що проєкт рішення був розглянутий на засіданнях комісій, зауваже</w:t>
      </w:r>
      <w:r>
        <w:rPr>
          <w:rFonts w:ascii="Times New Roman" w:hAnsi="Times New Roman" w:cs="Times New Roman" w:eastAsia="Times New Roman"/>
          <w:color w:val="000000"/>
          <w:sz w:val="28"/>
        </w:rPr>
        <w:t xml:space="preserve">нь, доповнень до проєкту рішення не було</w:t>
      </w:r>
      <w:r>
        <w:rPr>
          <w:rFonts w:ascii="Times New Roman" w:hAnsi="Times New Roman" w:cs="Times New Roman" w:eastAsia="Times New Roman"/>
          <w:color w:val="000000"/>
          <w:sz w:val="28"/>
        </w:rPr>
        <w:t xml:space="preserve">.</w:t>
      </w:r>
      <w:r>
        <w:rPr>
          <w:rFonts w:ascii="Times New Roman" w:hAnsi="Times New Roman" w:cs="Times New Roman" w:eastAsia="Times New Roman"/>
          <w:color w:val="000000"/>
          <w:sz w:val="28"/>
        </w:rPr>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- 19, «Проти» - 0, «Утримались» - 0,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157 «Про організацію роботи ради та її виконавчого комітету» ПРИЙНЯТО.</w:t>
      </w:r>
      <w:r/>
    </w:p>
    <w:p>
      <w:pPr>
        <w:ind w:left="0" w:right="-1" w:firstLine="0"/>
        <w:jc w:val="both"/>
        <w:spacing w:after="0" w:before="0"/>
        <w:shd w:val="clear" w:color="FFFFFF"/>
        <w:tabs>
          <w:tab w:val="clear" w:pos="709" w:leader="none"/>
          <w:tab w:val="left" w:pos="935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158.</w:t>
      </w:r>
      <w:r>
        <w:rPr>
          <w:rFonts w:ascii="Times New Roman" w:hAnsi="Times New Roman" w:cs="Times New Roman" w:eastAsia="Times New Roman"/>
          <w:color w:val="000000"/>
          <w:sz w:val="28"/>
        </w:rPr>
        <w:t xml:space="preserve"> Про включення майна до переліку об’єктів комунальної власності Менської міської територіальної громади та передачу в оперативне управління.</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ВИСТУПИЛИ: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Кравцов В.М.</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Голови постійних депутатсь</w:t>
      </w:r>
      <w:r>
        <w:rPr>
          <w:rFonts w:ascii="Times New Roman" w:hAnsi="Times New Roman" w:cs="Times New Roman" w:eastAsia="Times New Roman"/>
          <w:color w:val="000000"/>
          <w:sz w:val="28"/>
        </w:rPr>
        <w:t xml:space="preserve">ких комісій Бутенко Р.О., Хоменко В.В. повідомили, що проєкт рішення був розглянутий на засіданнях комісій, та запропонували підтримати запропонований проєкт рішення з врахуванням доповнень, які були озвучені під час засідання постійної комісії </w:t>
      </w:r>
      <w:r>
        <w:rPr>
          <w:rFonts w:ascii="Times New Roman" w:hAnsi="Times New Roman" w:cs="Times New Roman" w:eastAsia="Times New Roman"/>
          <w:color w:val="000000"/>
          <w:sz w:val="28"/>
        </w:rPr>
        <w:t xml:space="preserve">з питань планування, фінансів, бюджету, соціально-економічного розвитку, житлово-комунального господар</w:t>
      </w:r>
      <w:r>
        <w:rPr>
          <w:rFonts w:ascii="Times New Roman" w:hAnsi="Times New Roman" w:cs="Times New Roman" w:eastAsia="Times New Roman"/>
          <w:color w:val="000000"/>
          <w:sz w:val="28"/>
        </w:rPr>
        <w:t xml:space="preserve">ства та комунального майна</w:t>
      </w:r>
      <w:r>
        <w:rPr>
          <w:rFonts w:ascii="Times New Roman" w:hAnsi="Times New Roman" w:cs="Times New Roman" w:eastAsia="Times New Roman"/>
          <w:color w:val="000000"/>
          <w:sz w:val="28"/>
        </w:rPr>
        <w:t xml:space="preserve">.</w:t>
      </w:r>
      <w:r>
        <w:rPr>
          <w:rFonts w:ascii="Times New Roman" w:hAnsi="Times New Roman" w:cs="Times New Roman" w:eastAsia="Times New Roman"/>
          <w:color w:val="000000"/>
          <w:sz w:val="28"/>
        </w:rPr>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- 19, «Проти» - 0, «Утримались» - 0,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158 «Про включення майна до переліку об’єктів комунальної власності Менської міської територіальної громади та передачу в оперативне управління» ПРИЙНЯТО.</w:t>
      </w:r>
      <w:r/>
    </w:p>
    <w:p>
      <w:pPr>
        <w:ind w:left="0" w:right="-1" w:firstLine="0"/>
        <w:jc w:val="both"/>
        <w:spacing w:after="0" w:before="0"/>
        <w:shd w:val="clear" w:color="FFFFFF"/>
        <w:tabs>
          <w:tab w:val="clear" w:pos="709" w:leader="none"/>
          <w:tab w:val="left" w:pos="935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159.</w:t>
      </w:r>
      <w:r>
        <w:rPr>
          <w:rFonts w:ascii="Times New Roman" w:hAnsi="Times New Roman" w:cs="Times New Roman" w:eastAsia="Times New Roman"/>
          <w:color w:val="000000"/>
          <w:sz w:val="28"/>
        </w:rPr>
        <w:t xml:space="preserve"> Про надання субвенції з бюджету Менської міської територіальної громади до бюджету Прилуцької міської територіальної громади.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ВИСТУПИЛИ: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Нерослик А.П.</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Бутенко Р.О., голова постійної депутатської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комісії, зауваже</w:t>
      </w:r>
      <w:r>
        <w:rPr>
          <w:rFonts w:ascii="Times New Roman" w:hAnsi="Times New Roman" w:cs="Times New Roman" w:eastAsia="Times New Roman"/>
          <w:color w:val="000000"/>
          <w:sz w:val="28"/>
        </w:rPr>
        <w:t xml:space="preserve">нь, доповнень до проєкту рішення не було.</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- 19, «Проти» - 0, «Утримались» - 0,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159 «Про надання субвенції з бюджету Менської міської територіальної громади до бюджету Прилуцької міської територіальної громади» ПРИЙНЯТО.</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160.</w:t>
      </w:r>
      <w:r>
        <w:rPr>
          <w:rFonts w:ascii="Times New Roman" w:hAnsi="Times New Roman" w:cs="Times New Roman" w:eastAsia="Times New Roman"/>
          <w:color w:val="000000"/>
          <w:sz w:val="28"/>
        </w:rPr>
        <w:t xml:space="preserve">  Про внесення змін до рішення 43 сесії Менської міської ради 8 скликання від 21 грудня 2023 року № 777.</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Бутенко Р.О., голова постійної депутатської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комісії, були вн</w:t>
      </w:r>
      <w:r>
        <w:rPr>
          <w:rFonts w:ascii="Times New Roman" w:hAnsi="Times New Roman" w:cs="Times New Roman" w:eastAsia="Times New Roman"/>
          <w:color w:val="000000"/>
          <w:sz w:val="28"/>
        </w:rPr>
        <w:t xml:space="preserve">есені правки і доповнення, які вже відображені у даному проєкті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- 19, «Проти» - 0, «Утримались» - 0,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20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160 </w:t>
      </w:r>
      <w:r>
        <w:rPr>
          <w:rFonts w:ascii="Times New Roman" w:hAnsi="Times New Roman" w:cs="Times New Roman" w:eastAsia="Times New Roman"/>
          <w:b/>
          <w:color w:val="000000"/>
          <w:sz w:val="28"/>
        </w:rPr>
        <w:t xml:space="preserve">«</w:t>
      </w:r>
      <w:r>
        <w:rPr>
          <w:rFonts w:ascii="Times New Roman" w:hAnsi="Times New Roman" w:cs="Times New Roman" w:eastAsia="Times New Roman"/>
          <w:color w:val="000000"/>
          <w:sz w:val="28"/>
        </w:rPr>
        <w:t xml:space="preserve">Про внесення змін до рішення 43 сесії Менської міської ради 8 скликання від 21 грудня 2023 року № 777» ПРИЙНЯТО.</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161.</w:t>
      </w:r>
      <w:r>
        <w:rPr>
          <w:rFonts w:ascii="Times New Roman" w:hAnsi="Times New Roman" w:cs="Times New Roman" w:eastAsia="Times New Roman"/>
          <w:color w:val="000000"/>
          <w:sz w:val="28"/>
        </w:rPr>
        <w:t xml:space="preserve"> Про адміністративну комісію при виконавчому комітеті Менської міської ради.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Голови постійних депутатсь</w:t>
      </w:r>
      <w:r>
        <w:rPr>
          <w:rFonts w:ascii="Times New Roman" w:hAnsi="Times New Roman" w:cs="Times New Roman" w:eastAsia="Times New Roman"/>
          <w:color w:val="000000"/>
          <w:sz w:val="28"/>
        </w:rPr>
        <w:t xml:space="preserve">ких комісій Бутенко Р.О., Хоменко В.В. </w:t>
      </w:r>
      <w:r>
        <w:rPr>
          <w:rFonts w:ascii="Times New Roman" w:hAnsi="Times New Roman" w:cs="Times New Roman" w:eastAsia="Times New Roman"/>
          <w:color w:val="000000"/>
          <w:sz w:val="28"/>
        </w:rPr>
        <w:t xml:space="preserve">повідомили, що проєкт рішення був розглянутий на засіданнях комісій, зауваже</w:t>
      </w:r>
      <w:r>
        <w:rPr>
          <w:rFonts w:ascii="Times New Roman" w:hAnsi="Times New Roman" w:cs="Times New Roman" w:eastAsia="Times New Roman"/>
          <w:color w:val="000000"/>
          <w:sz w:val="28"/>
        </w:rPr>
        <w:t xml:space="preserve">нь, доповнень до проєкту рішення не було</w:t>
      </w:r>
      <w:r>
        <w:rPr>
          <w:rFonts w:ascii="Times New Roman" w:hAnsi="Times New Roman" w:cs="Times New Roman" w:eastAsia="Times New Roman"/>
          <w:color w:val="000000"/>
          <w:sz w:val="28"/>
        </w:rPr>
        <w:t xml:space="preserve">.</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- 19, «Проти» - 0, «Утримались» - 0,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161 «Про адміністративну комісію при виконавчому комітеті Менської міської ради» ПРИЙНЯТО.</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162.</w:t>
      </w:r>
      <w:r>
        <w:rPr>
          <w:rFonts w:ascii="Times New Roman" w:hAnsi="Times New Roman" w:cs="Times New Roman" w:eastAsia="Times New Roman"/>
          <w:color w:val="000000"/>
          <w:sz w:val="28"/>
        </w:rPr>
        <w:t xml:space="preserve"> Про включення до переліку об’єктів комунальної власності гідротехнічні споруди водних об’єктів на території Менської міської територіальної громади.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ВИСТУПИЛИ: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Бутенко Р.О., Нерослик А.П.</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- 4, «Проти» - 5, «Утримались» - 10,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162 «Про включення до переліку об’єктів комунальної власності гідротехнічні споруди водних об’єктів на території Менської міської територіальної громади» НЕ ПРИЙНЯТО.</w:t>
      </w:r>
      <w:r/>
    </w:p>
    <w:p>
      <w:pPr>
        <w:ind w:left="0" w:right="-1" w:firstLine="0"/>
        <w:jc w:val="both"/>
        <w:spacing w:after="0" w:before="0"/>
        <w:shd w:val="clear" w:color="FFFFFF"/>
        <w:tabs>
          <w:tab w:val="clear" w:pos="709" w:leader="none"/>
          <w:tab w:val="left" w:pos="935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163.</w:t>
      </w:r>
      <w:r>
        <w:rPr>
          <w:rFonts w:ascii="Times New Roman" w:hAnsi="Times New Roman" w:cs="Times New Roman" w:eastAsia="Times New Roman"/>
          <w:color w:val="000000"/>
          <w:sz w:val="28"/>
        </w:rPr>
        <w:t xml:space="preserve"> Про надання дозволу на виготовлення технічної документації із землеустрою щодо поділу земельної ділянки, що перебуває в постійному користуванні Синявського ЗЗСО І-ІІІ ступенів.</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Чепурко С.О., голова постійної депутатської комісії з питань містобудування, будівництва, земельних відносин та охорони природи, повідомив, що проєкт рішення був розглянутий на засіданні комісії, зауважень, доповнень до проєкту рішення не було.</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- 18, «Проти» - 0, «Утримались» - 0, Не голосували – 1</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163 «Про надання дозволу на виготовлення технічної документації із землеустрою щодо поділу земельної ділянки, що перебуває в постійному користуванні Синявського ЗЗСО І-ІІІ ступенів» ПРИЙНЯТО.</w:t>
      </w:r>
      <w:r/>
    </w:p>
    <w:p>
      <w:pPr>
        <w:ind w:left="0" w:right="-1" w:firstLine="0"/>
        <w:jc w:val="both"/>
        <w:spacing w:after="0" w:before="0"/>
        <w:shd w:val="clear" w:color="FFFFFF"/>
        <w:tabs>
          <w:tab w:val="clear" w:pos="709" w:leader="none"/>
          <w:tab w:val="left" w:pos="935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164.</w:t>
      </w:r>
      <w:r>
        <w:rPr>
          <w:rFonts w:ascii="Times New Roman" w:hAnsi="Times New Roman" w:cs="Times New Roman" w:eastAsia="Times New Roman"/>
          <w:color w:val="000000"/>
          <w:sz w:val="28"/>
        </w:rPr>
        <w:t xml:space="preserve"> Про розгляд звернення гр. Шишиги Д.А.</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Чепурко С.О., голова постійної депутатської комісії з питань містобудування, будівництва, земельних відносин та охорони природи, повідомив,що проєкт рішення був розглянутий на засіданні комісії, зауважень, доповнень до проєкту рішення не було.</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- 18, «Проти» - 0, «Утримались» - 0, Не голосували – 1</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164 «Про розгляд звернення гр. Шишиги Д.А.» ПРИЙНЯТО.</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165.</w:t>
      </w:r>
      <w:r>
        <w:rPr>
          <w:rFonts w:ascii="Times New Roman" w:hAnsi="Times New Roman" w:cs="Times New Roman" w:eastAsia="Times New Roman"/>
          <w:color w:val="000000"/>
          <w:sz w:val="28"/>
        </w:rPr>
        <w:t xml:space="preserve">  Про продаж земельної ділянки гр. Яницькому Є.О.</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Чепурко С.О., голова постійної депутатської комісії з питань містобудування, будівництва, земельних відносин та охорони природи, повідомив,що проєкт рішення був розглянутий на засіданні комісії, зауважень, доповнень до проєкту рішення не було.</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- 18, «Проти» - 0, «Утримались» - 0, Не голосували – 1</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20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165 </w:t>
      </w:r>
      <w:r>
        <w:rPr>
          <w:rFonts w:ascii="Times New Roman" w:hAnsi="Times New Roman" w:cs="Times New Roman" w:eastAsia="Times New Roman"/>
          <w:b/>
          <w:color w:val="000000"/>
          <w:sz w:val="28"/>
        </w:rPr>
        <w:t xml:space="preserve">«</w:t>
      </w:r>
      <w:r>
        <w:rPr>
          <w:rFonts w:ascii="Times New Roman" w:hAnsi="Times New Roman" w:cs="Times New Roman" w:eastAsia="Times New Roman"/>
          <w:color w:val="000000"/>
          <w:sz w:val="28"/>
        </w:rPr>
        <w:t xml:space="preserve">Про продаж земельної ділянки гр. Яницькому Є.О.»ПРИЙНЯТО.</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rPr>
          <w:rFonts w:ascii="Times New Roman" w:hAnsi="Times New Roman" w:cs="Times New Roman" w:eastAsia="Times New Roman"/>
          <w:b/>
          <w:color w:val="000000"/>
          <w:sz w:val="28"/>
        </w:rPr>
        <w:t xml:space="preserve">166.</w:t>
      </w:r>
      <w:r>
        <w:rPr>
          <w:rFonts w:ascii="Times New Roman" w:hAnsi="Times New Roman" w:cs="Times New Roman" w:eastAsia="Times New Roman"/>
          <w:color w:val="000000"/>
          <w:sz w:val="28"/>
        </w:rPr>
        <w:t xml:space="preserve"> Про надання дозволу на виготовлення проєкту землеустрою щодо відведення земельної ділянки на умовах оренди ТОВ «ЛАЙФСЕЛЛ» за межами с. Садове.</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Чепурко С.О., голова постійної депутатської комісії з питань містобудування, будівництва, земельних відносин та охорони природи, повідомив, що проєкт рішення був розглянутий на засіданні комісії, зауважень, доповнень до проєкту рішення не було.</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- 18, «Проти» - 0, «Утримались» - 0, Не голосували – 1</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166 «Про надання дозволу на виготовлення проєкту землеустрою щодо відведення земельної ділянки на умовах оренди ТОВ «ЛАЙФСЕЛЛ» за межами с. Садове» ПРИЙНЯТО.</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none"/>
        </w:rPr>
      </w:r>
      <w:r>
        <w:rPr>
          <w:rFonts w:ascii="Times New Roman" w:hAnsi="Times New Roman" w:cs="Times New Roman" w:eastAsia="Times New Roman"/>
          <w:color w:val="000000"/>
          <w:sz w:val="28"/>
          <w:highlight w:val="none"/>
        </w:rPr>
      </w:r>
    </w:p>
    <w:p>
      <w:pPr>
        <w:ind w:left="0" w:right="0" w:firstLine="0"/>
        <w:jc w:val="both"/>
        <w:spacing w:after="0" w:before="0"/>
        <w:rPr>
          <w:rFonts w:ascii="Times New Roman" w:hAnsi="Times New Roman" w:cs="Times New Roman" w:eastAsia="Times New Roman"/>
          <w:color w:val="000000"/>
          <w:sz w:val="28"/>
          <w:highlight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167.</w:t>
      </w:r>
      <w:r>
        <w:rPr>
          <w:rFonts w:ascii="Times New Roman" w:hAnsi="Times New Roman" w:cs="Times New Roman" w:eastAsia="Times New Roman"/>
          <w:color w:val="000000"/>
          <w:sz w:val="28"/>
        </w:rPr>
        <w:t xml:space="preserve"> Про включення земельної ділянки до переліку ділянок, які підлягають продажу в смт. Макошине.</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ВИСТУПИЛИ: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Скирта О.В. щодо технічної правки назви населеного пункту.</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Чепурко С.О., голова постійної депутатської комісії з питань містобудування, будівництва, земельних відносин та охорони природи, повідомив,що проєкт рішення був розглянутий на засіданні комісії, зауважень, доповнень до проєкту рішення не було.</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 з технічними правками.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- 18, «Проти» - 0, «Утримались» - 0, Не голосували – 1</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167 «Про включення земельної ділянки до переліку ділянок, які підлягають продажу в сел.Макошине» ПРИЙНЯТО.</w:t>
      </w:r>
      <w:r/>
    </w:p>
    <w:p>
      <w:pPr>
        <w:ind w:left="0" w:right="-1" w:firstLine="0"/>
        <w:jc w:val="both"/>
        <w:spacing w:after="0" w:before="0"/>
        <w:shd w:val="clear" w:color="FFFFFF"/>
        <w:tabs>
          <w:tab w:val="clear" w:pos="709" w:leader="none"/>
          <w:tab w:val="left" w:pos="935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168.</w:t>
      </w:r>
      <w:r>
        <w:rPr>
          <w:rFonts w:ascii="Times New Roman" w:hAnsi="Times New Roman" w:cs="Times New Roman" w:eastAsia="Times New Roman"/>
          <w:color w:val="000000"/>
          <w:sz w:val="28"/>
        </w:rPr>
        <w:t xml:space="preserve"> Про затвердження технічних документацій із землеустрою щодо інвентаризації земель комунальної власності.</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Чепурко С.О., голова постійної депутатської комісії з питань містобудування, будівництва, земельних відносин та охорони природи, повідомив, що проєкт рішення був розглянутий на засіданні комісії, зауважень, доповнень до проєкту рішення не було.</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- 19, «Проти» - 0, «Утримались» - 0,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168 «Про затвердження технічних документацій із землеустрою щодо інвентаризації земель комунальної власності» ПРИЙНЯТО.</w:t>
      </w:r>
      <w:r/>
    </w:p>
    <w:p>
      <w:pPr>
        <w:ind w:left="0" w:right="-1" w:firstLine="0"/>
        <w:jc w:val="both"/>
        <w:spacing w:after="0" w:before="0"/>
        <w:shd w:val="clear" w:color="FFFFFF"/>
        <w:tabs>
          <w:tab w:val="clear" w:pos="709" w:leader="none"/>
          <w:tab w:val="left" w:pos="935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169. </w:t>
      </w:r>
      <w:r>
        <w:rPr>
          <w:rFonts w:ascii="Times New Roman" w:hAnsi="Times New Roman" w:cs="Times New Roman" w:eastAsia="Times New Roman"/>
          <w:color w:val="000000"/>
          <w:sz w:val="28"/>
        </w:rPr>
        <w:t xml:space="preserve">Про надання дозволу на виготовлення проєкту землеустрою щодо відведення земельної ділянки на умовах оренди ТОВ «ЛАЙФСЕЛЛ» за межами с. Городище.</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Чепурко С.О., голова постійної депутатської комісії з питань містобудування, будівництва, земельних відносин та охорони природи, повідомив,що проєкт рішення був розглянутий на засіданні комісії, зауважень, доповнень до проєкту рішення не було.</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- 18, «Проти» - 0, «Утримались» - 0, Не голосували – 1</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169 «Про надання дозволу на виготовлення проєкту землеустрою щодо відведення земельної ділянки на умовах оренди ТОВ «ЛАЙФСЕЛЛ» за межами с. Городище» ПРИЙНЯТО.</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170.</w:t>
      </w:r>
      <w:r>
        <w:rPr>
          <w:rFonts w:ascii="Times New Roman" w:hAnsi="Times New Roman" w:cs="Times New Roman" w:eastAsia="Times New Roman"/>
          <w:color w:val="000000"/>
          <w:sz w:val="28"/>
        </w:rPr>
        <w:t xml:space="preserve"> Про надання дозволу на виготовлення проєкту землеустрою щодо відведення земельної ділянки на умовах оренди ТОВ «ЛАЙФСЕЛЛ» в м. Мена.</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Чепурко С.О., голова постійної депутатської комісії з питань містобудування, будівництва, земельних відносин та охорони природи, повідомив, що проєкт рішення був розглянутий на засіданні комісії, зауважень, доповнень до проєкту рішення не було.</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- 18, «Проти» - 0, «Утримались» - 0, Не голосували – 1</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20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170 </w:t>
      </w:r>
      <w:r>
        <w:rPr>
          <w:rFonts w:ascii="Times New Roman" w:hAnsi="Times New Roman" w:cs="Times New Roman" w:eastAsia="Times New Roman"/>
          <w:b/>
          <w:color w:val="000000"/>
          <w:sz w:val="28"/>
        </w:rPr>
        <w:t xml:space="preserve">«</w:t>
      </w:r>
      <w:r>
        <w:rPr>
          <w:rFonts w:ascii="Times New Roman" w:hAnsi="Times New Roman" w:cs="Times New Roman" w:eastAsia="Times New Roman"/>
          <w:color w:val="000000"/>
          <w:sz w:val="28"/>
        </w:rPr>
        <w:t xml:space="preserve">Про надання дозволу на виготовлення проєкту землеустрою щодо відведення земельної ділянки на умовах оренди ТОВ «ЛАЙФСЕЛЛ» в м. Мена» ПРИЙНЯТО.</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171.</w:t>
      </w:r>
      <w:r>
        <w:rPr>
          <w:rFonts w:ascii="Times New Roman" w:hAnsi="Times New Roman" w:cs="Times New Roman" w:eastAsia="Times New Roman"/>
          <w:color w:val="000000"/>
          <w:sz w:val="28"/>
        </w:rPr>
        <w:t xml:space="preserve"> Про надання дозволу на виготовлення проєкту землеустрою щодо відведення земельної ділянки на умовах оренди ТОВ «ЮТК» за межами с. Садове.</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Чепурко С.О., голова постійної депутатської комісії з питань містобудування, будівництва, земельних відносин та охорони природи, повідомив,що проєкт рішення був розглянутий на засіданні комісії, зауважень, доповнень до проєкту рішення не було.</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- 18, «Проти» - 0, «Утримались» - 0, Не голосували – 1</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171 «Про надання дозволу на виготовлення проєкту землеустрою щодо відведення земельної ділянки на умовах оренди ТОВ «ЮТК» за межами с. Садове» ПРИЙНЯТО.</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172.</w:t>
      </w:r>
      <w:r>
        <w:rPr>
          <w:rFonts w:ascii="Times New Roman" w:hAnsi="Times New Roman" w:cs="Times New Roman" w:eastAsia="Times New Roman"/>
          <w:color w:val="000000"/>
          <w:sz w:val="28"/>
        </w:rPr>
        <w:t xml:space="preserve"> Про проведення земельних торгів (аукціону) на земельні ділянки сільськогосподарського призначення.</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Чепурко С.О., голова постійної депутатської комісії з питань містобудування, будівництва, земельних відносин та охорони природи, повідомив,що проєкт рішення був розглянутий на засіданні комісії, зауважень, доповнень до проєкту рішення не було.</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- 18, «Проти» - 0, «Утримались» - 0, Не голосували – 1</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172 «Про проведення земельних торгів (аукціону) на земельні ділянки сільськогосподарського призначення» ПРИЙНЯТО.</w:t>
      </w:r>
      <w:r/>
    </w:p>
    <w:p>
      <w:pPr>
        <w:ind w:left="0" w:right="-1" w:firstLine="0"/>
        <w:jc w:val="both"/>
        <w:spacing w:after="0" w:before="0"/>
        <w:shd w:val="clear" w:color="FFFFFF"/>
        <w:tabs>
          <w:tab w:val="clear" w:pos="709" w:leader="none"/>
          <w:tab w:val="left" w:pos="935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173. </w:t>
      </w:r>
      <w:r>
        <w:rPr>
          <w:rFonts w:ascii="Times New Roman" w:hAnsi="Times New Roman" w:cs="Times New Roman" w:eastAsia="Times New Roman"/>
          <w:color w:val="000000"/>
          <w:sz w:val="28"/>
        </w:rPr>
        <w:t xml:space="preserve">Про включення земельної ділянки до переліку ділянок, які підлягають продажу в с. Волосківці.</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Чепурко С.О., голова постійної депутатської комісії з питань містобудування, будівництва, земельних відносин та охорони природи, повідомив, що проєкт рішення був розглянутий на засіданні комісії, зауважень, доповнень до проєкту рішення не було.</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- 18, «Проти» - 0, «Утримались» - 0, Не голосували – 1</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173 «Про включення земельної ділянки до переліку ділянок, які підлягають продажу в с. Волосківці» ПРИЙНЯТО.</w:t>
      </w:r>
      <w:r/>
    </w:p>
    <w:p>
      <w:pPr>
        <w:ind w:left="0" w:right="-1" w:firstLine="0"/>
        <w:jc w:val="both"/>
        <w:spacing w:after="0" w:before="0"/>
        <w:shd w:val="clear" w:color="FFFFFF"/>
        <w:tabs>
          <w:tab w:val="clear" w:pos="709" w:leader="none"/>
          <w:tab w:val="left" w:pos="935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174.</w:t>
      </w:r>
      <w:r>
        <w:rPr>
          <w:rFonts w:ascii="Times New Roman" w:hAnsi="Times New Roman" w:cs="Times New Roman" w:eastAsia="Times New Roman"/>
          <w:color w:val="000000"/>
          <w:sz w:val="28"/>
        </w:rPr>
        <w:t xml:space="preserve"> Про затвердження проекту землеустрою щодо відведення земельної ділянки у порядку зміни її цільового призначення гр. Нестюк Н.В.</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Чепурко С.О., голова постійної депутатської комісії з питань містобудування, будівництва, земельних відносин та охорони природи, повідомив, що проєкт рішення був розглянутий на засіданні комісії, зауважень, доповнень до проєкту рішення не було.</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- 19, «Проти» - 0, «Утримались» - 0,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174 «Про затвердження проекту землеустрою щодо відведення земельної ділянки у порядку зміни її цільового призначення гр. Нестюк Н.В.» ПРИЙНЯТО.</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175.</w:t>
      </w:r>
      <w:r>
        <w:rPr>
          <w:rFonts w:ascii="Times New Roman" w:hAnsi="Times New Roman" w:cs="Times New Roman" w:eastAsia="Times New Roman"/>
          <w:color w:val="000000"/>
          <w:sz w:val="28"/>
        </w:rPr>
        <w:t xml:space="preserve"> Про затвердження технічної документації із землеустрою по встановленню меж земельних ділянок (паї) громадянам на території Менської міської територіальної громади.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Чепурко С.О., голова постійної депутатської комісії з питань містобудування, будівництва, земельних відносин та охорони природи, повідомив,що проєкт рішення був розглянутий на засіданні комісії, зауважень, доповнень до проєкту рішення не було.</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- 19, «Проти» - 0, «Утримались» - 0,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20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175 </w:t>
      </w:r>
      <w:r>
        <w:rPr>
          <w:rFonts w:ascii="Times New Roman" w:hAnsi="Times New Roman" w:cs="Times New Roman" w:eastAsia="Times New Roman"/>
          <w:b/>
          <w:color w:val="000000"/>
          <w:sz w:val="28"/>
        </w:rPr>
        <w:t xml:space="preserve">«</w:t>
      </w:r>
      <w:r>
        <w:rPr>
          <w:rFonts w:ascii="Times New Roman" w:hAnsi="Times New Roman" w:cs="Times New Roman" w:eastAsia="Times New Roman"/>
          <w:color w:val="000000"/>
          <w:sz w:val="28"/>
        </w:rPr>
        <w:t xml:space="preserve">Про затвердження технічної документації із землеустрою по встановленню меж земельних ділянок (паї) громадянам на території Менської міської територіальної громади» ПРИЙНЯТО.</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rPr>
          <w:rFonts w:ascii="Times New Roman" w:hAnsi="Times New Roman" w:cs="Times New Roman" w:eastAsia="Times New Roman"/>
          <w:b/>
          <w:color w:val="000000"/>
          <w:sz w:val="28"/>
        </w:rPr>
        <w:t xml:space="preserve">176. </w:t>
      </w:r>
      <w:r>
        <w:rPr>
          <w:rFonts w:ascii="Times New Roman" w:hAnsi="Times New Roman" w:cs="Times New Roman" w:eastAsia="Times New Roman"/>
          <w:color w:val="000000"/>
          <w:sz w:val="28"/>
        </w:rPr>
        <w:t xml:space="preserve">Про внесення змін до договору оренди невитребуваних земельних часток (паїв) укладеного з Дзюбою А.П. на території Менської міської територіальної громади за межами с. Семенівка.</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Чепурко С.О., голова постійної депутатської комісії з питань містобудування, будівництва, земельних відносин та охорони природи, повідомив, що проєкт рішення був розглянутий на засіданні комісії, зауважень, доповнень до проєкту рішення не було.</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- 19, «Проти» - 0, «Утримались» - 0,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176 «Про внесення змін до договору оренди невитребуваних земельних часток (паїв) укладеного з Дзюбою А.П. на території Менської міської територіальної громади за межами с. Семенівка» ПРИЙНЯТО.</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177.</w:t>
      </w:r>
      <w:r>
        <w:rPr>
          <w:rFonts w:ascii="Times New Roman" w:hAnsi="Times New Roman" w:cs="Times New Roman" w:eastAsia="Times New Roman"/>
          <w:color w:val="000000"/>
          <w:sz w:val="28"/>
        </w:rPr>
        <w:t xml:space="preserve"> Про затвердження проекту землеустрою щодо відведення земельної ділянки у порядку зміни її цільового призначення гр. Дєдовець Г.І.</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Чепурко С.О., голова постійної депутатської комісії з питань містобудування, будівництва, земельних відносин та охорони природи, повідомив,що проєкт рішення був розглянутий на засіданні комісії, зауважень, доповнень до проєкту рішення не було.</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- 19, «Проти» - 0, «Утримались» - 0,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177 «Про затвердження проекту землеустрою щодо відведення земельної ділянки у порядку зміни її цільового призначення гр. Дєдовець Г.І.» ПРИЙНЯТО.</w:t>
      </w:r>
      <w:r/>
    </w:p>
    <w:p>
      <w:pPr>
        <w:ind w:left="0" w:right="-1" w:firstLine="0"/>
        <w:jc w:val="both"/>
        <w:spacing w:after="0" w:before="0"/>
        <w:shd w:val="clear" w:color="FFFFFF"/>
        <w:tabs>
          <w:tab w:val="clear" w:pos="709" w:leader="none"/>
          <w:tab w:val="left" w:pos="935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178.</w:t>
      </w:r>
      <w:r>
        <w:rPr>
          <w:rFonts w:ascii="Times New Roman" w:hAnsi="Times New Roman" w:cs="Times New Roman" w:eastAsia="Times New Roman"/>
          <w:color w:val="000000"/>
          <w:sz w:val="28"/>
        </w:rPr>
        <w:t xml:space="preserve"> Про затвердження технічних документацій із землеустрою щодо встановлення (відновлення) меж земельних ділянок в натурі для будівництва і обслуговування житлового будинку, господарських будівель і споруд на території Менської міської територіальної громади.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Чепурко С.О., голова постійної депутатської комісії з питань містобудування, будівництва, земельних відносин та охорони природи, повідомив, що проєкт рішення був розглянутий на засіданні комісії, зауважень, доповнень до проєкту рішення не було.</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- 19, «Проти» - 0, «Утримались» - 0,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178 «Про затвердження технічних документацій із землеустрою щодо встановлення (відновлення) меж земельних ділянок в натурі для будівництва і обслуговування житлового будинку, господарських будівель і споруд на території Менської міської територіаль</w:t>
      </w:r>
      <w:r>
        <w:rPr>
          <w:rFonts w:ascii="Times New Roman" w:hAnsi="Times New Roman" w:cs="Times New Roman" w:eastAsia="Times New Roman"/>
          <w:color w:val="000000"/>
          <w:sz w:val="28"/>
        </w:rPr>
        <w:t xml:space="preserve">ної громади» ПРИЙНЯТО.</w:t>
      </w:r>
      <w:r/>
    </w:p>
    <w:p>
      <w:pPr>
        <w:ind w:left="0" w:right="-1" w:firstLine="0"/>
        <w:jc w:val="both"/>
        <w:spacing w:after="0" w:before="0"/>
        <w:shd w:val="clear" w:color="FFFFFF"/>
        <w:tabs>
          <w:tab w:val="clear" w:pos="709" w:leader="none"/>
          <w:tab w:val="left" w:pos="935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179.</w:t>
      </w:r>
      <w:r>
        <w:rPr>
          <w:rFonts w:ascii="Times New Roman" w:hAnsi="Times New Roman" w:cs="Times New Roman" w:eastAsia="Times New Roman"/>
          <w:color w:val="000000"/>
          <w:sz w:val="28"/>
        </w:rPr>
        <w:t xml:space="preserve"> Про надання дозволу громадянам на розробку документації із землеустрою по встановленню меж земельних ділянок (паї).</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Чепурко С.О., голова постійної депутатської комісії з питань містобудування, будівництва, земельних відносин та охорони природи, повідомив,що проєкт рішення був розглянутий на засіданні комісії, зауважень, доповнень до проєкту рішення не було.</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- 19, «Проти» - 0, «Утримались» - 0,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179 «Про надання дозволу громадянам на розробку документації із землеустрою по встановленню меж земельних ділянок (паї)» ПРИЙНЯТО.</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180.</w:t>
      </w:r>
      <w:r>
        <w:rPr>
          <w:rFonts w:ascii="Times New Roman" w:hAnsi="Times New Roman" w:cs="Times New Roman" w:eastAsia="Times New Roman"/>
          <w:color w:val="000000"/>
          <w:sz w:val="28"/>
        </w:rPr>
        <w:t xml:space="preserve">  Про продаж земельної ділянки гр. Кіркітадзе А.В..</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Чепурко С.О., голова постійної депутатської комісії з питань містобудування, будівництва, земельних відносин та охорони природи, повідомив, що проєкт рішення був розглянутий на засіданні комісії, зауважень, доповнень до проєкту рішення не було.</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- 19, «Проти» - 0, «Утримались» - 0,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20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180 </w:t>
      </w:r>
      <w:r>
        <w:rPr>
          <w:rFonts w:ascii="Times New Roman" w:hAnsi="Times New Roman" w:cs="Times New Roman" w:eastAsia="Times New Roman"/>
          <w:b/>
          <w:color w:val="000000"/>
          <w:sz w:val="28"/>
        </w:rPr>
        <w:t xml:space="preserve">«</w:t>
      </w:r>
      <w:r>
        <w:rPr>
          <w:rFonts w:ascii="Times New Roman" w:hAnsi="Times New Roman" w:cs="Times New Roman" w:eastAsia="Times New Roman"/>
          <w:color w:val="000000"/>
          <w:sz w:val="28"/>
        </w:rPr>
        <w:t xml:space="preserve">Про продаж земельної ділянки гр. Кіркітадзе А.В.»ПРИЙНЯТО.</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181.</w:t>
      </w:r>
      <w:r>
        <w:rPr>
          <w:rFonts w:ascii="Times New Roman" w:hAnsi="Times New Roman" w:cs="Times New Roman" w:eastAsia="Times New Roman"/>
          <w:color w:val="000000"/>
          <w:sz w:val="28"/>
        </w:rPr>
        <w:t xml:space="preserve"> Про укладання договору оренди землі з ПП «Менакомунтранс» на новий строк.</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Чепурко С.О., голова постійної депутатської комісії з питань містобудування, будівництва, земельних відносин та охорони природи, повідомив, що проєкт рішення був розглянутий на засіданні комісії, зауважень, доповнень до проєкту рішення не було.</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- 19, «Проти» - 0, «Утримались» - 0,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181 «Про укладання договору оренди землі з ПП «Менакомунтранс» на новий строк» ПРИЙНЯТО.</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182.</w:t>
      </w:r>
      <w:r>
        <w:rPr>
          <w:rFonts w:ascii="Times New Roman" w:hAnsi="Times New Roman" w:cs="Times New Roman" w:eastAsia="Times New Roman"/>
          <w:color w:val="000000"/>
          <w:sz w:val="28"/>
        </w:rPr>
        <w:t xml:space="preserve"> Про надання дозволу на виготовлення проєкту землеустрою щодо відведення земельної ділянки з метою передачі в оренду Антоненку І.І.</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Чепурко С.О., голова постійної депутатської комісії з питань містобудування, будівництва, земельних відносин та охорони природи, повідомив, що проєкт рішення був розглянутий на засіданні комісії, зауважень, доповнень до проєкту рішення не було.</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- 19, «Проти» - 0, «Утримались» - 0,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182 «Про надання дозволу на виготовлення проєкту землеустрою щодо відведення земельної ділянки з метою передачі в оренду Антоненку І.І.» ПРИЙНЯТО.</w:t>
      </w:r>
      <w:r/>
    </w:p>
    <w:p>
      <w:pPr>
        <w:ind w:left="0" w:right="-1" w:firstLine="0"/>
        <w:jc w:val="both"/>
        <w:spacing w:after="0" w:before="0"/>
        <w:shd w:val="clear" w:color="FFFFFF"/>
        <w:tabs>
          <w:tab w:val="clear" w:pos="709" w:leader="none"/>
          <w:tab w:val="left" w:pos="935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183.</w:t>
      </w:r>
      <w:r>
        <w:rPr>
          <w:rFonts w:ascii="Times New Roman" w:hAnsi="Times New Roman" w:cs="Times New Roman" w:eastAsia="Times New Roman"/>
          <w:color w:val="000000"/>
          <w:sz w:val="28"/>
        </w:rPr>
        <w:t xml:space="preserve"> Про припинення право користування земельною ділянкою наданою для особисто селянського господарства в с. Блистова.</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Чепурко С.О., голова постійної депутатської комісії з питань містобудування, будівництва, земельних відносин та охорони природи, повідомив, що проєкт рішення був розглянутий на засіданні комісії, зауважень, доповнень до проєкту рішення не було.</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- 18, «Проти» - 0, «Утримались» - 0, Не голосували – 1</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183 «Про припинення право користування земельною ділянкою наданою для особисто селянського господарства в с. Блистова» ПРИЙНЯТО.</w:t>
      </w:r>
      <w:r/>
    </w:p>
    <w:p>
      <w:pPr>
        <w:ind w:left="0" w:right="-1" w:firstLine="0"/>
        <w:jc w:val="both"/>
        <w:spacing w:after="0" w:before="0"/>
        <w:shd w:val="clear" w:color="FFFFFF"/>
        <w:tabs>
          <w:tab w:val="clear" w:pos="709" w:leader="none"/>
          <w:tab w:val="left" w:pos="935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184. </w:t>
      </w:r>
      <w:r>
        <w:rPr>
          <w:rFonts w:ascii="Times New Roman" w:hAnsi="Times New Roman" w:cs="Times New Roman" w:eastAsia="Times New Roman"/>
          <w:color w:val="000000"/>
          <w:sz w:val="28"/>
        </w:rPr>
        <w:t xml:space="preserve">Про надання дозволу на виготовлення проєкту землеустрою щодо відведення земельної ділянки з метою передачі в оренду ТОВ «ЦЕНТР ПРОМИСЛОВОЇ НЕРУХОМОСТІ».</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Чепурко С.О., голова постійної депутатської комісії з питань містобудування, будівництва, земельних відносин та охорони природи, повідомив, що проєкт рішення був розглянутий на засіданні комісії, зауважень, доповнень до проєкту рішення не було.</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- 19, «Проти» - 0, «Утримались» - 0,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184 «Про надання дозволу на виготовлення проєкту землеустрою щодо відведення земельної ділянки з метою передачі в оренду ТОВ «ЦЕНТР ПРОМИСЛОВОЇ НЕРУХОМОСТІ» ПРИЙНЯТО.</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185.</w:t>
      </w:r>
      <w:r>
        <w:rPr>
          <w:rFonts w:ascii="Times New Roman" w:hAnsi="Times New Roman" w:cs="Times New Roman" w:eastAsia="Times New Roman"/>
          <w:color w:val="000000"/>
          <w:sz w:val="28"/>
        </w:rPr>
        <w:t xml:space="preserve"> Про надання дозволу на виготовлення проектів землеустрою щодо відведення земельних ділянок зі зміною цільового призначення з метою передачі в оренду.</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Чепурко С.О., голова постійної депутатської комісії з питань містобудування, будівництва, земельних відносин та охорони природи, повідомив, що проєкт рішення був розглянутий на засіданні комісії, зауважень, доповнень до проєкту рішення не було.</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- 19, «Проти» - 0, «Утримались» - 0,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20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185 </w:t>
      </w:r>
      <w:r>
        <w:rPr>
          <w:rFonts w:ascii="Times New Roman" w:hAnsi="Times New Roman" w:cs="Times New Roman" w:eastAsia="Times New Roman"/>
          <w:b/>
          <w:color w:val="000000"/>
          <w:sz w:val="28"/>
        </w:rPr>
        <w:t xml:space="preserve">«</w:t>
      </w:r>
      <w:r>
        <w:rPr>
          <w:rFonts w:ascii="Times New Roman" w:hAnsi="Times New Roman" w:cs="Times New Roman" w:eastAsia="Times New Roman"/>
          <w:color w:val="000000"/>
          <w:sz w:val="28"/>
        </w:rPr>
        <w:t xml:space="preserve">Про надання дозволу на виготовлення проектів землеустрою щодо відведення земельних ділянок зі зміною цільового призначення з метою передачі в оренду» ПРИЙНЯТО.</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rPr>
          <w:rFonts w:ascii="Times New Roman" w:hAnsi="Times New Roman" w:cs="Times New Roman" w:eastAsia="Times New Roman"/>
          <w:b/>
          <w:color w:val="000000"/>
          <w:sz w:val="28"/>
        </w:rPr>
        <w:t xml:space="preserve">186. </w:t>
      </w:r>
      <w:r>
        <w:rPr>
          <w:rFonts w:ascii="Times New Roman" w:hAnsi="Times New Roman" w:cs="Times New Roman" w:eastAsia="Times New Roman"/>
          <w:color w:val="000000"/>
          <w:sz w:val="28"/>
        </w:rPr>
        <w:t xml:space="preserve">Про затвердження проєкту землеустрою щодо відведення земельної ділянки в оренду для городництва гр. Костиревій Я.М.</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Чепурко С.О., голова постійної депутатської комісії з питань містобудування, будівництва, земельних відносин та охорони природи, повідомив,що проєкт рішення був розглянутий на засіданні комісії, зауважень, доповнень до проєкту рішення не було.</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- 19, «Проти» - 0, «Утримались» - 0,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186 «Про затвердження проєкту землеустрою щодо відведення земельної ділянки в оренду для городництва гр. Костиревій Я.М.» ПРИЙНЯТО.</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187. </w:t>
      </w:r>
      <w:r>
        <w:rPr>
          <w:rFonts w:ascii="Times New Roman" w:hAnsi="Times New Roman" w:cs="Times New Roman" w:eastAsia="Times New Roman"/>
          <w:color w:val="000000"/>
          <w:sz w:val="28"/>
        </w:rPr>
        <w:t xml:space="preserve">Про затвердження проекту землеустрою щодо відведення земельної ділянки у порядку зміни її цільового призначення гр. Гузі В.І.</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СЛУХАЛИ: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ind w:left="0" w:right="0" w:firstLine="0"/>
        <w:jc w:val="both"/>
        <w:spacing w:after="0" w:before="0"/>
        <w:pBdr>
          <w:left w:val="none" w:color="000000" w:sz="4" w:space="0"/>
          <w:top w:val="none" w:color="000000" w:sz="4" w:space="0"/>
          <w:right w:val="none" w:color="000000" w:sz="4" w:space="0"/>
          <w:bottom w:val="none" w:color="000000" w:sz="4" w:space="0"/>
        </w:pBdr>
        <w:outlineLvl w:val="4"/>
      </w:pPr>
      <w:r>
        <w:rPr>
          <w:rFonts w:ascii="Times New Roman" w:hAnsi="Times New Roman" w:cs="Times New Roman" w:eastAsia="Times New Roman"/>
          <w:color w:val="000000"/>
          <w:sz w:val="28"/>
        </w:rPr>
        <w:t xml:space="preserve">Чепурко С.О., голова постійної депутатської комісії з питань містобудування, будівництва, земельних відносин та охорони природи, повідомив, що проєкт рішення був розглянутий на засіданні комісії, зауважень, доповнень до проєкту рішення не було.</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поставив на голосування даний проєкт рішення.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ГОЛОСУВАЛИ:</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- 19, «Проти» - 0, «Утримались» - 0, Не голосували – 0</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ВИРІШИЛИ: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187 «Про затвердження проекту землеустрою щодо відведення земельної ділянки у порядку зміни її цільового призначення гр. Гузі В.І.» ПРИЙНЯТО.</w:t>
      </w:r>
      <w:r/>
    </w:p>
    <w:p>
      <w:pPr>
        <w:ind w:left="0" w:right="-1" w:firstLine="0"/>
        <w:jc w:val="both"/>
        <w:spacing w:after="0" w:before="0"/>
        <w:shd w:val="clear" w:color="FFFFFF"/>
        <w:tabs>
          <w:tab w:val="clear" w:pos="709" w:leader="none"/>
          <w:tab w:val="left" w:pos="935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Всі питання, які включені до порядку денного 2-го пленарного засідання 46 сесії Менської міської ради 8 скликання, розглянуті.</w:t>
      </w:r>
      <w:r/>
    </w:p>
    <w:p>
      <w:pPr>
        <w:ind w:left="0" w:right="0" w:firstLine="0"/>
        <w:jc w:val="both"/>
        <w:spacing w:after="0" w:before="0"/>
        <w:tabs>
          <w:tab w:val="clear" w:pos="709" w:leader="none"/>
          <w:tab w:val="left" w:pos="708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У розділі «Різне» виступів не було. </w:t>
      </w:r>
      <w:r/>
    </w:p>
    <w:p>
      <w:pPr>
        <w:ind w:left="0" w:right="0" w:firstLine="0"/>
        <w:jc w:val="both"/>
        <w:spacing w:after="0" w:before="0"/>
        <w:tabs>
          <w:tab w:val="clear" w:pos="709" w:leader="none"/>
          <w:tab w:val="left" w:pos="708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w:t>
      </w:r>
      <w:r>
        <w:rPr>
          <w:rFonts w:ascii="Times New Roman" w:hAnsi="Times New Roman" w:cs="Times New Roman" w:eastAsia="Times New Roman"/>
          <w:color w:val="000000"/>
          <w:sz w:val="28"/>
        </w:rPr>
        <w:t xml:space="preserve">й нагадав депутатам про необхідність подання декларацій за 2023 рік до 31 березня 2024 року включно. Також зазначив, що враховуючи погодження із старостами старостинських округів плану звітування по старостинських округах про роботу, депутатам - визначити </w:t>
      </w:r>
      <w:r>
        <w:rPr>
          <w:rFonts w:ascii="Times New Roman" w:hAnsi="Times New Roman" w:cs="Times New Roman" w:eastAsia="Times New Roman"/>
          <w:color w:val="000000"/>
          <w:sz w:val="28"/>
        </w:rPr>
        <w:t xml:space="preserve">і подати до відділу документування та забезпечення діяльності апарату ради дати та населені пункти громади, де планують звітувати депутати. </w:t>
      </w:r>
      <w:r/>
    </w:p>
    <w:p>
      <w:pPr>
        <w:ind w:left="0" w:right="0" w:firstLine="0"/>
        <w:jc w:val="both"/>
        <w:spacing w:after="0" w:before="0"/>
        <w:tabs>
          <w:tab w:val="clear" w:pos="709" w:leader="none"/>
          <w:tab w:val="left" w:pos="708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Головуючий оголосив закритим 2-ге пленарне засідання 46 сесії Менської міської ради 8 скликання.</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1" w:firstLine="0"/>
        <w:jc w:val="both"/>
        <w:spacing w:after="0" w:before="0"/>
        <w:tabs>
          <w:tab w:val="clear" w:pos="709"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ЗВУЧИТЬ ГІМН УКРАЇНИ</w:t>
      </w:r>
      <w:r/>
    </w:p>
    <w:p>
      <w:pPr>
        <w:ind w:left="0" w:right="-1" w:firstLine="0"/>
        <w:jc w:val="both"/>
        <w:spacing w:after="0" w:before="0"/>
        <w:tabs>
          <w:tab w:val="clear" w:pos="709" w:leader="none"/>
          <w:tab w:val="left" w:pos="6803"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1" w:firstLine="0"/>
        <w:jc w:val="both"/>
        <w:spacing w:after="0" w:before="0"/>
        <w:tabs>
          <w:tab w:val="clear" w:pos="709" w:leader="none"/>
          <w:tab w:val="left" w:pos="6803"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1" w:firstLine="0"/>
        <w:jc w:val="both"/>
        <w:spacing w:after="0" w:before="0"/>
        <w:tabs>
          <w:tab w:val="clear" w:pos="709" w:leader="none"/>
          <w:tab w:val="left" w:pos="6521" w:leader="none"/>
          <w:tab w:val="left" w:pos="9359"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Секретар ради</w:t>
        <w:tab/>
        <w:t xml:space="preserve">Юрій СТАЛЬНИЧЕНКО</w:t>
      </w:r>
      <w:r/>
    </w:p>
    <w:p>
      <w:pPr>
        <w:pStyle w:val="689"/>
        <w:rPr>
          <w:rFonts w:ascii="Times New Roman" w:hAnsi="Times New Roman" w:cs="Times New Roman" w:eastAsia="Times New Roman"/>
        </w:rPr>
      </w:pPr>
      <w:r>
        <w:rPr>
          <w:rFonts w:ascii="Times New Roman" w:hAnsi="Times New Roman" w:cs="Times New Roman" w:eastAsia="Times New Roman"/>
        </w:rPr>
      </w:r>
      <w:r/>
    </w:p>
    <w:sectPr>
      <w:headerReference w:type="default" r:id="rId9"/>
      <w:headerReference w:type="first" r:id="rId10"/>
      <w:footerReference w:type="first" r:id="rId11"/>
      <w:footnotePr/>
      <w:endnotePr/>
      <w:type w:val="nextPage"/>
      <w:pgSz w:w="11906" w:h="16838" w:orient="portrait"/>
      <w:pgMar w:top="1134" w:right="567" w:bottom="1134" w:left="1701" w:header="283"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Lucida Sans Unicode">
    <w:panose1 w:val="020B0603030804020204"/>
  </w:font>
  <w:font w:name="Mangal">
    <w:panose1 w:val="02020603050405020304"/>
  </w:font>
  <w:font w:name="Times New Roman">
    <w:panose1 w:val="020206030504050203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5"/>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3"/>
      <w:jc w:val="center"/>
    </w:pPr>
    <w:fldSimple w:instr="PAGE \* MERGEFORMAT">
      <w:r>
        <w:t xml:space="preserve">1</w:t>
      </w:r>
    </w:fldSimple>
    <w:r/>
    <w:r/>
  </w:p>
  <w:p>
    <w:pPr>
      <w:pStyle w:val="713"/>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firstLine="0"/>
      <w:jc w:val="center"/>
      <w:suppressLineNumbers w:val="0"/>
    </w:pPr>
    <w:r>
      <mc:AlternateContent>
        <mc:Choice Requires="wpg">
          <w:drawing>
            <wp:inline xmlns:wp="http://schemas.openxmlformats.org/drawingml/2006/wordprocessingDrawing" distT="0" distB="0" distL="0" distR="0">
              <wp:extent cx="434340" cy="609600"/>
              <wp:effectExtent l="0" t="0" r="0"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r isPhoto="0" userDrawn="0"/>
                    </pic:nvPicPr>
                    <pic:blipFill>
                      <a:blip r:embed="rId1"/>
                      <a:stretch/>
                    </pic:blipFill>
                    <pic:spPr bwMode="auto">
                      <a:xfrm>
                        <a:off x="0" y="0"/>
                        <a:ext cx="434340" cy="609597"/>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8.0pt;" stroked="f">
              <v:path textboxrect="0,0,0,0"/>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59"/>
      </w:pPr>
    </w:lvl>
    <w:lvl w:ilvl="1">
      <w:start w:val="1"/>
      <w:numFmt w:val="lowerLetter"/>
      <w:isLgl w:val="false"/>
      <w:suff w:val="tab"/>
      <w:lvlText w:val="%2."/>
      <w:lvlJc w:val="left"/>
      <w:pPr>
        <w:ind w:left="1440" w:hanging="359"/>
      </w:pPr>
    </w:lvl>
    <w:lvl w:ilvl="2">
      <w:start w:val="1"/>
      <w:numFmt w:val="lowerRoman"/>
      <w:isLgl w:val="false"/>
      <w:suff w:val="tab"/>
      <w:lvlText w:val="%3."/>
      <w:lvlJc w:val="right"/>
      <w:pPr>
        <w:ind w:left="2160" w:hanging="179"/>
      </w:pPr>
    </w:lvl>
    <w:lvl w:ilvl="3">
      <w:start w:val="1"/>
      <w:numFmt w:val="decimal"/>
      <w:isLgl w:val="false"/>
      <w:suff w:val="tab"/>
      <w:lvlText w:val="%4."/>
      <w:lvlJc w:val="left"/>
      <w:pPr>
        <w:ind w:left="2880" w:hanging="359"/>
      </w:pPr>
    </w:lvl>
    <w:lvl w:ilvl="4">
      <w:start w:val="1"/>
      <w:numFmt w:val="lowerLetter"/>
      <w:isLgl w:val="false"/>
      <w:suff w:val="tab"/>
      <w:lvlText w:val="%5."/>
      <w:lvlJc w:val="left"/>
      <w:pPr>
        <w:ind w:left="3600" w:hanging="359"/>
      </w:pPr>
    </w:lvl>
    <w:lvl w:ilvl="5">
      <w:start w:val="1"/>
      <w:numFmt w:val="lowerRoman"/>
      <w:isLgl w:val="false"/>
      <w:suff w:val="tab"/>
      <w:lvlText w:val="%6."/>
      <w:lvlJc w:val="right"/>
      <w:pPr>
        <w:ind w:left="4320" w:hanging="179"/>
      </w:pPr>
    </w:lvl>
    <w:lvl w:ilvl="6">
      <w:start w:val="1"/>
      <w:numFmt w:val="decimal"/>
      <w:isLgl w:val="false"/>
      <w:suff w:val="tab"/>
      <w:lvlText w:val="%7."/>
      <w:lvlJc w:val="left"/>
      <w:pPr>
        <w:ind w:left="5040" w:hanging="359"/>
      </w:pPr>
    </w:lvl>
    <w:lvl w:ilvl="7">
      <w:start w:val="1"/>
      <w:numFmt w:val="lowerLetter"/>
      <w:isLgl w:val="false"/>
      <w:suff w:val="tab"/>
      <w:lvlText w:val="%8."/>
      <w:lvlJc w:val="left"/>
      <w:pPr>
        <w:ind w:left="5760" w:hanging="359"/>
      </w:pPr>
    </w:lvl>
    <w:lvl w:ilvl="8">
      <w:start w:val="1"/>
      <w:numFmt w:val="lowerRoman"/>
      <w:isLgl w:val="false"/>
      <w:suff w:val="tab"/>
      <w:lvlText w:val="%9."/>
      <w:lvlJc w:val="right"/>
      <w:pPr>
        <w:ind w:left="6480" w:hanging="179"/>
      </w:pPr>
    </w:lvl>
  </w:abstractNum>
  <w:abstractNum w:abstractNumId="1">
    <w:multiLevelType w:val="hybridMultilevel"/>
    <w:lvl w:ilvl="0">
      <w:start w:val="1"/>
      <w:numFmt w:val="decimal"/>
      <w:isLgl w:val="false"/>
      <w:suff w:val="tab"/>
      <w:lvlText w:val="%1."/>
      <w:lvlJc w:val="right"/>
      <w:pPr>
        <w:ind w:left="709" w:hanging="360"/>
      </w:pPr>
      <w:rPr>
        <w:rFonts w:ascii="Arial" w:hAnsi="Arial" w:cs="Arial" w:eastAsia="Arial"/>
        <w:color w:val="292B2C"/>
        <w:sz w:val="24"/>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num w:numId="1">
    <w:abstractNumId w:val="0"/>
  </w:num>
  <w:num w:numId="2">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85">
    <w:name w:val="Heading 1"/>
    <w:basedOn w:val="863"/>
    <w:next w:val="863"/>
    <w:link w:val="686"/>
    <w:qFormat/>
    <w:uiPriority w:val="9"/>
    <w:rPr>
      <w:rFonts w:ascii="Times New Roman" w:hAnsi="Times New Roman" w:cs="Mangal" w:eastAsia="Lucida Sans Unicode"/>
      <w:b/>
      <w:color w:val="000000" w:themeColor="text1"/>
      <w:sz w:val="28"/>
      <w:szCs w:val="28"/>
      <w:lang w:bidi="hi-IN" w:eastAsia="hi-IN"/>
    </w:rPr>
    <w:pPr>
      <w:ind w:left="0" w:right="0" w:firstLine="0"/>
      <w:jc w:val="center"/>
      <w:spacing w:lineRule="auto" w:line="240" w:after="0" w:afterAutospacing="0" w:before="0" w:beforeAutospacing="0"/>
      <w:widowControl w:val="off"/>
    </w:pPr>
  </w:style>
  <w:style w:type="character" w:styleId="686">
    <w:name w:val="Heading 1 Char"/>
    <w:link w:val="685"/>
    <w:uiPriority w:val="9"/>
    <w:rPr>
      <w:rFonts w:ascii="Times New Roman" w:hAnsi="Times New Roman" w:cs="Mangal" w:eastAsia="Lucida Sans Unicode"/>
      <w:b/>
      <w:color w:val="000000" w:themeColor="text1"/>
      <w:sz w:val="28"/>
      <w:szCs w:val="28"/>
      <w:lang w:bidi="hi-IN" w:eastAsia="hi-IN"/>
    </w:rPr>
  </w:style>
  <w:style w:type="paragraph" w:styleId="687">
    <w:name w:val="Heading 2"/>
    <w:basedOn w:val="863"/>
    <w:next w:val="863"/>
    <w:link w:val="688"/>
    <w:qFormat/>
    <w:uiPriority w:val="9"/>
    <w:unhideWhenUsed/>
    <w:rPr>
      <w:rFonts w:ascii="Times New Roman" w:hAnsi="Times New Roman" w:cs="Mangal" w:eastAsia="Lucida Sans Unicode"/>
      <w:color w:val="000000" w:themeColor="text1"/>
      <w:sz w:val="28"/>
      <w:szCs w:val="28"/>
      <w:lang w:bidi="hi-IN" w:eastAsia="hi-IN"/>
    </w:rPr>
    <w:pPr>
      <w:ind w:firstLine="0"/>
      <w:spacing w:lineRule="auto" w:line="240" w:after="0" w:afterAutospacing="0" w:before="0" w:beforeAutospacing="0"/>
      <w:tabs>
        <w:tab w:val="clear" w:pos="709" w:leader="none"/>
        <w:tab w:val="left" w:pos="4394" w:leader="none"/>
        <w:tab w:val="left" w:pos="7370" w:leader="none"/>
      </w:tabs>
    </w:pPr>
  </w:style>
  <w:style w:type="character" w:styleId="688">
    <w:name w:val="Heading 2 Char"/>
    <w:link w:val="687"/>
    <w:uiPriority w:val="9"/>
    <w:rPr>
      <w:rFonts w:ascii="Times New Roman" w:hAnsi="Times New Roman" w:cs="Mangal" w:eastAsia="Lucida Sans Unicode"/>
      <w:color w:val="000000" w:themeColor="text1"/>
      <w:sz w:val="28"/>
      <w:szCs w:val="28"/>
      <w:lang w:bidi="hi-IN" w:eastAsia="hi-IN"/>
    </w:rPr>
  </w:style>
  <w:style w:type="paragraph" w:styleId="689">
    <w:name w:val="Heading 3"/>
    <w:basedOn w:val="863"/>
    <w:next w:val="863"/>
    <w:link w:val="690"/>
    <w:qFormat/>
    <w:uiPriority w:val="9"/>
    <w:unhideWhenUsed/>
    <w:rPr>
      <w:rFonts w:ascii="Times New Roman" w:hAnsi="Times New Roman" w:cs="Times New Roman" w:eastAsia="Times New Roman"/>
      <w:b w:val="false"/>
      <w:color w:val="000000"/>
      <w:sz w:val="28"/>
    </w:rPr>
    <w:pPr>
      <w:ind w:left="0" w:right="0" w:firstLine="0"/>
      <w:jc w:val="both"/>
      <w:spacing w:lineRule="auto" w:line="240" w:after="0" w:before="0"/>
      <w:tabs>
        <w:tab w:val="left" w:pos="709" w:leader="none"/>
        <w:tab w:val="left" w:pos="6803" w:leader="none"/>
      </w:tabs>
      <w:pBdr>
        <w:left w:val="none" w:color="000000" w:sz="4" w:space="0"/>
        <w:top w:val="none" w:color="000000" w:sz="4" w:space="0"/>
        <w:right w:val="none" w:color="000000" w:sz="4" w:space="0"/>
        <w:bottom w:val="none" w:color="000000" w:sz="4" w:space="0"/>
        <w:between w:val="none" w:color="000000" w:sz="4" w:space="0"/>
      </w:pBdr>
    </w:pPr>
  </w:style>
  <w:style w:type="character" w:styleId="690">
    <w:name w:val="Heading 3 Char"/>
    <w:link w:val="689"/>
    <w:uiPriority w:val="9"/>
    <w:rPr>
      <w:rFonts w:ascii="Times New Roman" w:hAnsi="Times New Roman" w:cs="Times New Roman" w:eastAsia="Times New Roman"/>
      <w:b w:val="false"/>
      <w:color w:val="000000"/>
      <w:sz w:val="28"/>
    </w:rPr>
  </w:style>
  <w:style w:type="paragraph" w:styleId="691">
    <w:name w:val="Heading 4"/>
    <w:basedOn w:val="863"/>
    <w:next w:val="863"/>
    <w:link w:val="692"/>
    <w:qFormat/>
    <w:uiPriority w:val="9"/>
    <w:unhideWhenUsed/>
    <w:rPr>
      <w:rFonts w:ascii="Arial" w:hAnsi="Arial" w:cs="Arial" w:eastAsia="Arial"/>
      <w:b/>
      <w:bCs/>
      <w:sz w:val="26"/>
      <w:szCs w:val="26"/>
    </w:rPr>
    <w:pPr>
      <w:keepLines/>
      <w:keepNext/>
      <w:spacing w:after="200" w:before="320"/>
      <w:outlineLvl w:val="3"/>
    </w:pPr>
  </w:style>
  <w:style w:type="character" w:styleId="692">
    <w:name w:val="Heading 4 Char"/>
    <w:basedOn w:val="864"/>
    <w:link w:val="691"/>
    <w:uiPriority w:val="9"/>
    <w:rPr>
      <w:rFonts w:ascii="Arial" w:hAnsi="Arial" w:cs="Arial" w:eastAsia="Arial"/>
      <w:b/>
      <w:bCs/>
      <w:sz w:val="26"/>
      <w:szCs w:val="26"/>
    </w:rPr>
  </w:style>
  <w:style w:type="paragraph" w:styleId="693">
    <w:name w:val="Heading 5"/>
    <w:basedOn w:val="863"/>
    <w:next w:val="863"/>
    <w:link w:val="694"/>
    <w:qFormat/>
    <w:uiPriority w:val="9"/>
    <w:unhideWhenUsed/>
    <w:rPr>
      <w:rFonts w:ascii="Arial" w:hAnsi="Arial" w:cs="Arial" w:eastAsia="Arial"/>
      <w:b/>
      <w:bCs/>
      <w:sz w:val="24"/>
      <w:szCs w:val="24"/>
    </w:rPr>
    <w:pPr>
      <w:keepLines/>
      <w:keepNext/>
      <w:spacing w:after="200" w:before="320"/>
      <w:outlineLvl w:val="4"/>
    </w:pPr>
  </w:style>
  <w:style w:type="character" w:styleId="694">
    <w:name w:val="Heading 5 Char"/>
    <w:basedOn w:val="864"/>
    <w:link w:val="693"/>
    <w:uiPriority w:val="9"/>
    <w:rPr>
      <w:rFonts w:ascii="Arial" w:hAnsi="Arial" w:cs="Arial" w:eastAsia="Arial"/>
      <w:b/>
      <w:bCs/>
      <w:sz w:val="24"/>
      <w:szCs w:val="24"/>
    </w:rPr>
  </w:style>
  <w:style w:type="paragraph" w:styleId="695">
    <w:name w:val="Heading 6"/>
    <w:basedOn w:val="863"/>
    <w:next w:val="863"/>
    <w:link w:val="696"/>
    <w:qFormat/>
    <w:uiPriority w:val="9"/>
    <w:unhideWhenUsed/>
    <w:rPr>
      <w:rFonts w:ascii="Arial" w:hAnsi="Arial" w:cs="Arial" w:eastAsia="Arial"/>
      <w:b/>
      <w:bCs/>
      <w:sz w:val="22"/>
      <w:szCs w:val="22"/>
    </w:rPr>
    <w:pPr>
      <w:keepLines/>
      <w:keepNext/>
      <w:spacing w:after="200" w:before="320"/>
      <w:outlineLvl w:val="5"/>
    </w:pPr>
  </w:style>
  <w:style w:type="character" w:styleId="696">
    <w:name w:val="Heading 6 Char"/>
    <w:basedOn w:val="864"/>
    <w:link w:val="695"/>
    <w:uiPriority w:val="9"/>
    <w:rPr>
      <w:rFonts w:ascii="Arial" w:hAnsi="Arial" w:cs="Arial" w:eastAsia="Arial"/>
      <w:b/>
      <w:bCs/>
      <w:sz w:val="22"/>
      <w:szCs w:val="22"/>
    </w:rPr>
  </w:style>
  <w:style w:type="paragraph" w:styleId="697">
    <w:name w:val="Heading 7"/>
    <w:basedOn w:val="863"/>
    <w:next w:val="863"/>
    <w:link w:val="698"/>
    <w:qFormat/>
    <w:uiPriority w:val="9"/>
    <w:unhideWhenUsed/>
    <w:rPr>
      <w:rFonts w:ascii="Arial" w:hAnsi="Arial" w:cs="Arial" w:eastAsia="Arial"/>
      <w:b/>
      <w:bCs/>
      <w:i/>
      <w:iCs/>
      <w:sz w:val="22"/>
      <w:szCs w:val="22"/>
    </w:rPr>
    <w:pPr>
      <w:keepLines/>
      <w:keepNext/>
      <w:spacing w:after="200" w:before="320"/>
      <w:outlineLvl w:val="6"/>
    </w:pPr>
  </w:style>
  <w:style w:type="character" w:styleId="698">
    <w:name w:val="Heading 7 Char"/>
    <w:basedOn w:val="864"/>
    <w:link w:val="697"/>
    <w:uiPriority w:val="9"/>
    <w:rPr>
      <w:rFonts w:ascii="Arial" w:hAnsi="Arial" w:cs="Arial" w:eastAsia="Arial"/>
      <w:b/>
      <w:bCs/>
      <w:i/>
      <w:iCs/>
      <w:sz w:val="22"/>
      <w:szCs w:val="22"/>
    </w:rPr>
  </w:style>
  <w:style w:type="paragraph" w:styleId="699">
    <w:name w:val="Heading 8"/>
    <w:basedOn w:val="863"/>
    <w:next w:val="863"/>
    <w:link w:val="700"/>
    <w:qFormat/>
    <w:uiPriority w:val="9"/>
    <w:unhideWhenUsed/>
    <w:rPr>
      <w:rFonts w:ascii="Arial" w:hAnsi="Arial" w:cs="Arial" w:eastAsia="Arial"/>
      <w:i/>
      <w:iCs/>
      <w:sz w:val="22"/>
      <w:szCs w:val="22"/>
    </w:rPr>
    <w:pPr>
      <w:keepLines/>
      <w:keepNext/>
      <w:spacing w:after="200" w:before="320"/>
      <w:outlineLvl w:val="7"/>
    </w:pPr>
  </w:style>
  <w:style w:type="character" w:styleId="700">
    <w:name w:val="Heading 8 Char"/>
    <w:basedOn w:val="864"/>
    <w:link w:val="699"/>
    <w:uiPriority w:val="9"/>
    <w:rPr>
      <w:rFonts w:ascii="Arial" w:hAnsi="Arial" w:cs="Arial" w:eastAsia="Arial"/>
      <w:i/>
      <w:iCs/>
      <w:sz w:val="22"/>
      <w:szCs w:val="22"/>
    </w:rPr>
  </w:style>
  <w:style w:type="paragraph" w:styleId="701">
    <w:name w:val="Heading 9"/>
    <w:basedOn w:val="863"/>
    <w:next w:val="863"/>
    <w:link w:val="702"/>
    <w:qFormat/>
    <w:uiPriority w:val="9"/>
    <w:unhideWhenUsed/>
    <w:rPr>
      <w:rFonts w:ascii="Arial" w:hAnsi="Arial" w:cs="Arial" w:eastAsia="Arial"/>
      <w:i/>
      <w:iCs/>
      <w:sz w:val="21"/>
      <w:szCs w:val="21"/>
    </w:rPr>
    <w:pPr>
      <w:keepLines/>
      <w:keepNext/>
      <w:spacing w:after="200" w:before="320"/>
      <w:outlineLvl w:val="8"/>
    </w:pPr>
  </w:style>
  <w:style w:type="character" w:styleId="702">
    <w:name w:val="Heading 9 Char"/>
    <w:basedOn w:val="864"/>
    <w:link w:val="701"/>
    <w:uiPriority w:val="9"/>
    <w:rPr>
      <w:rFonts w:ascii="Arial" w:hAnsi="Arial" w:cs="Arial" w:eastAsia="Arial"/>
      <w:i/>
      <w:iCs/>
      <w:sz w:val="21"/>
      <w:szCs w:val="21"/>
    </w:rPr>
  </w:style>
  <w:style w:type="paragraph" w:styleId="703">
    <w:name w:val="List Paragraph"/>
    <w:basedOn w:val="863"/>
    <w:qFormat/>
    <w:uiPriority w:val="34"/>
    <w:pPr>
      <w:contextualSpacing w:val="true"/>
      <w:ind w:left="720"/>
    </w:pPr>
  </w:style>
  <w:style w:type="paragraph" w:styleId="704">
    <w:name w:val="No Spacing"/>
    <w:basedOn w:val="863"/>
    <w:qFormat/>
    <w:uiPriority w:val="1"/>
    <w:rPr>
      <w:rFonts w:ascii="Times New Roman" w:hAnsi="Times New Roman" w:cs="Times New Roman" w:eastAsia="Times New Roman"/>
      <w:b/>
      <w:color w:val="000000"/>
      <w:sz w:val="28"/>
    </w:rPr>
    <w:pPr>
      <w:ind w:left="0" w:right="5528" w:firstLine="0"/>
      <w:jc w:val="both"/>
      <w:spacing w:lineRule="auto" w:line="240" w:after="0" w:afterAutospacing="0" w:before="0" w:beforeAutospacing="0"/>
      <w:tabs>
        <w:tab w:val="left" w:pos="4678" w:leader="none"/>
        <w:tab w:val="left" w:pos="5812" w:leader="none"/>
      </w:tabs>
      <w:pBdr>
        <w:left w:val="none" w:color="000000" w:sz="4" w:space="0"/>
        <w:top w:val="none" w:color="000000" w:sz="4" w:space="0"/>
        <w:right w:val="none" w:color="000000" w:sz="4" w:space="0"/>
        <w:bottom w:val="none" w:color="000000" w:sz="4" w:space="0"/>
        <w:between w:val="none" w:color="000000" w:sz="4" w:space="0"/>
      </w:pBdr>
    </w:pPr>
  </w:style>
  <w:style w:type="paragraph" w:styleId="705">
    <w:name w:val="Title"/>
    <w:basedOn w:val="863"/>
    <w:next w:val="863"/>
    <w:link w:val="706"/>
    <w:qFormat/>
    <w:uiPriority w:val="10"/>
    <w:rPr>
      <w:sz w:val="48"/>
      <w:szCs w:val="48"/>
    </w:rPr>
    <w:pPr>
      <w:contextualSpacing w:val="true"/>
      <w:spacing w:after="200" w:before="300"/>
    </w:pPr>
  </w:style>
  <w:style w:type="character" w:styleId="706">
    <w:name w:val="Title Char"/>
    <w:basedOn w:val="864"/>
    <w:link w:val="705"/>
    <w:uiPriority w:val="10"/>
    <w:rPr>
      <w:sz w:val="48"/>
      <w:szCs w:val="48"/>
    </w:rPr>
  </w:style>
  <w:style w:type="paragraph" w:styleId="707">
    <w:name w:val="Subtitle"/>
    <w:basedOn w:val="863"/>
    <w:next w:val="863"/>
    <w:link w:val="708"/>
    <w:qFormat/>
    <w:uiPriority w:val="11"/>
    <w:rPr>
      <w:sz w:val="24"/>
      <w:szCs w:val="24"/>
    </w:rPr>
    <w:pPr>
      <w:spacing w:after="200" w:before="200"/>
    </w:pPr>
  </w:style>
  <w:style w:type="character" w:styleId="708">
    <w:name w:val="Subtitle Char"/>
    <w:basedOn w:val="864"/>
    <w:link w:val="707"/>
    <w:uiPriority w:val="11"/>
    <w:rPr>
      <w:sz w:val="24"/>
      <w:szCs w:val="24"/>
    </w:rPr>
  </w:style>
  <w:style w:type="paragraph" w:styleId="709">
    <w:name w:val="Quote"/>
    <w:basedOn w:val="863"/>
    <w:next w:val="863"/>
    <w:link w:val="710"/>
    <w:qFormat/>
    <w:uiPriority w:val="29"/>
    <w:rPr>
      <w:i/>
    </w:rPr>
    <w:pPr>
      <w:ind w:left="720" w:right="720"/>
    </w:pPr>
  </w:style>
  <w:style w:type="character" w:styleId="710">
    <w:name w:val="Quote Char"/>
    <w:link w:val="709"/>
    <w:uiPriority w:val="29"/>
    <w:rPr>
      <w:i/>
    </w:rPr>
  </w:style>
  <w:style w:type="paragraph" w:styleId="711">
    <w:name w:val="Intense Quote"/>
    <w:basedOn w:val="863"/>
    <w:next w:val="863"/>
    <w:link w:val="712"/>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12">
    <w:name w:val="Intense Quote Char"/>
    <w:link w:val="711"/>
    <w:uiPriority w:val="30"/>
    <w:rPr>
      <w:i/>
    </w:rPr>
  </w:style>
  <w:style w:type="paragraph" w:styleId="713">
    <w:name w:val="Header"/>
    <w:basedOn w:val="863"/>
    <w:link w:val="714"/>
    <w:uiPriority w:val="99"/>
    <w:unhideWhenUsed/>
    <w:pPr>
      <w:spacing w:lineRule="auto" w:line="240" w:after="0"/>
      <w:tabs>
        <w:tab w:val="center" w:pos="7143" w:leader="none"/>
        <w:tab w:val="right" w:pos="14287" w:leader="none"/>
      </w:tabs>
    </w:pPr>
  </w:style>
  <w:style w:type="character" w:styleId="714">
    <w:name w:val="Header Char"/>
    <w:basedOn w:val="864"/>
    <w:link w:val="713"/>
    <w:uiPriority w:val="99"/>
  </w:style>
  <w:style w:type="paragraph" w:styleId="715">
    <w:name w:val="Footer"/>
    <w:basedOn w:val="863"/>
    <w:link w:val="718"/>
    <w:uiPriority w:val="99"/>
    <w:unhideWhenUsed/>
    <w:pPr>
      <w:spacing w:lineRule="auto" w:line="240" w:after="0"/>
      <w:tabs>
        <w:tab w:val="center" w:pos="7143" w:leader="none"/>
        <w:tab w:val="right" w:pos="14287" w:leader="none"/>
      </w:tabs>
    </w:pPr>
  </w:style>
  <w:style w:type="character" w:styleId="716">
    <w:name w:val="Footer Char"/>
    <w:basedOn w:val="864"/>
    <w:link w:val="715"/>
    <w:uiPriority w:val="99"/>
  </w:style>
  <w:style w:type="paragraph" w:styleId="717">
    <w:name w:val="Caption"/>
    <w:basedOn w:val="863"/>
    <w:next w:val="863"/>
    <w:qFormat/>
    <w:uiPriority w:val="35"/>
    <w:semiHidden/>
    <w:unhideWhenUsed/>
    <w:rPr>
      <w:b/>
      <w:bCs/>
      <w:color w:val="4F81BD" w:themeColor="accent1"/>
      <w:sz w:val="18"/>
      <w:szCs w:val="18"/>
    </w:rPr>
    <w:pPr>
      <w:spacing w:lineRule="auto" w:line="276"/>
    </w:pPr>
  </w:style>
  <w:style w:type="character" w:styleId="718">
    <w:name w:val="Caption Char"/>
    <w:basedOn w:val="717"/>
    <w:link w:val="715"/>
    <w:uiPriority w:val="99"/>
  </w:style>
  <w:style w:type="table" w:styleId="719">
    <w:name w:val="Table Grid"/>
    <w:basedOn w:val="865"/>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20">
    <w:name w:val="Table Grid Light"/>
    <w:basedOn w:val="86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721">
    <w:name w:val="Plain Table 1"/>
    <w:basedOn w:val="86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22">
    <w:name w:val="Plain Table 2"/>
    <w:basedOn w:val="865"/>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3">
    <w:name w:val="Plain Table 3"/>
    <w:basedOn w:val="86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24">
    <w:name w:val="Plain Table 4"/>
    <w:basedOn w:val="86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5">
    <w:name w:val="Plain Table 5"/>
    <w:basedOn w:val="86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26">
    <w:name w:val="Grid Table 1 Light"/>
    <w:basedOn w:val="865"/>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27">
    <w:name w:val="Grid Table 1 Light - Accent 1"/>
    <w:basedOn w:val="86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28">
    <w:name w:val="Grid Table 1 Light - Accent 2"/>
    <w:basedOn w:val="86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29">
    <w:name w:val="Grid Table 1 Light - Accent 3"/>
    <w:basedOn w:val="86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30">
    <w:name w:val="Grid Table 1 Light - Accent 4"/>
    <w:basedOn w:val="86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31">
    <w:name w:val="Grid Table 1 Light - Accent 5"/>
    <w:basedOn w:val="86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32">
    <w:name w:val="Grid Table 1 Light - Accent 6"/>
    <w:basedOn w:val="86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33">
    <w:name w:val="Grid Table 2"/>
    <w:basedOn w:val="86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34">
    <w:name w:val="Grid Table 2 - Accent 1"/>
    <w:basedOn w:val="86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35">
    <w:name w:val="Grid Table 2 - Accent 2"/>
    <w:basedOn w:val="86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36">
    <w:name w:val="Grid Table 2 - Accent 3"/>
    <w:basedOn w:val="86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37">
    <w:name w:val="Grid Table 2 - Accent 4"/>
    <w:basedOn w:val="86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38">
    <w:name w:val="Grid Table 2 - Accent 5"/>
    <w:basedOn w:val="86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39">
    <w:name w:val="Grid Table 2 - Accent 6"/>
    <w:basedOn w:val="86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40">
    <w:name w:val="Grid Table 3"/>
    <w:basedOn w:val="86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1">
    <w:name w:val="Grid Table 3 - Accent 1"/>
    <w:basedOn w:val="86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2">
    <w:name w:val="Grid Table 3 - Accent 2"/>
    <w:basedOn w:val="86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3">
    <w:name w:val="Grid Table 3 - Accent 3"/>
    <w:basedOn w:val="86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4">
    <w:name w:val="Grid Table 3 - Accent 4"/>
    <w:basedOn w:val="86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5">
    <w:name w:val="Grid Table 3 - Accent 5"/>
    <w:basedOn w:val="86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6">
    <w:name w:val="Grid Table 3 - Accent 6"/>
    <w:basedOn w:val="86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7">
    <w:name w:val="Grid Table 4"/>
    <w:basedOn w:val="865"/>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48">
    <w:name w:val="Grid Table 4 - Accent 1"/>
    <w:basedOn w:val="865"/>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9">
    <w:name w:val="Grid Table 4 - Accent 2"/>
    <w:basedOn w:val="865"/>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0">
    <w:name w:val="Grid Table 4 - Accent 3"/>
    <w:basedOn w:val="865"/>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51">
    <w:name w:val="Grid Table 4 - Accent 4"/>
    <w:basedOn w:val="865"/>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52">
    <w:name w:val="Grid Table 4 - Accent 5"/>
    <w:basedOn w:val="865"/>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53">
    <w:name w:val="Grid Table 4 - Accent 6"/>
    <w:basedOn w:val="865"/>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54">
    <w:name w:val="Grid Table 5 Dark"/>
    <w:basedOn w:val="8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55">
    <w:name w:val="Grid Table 5 Dark- Accent 1"/>
    <w:basedOn w:val="8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56">
    <w:name w:val="Grid Table 5 Dark - Accent 2"/>
    <w:basedOn w:val="8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57">
    <w:name w:val="Grid Table 5 Dark - Accent 3"/>
    <w:basedOn w:val="8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58">
    <w:name w:val="Grid Table 5 Dark- Accent 4"/>
    <w:basedOn w:val="8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59">
    <w:name w:val="Grid Table 5 Dark - Accent 5"/>
    <w:basedOn w:val="8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60">
    <w:name w:val="Grid Table 5 Dark - Accent 6"/>
    <w:basedOn w:val="8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61">
    <w:name w:val="Grid Table 6 Colorful"/>
    <w:basedOn w:val="865"/>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62">
    <w:name w:val="Grid Table 6 Colorful - Accent 1"/>
    <w:basedOn w:val="865"/>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63">
    <w:name w:val="Grid Table 6 Colorful - Accent 2"/>
    <w:basedOn w:val="86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64">
    <w:name w:val="Grid Table 6 Colorful - Accent 3"/>
    <w:basedOn w:val="865"/>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65">
    <w:name w:val="Grid Table 6 Colorful - Accent 4"/>
    <w:basedOn w:val="86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66">
    <w:name w:val="Grid Table 6 Colorful - Accent 5"/>
    <w:basedOn w:val="865"/>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7">
    <w:name w:val="Grid Table 6 Colorful - Accent 6"/>
    <w:basedOn w:val="865"/>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8">
    <w:name w:val="Grid Table 7 Colorful"/>
    <w:basedOn w:val="865"/>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69">
    <w:name w:val="Grid Table 7 Colorful - Accent 1"/>
    <w:basedOn w:val="865"/>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70">
    <w:name w:val="Grid Table 7 Colorful - Accent 2"/>
    <w:basedOn w:val="865"/>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71">
    <w:name w:val="Grid Table 7 Colorful - Accent 3"/>
    <w:basedOn w:val="865"/>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72">
    <w:name w:val="Grid Table 7 Colorful - Accent 4"/>
    <w:basedOn w:val="865"/>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73">
    <w:name w:val="Grid Table 7 Colorful - Accent 5"/>
    <w:basedOn w:val="865"/>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74">
    <w:name w:val="Grid Table 7 Colorful - Accent 6"/>
    <w:basedOn w:val="865"/>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75">
    <w:name w:val="List Table 1 Light"/>
    <w:basedOn w:val="865"/>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76">
    <w:name w:val="List Table 1 Light - Accent 1"/>
    <w:basedOn w:val="865"/>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77">
    <w:name w:val="List Table 1 Light - Accent 2"/>
    <w:basedOn w:val="865"/>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78">
    <w:name w:val="List Table 1 Light - Accent 3"/>
    <w:basedOn w:val="865"/>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79">
    <w:name w:val="List Table 1 Light - Accent 4"/>
    <w:basedOn w:val="865"/>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80">
    <w:name w:val="List Table 1 Light - Accent 5"/>
    <w:basedOn w:val="865"/>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81">
    <w:name w:val="List Table 1 Light - Accent 6"/>
    <w:basedOn w:val="865"/>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82">
    <w:name w:val="List Table 2"/>
    <w:basedOn w:val="865"/>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83">
    <w:name w:val="List Table 2 - Accent 1"/>
    <w:basedOn w:val="865"/>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84">
    <w:name w:val="List Table 2 - Accent 2"/>
    <w:basedOn w:val="865"/>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85">
    <w:name w:val="List Table 2 - Accent 3"/>
    <w:basedOn w:val="865"/>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86">
    <w:name w:val="List Table 2 - Accent 4"/>
    <w:basedOn w:val="865"/>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87">
    <w:name w:val="List Table 2 - Accent 5"/>
    <w:basedOn w:val="865"/>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88">
    <w:name w:val="List Table 2 - Accent 6"/>
    <w:basedOn w:val="865"/>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89">
    <w:name w:val="List Table 3"/>
    <w:basedOn w:val="86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90">
    <w:name w:val="List Table 3 - Accent 1"/>
    <w:basedOn w:val="865"/>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91">
    <w:name w:val="List Table 3 - Accent 2"/>
    <w:basedOn w:val="86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92">
    <w:name w:val="List Table 3 - Accent 3"/>
    <w:basedOn w:val="865"/>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93">
    <w:name w:val="List Table 3 - Accent 4"/>
    <w:basedOn w:val="86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94">
    <w:name w:val="List Table 3 - Accent 5"/>
    <w:basedOn w:val="865"/>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95">
    <w:name w:val="List Table 3 - Accent 6"/>
    <w:basedOn w:val="865"/>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96">
    <w:name w:val="List Table 4"/>
    <w:basedOn w:val="86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97">
    <w:name w:val="List Table 4 - Accent 1"/>
    <w:basedOn w:val="865"/>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98">
    <w:name w:val="List Table 4 - Accent 2"/>
    <w:basedOn w:val="865"/>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99">
    <w:name w:val="List Table 4 - Accent 3"/>
    <w:basedOn w:val="865"/>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800">
    <w:name w:val="List Table 4 - Accent 4"/>
    <w:basedOn w:val="865"/>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801">
    <w:name w:val="List Table 4 - Accent 5"/>
    <w:basedOn w:val="865"/>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802">
    <w:name w:val="List Table 4 - Accent 6"/>
    <w:basedOn w:val="865"/>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803">
    <w:name w:val="List Table 5 Dark"/>
    <w:basedOn w:val="865"/>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4">
    <w:name w:val="List Table 5 Dark - Accent 1"/>
    <w:basedOn w:val="865"/>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5">
    <w:name w:val="List Table 5 Dark - Accent 2"/>
    <w:basedOn w:val="865"/>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6">
    <w:name w:val="List Table 5 Dark - Accent 3"/>
    <w:basedOn w:val="865"/>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7">
    <w:name w:val="List Table 5 Dark - Accent 4"/>
    <w:basedOn w:val="865"/>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8">
    <w:name w:val="List Table 5 Dark - Accent 5"/>
    <w:basedOn w:val="865"/>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9">
    <w:name w:val="List Table 5 Dark - Accent 6"/>
    <w:basedOn w:val="865"/>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0">
    <w:name w:val="List Table 6 Colorful"/>
    <w:basedOn w:val="865"/>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811">
    <w:name w:val="List Table 6 Colorful - Accent 1"/>
    <w:basedOn w:val="865"/>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812">
    <w:name w:val="List Table 6 Colorful - Accent 2"/>
    <w:basedOn w:val="865"/>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813">
    <w:name w:val="List Table 6 Colorful - Accent 3"/>
    <w:basedOn w:val="865"/>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814">
    <w:name w:val="List Table 6 Colorful - Accent 4"/>
    <w:basedOn w:val="865"/>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815">
    <w:name w:val="List Table 6 Colorful - Accent 5"/>
    <w:basedOn w:val="865"/>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816">
    <w:name w:val="List Table 6 Colorful - Accent 6"/>
    <w:basedOn w:val="865"/>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817">
    <w:name w:val="List Table 7 Colorful"/>
    <w:basedOn w:val="865"/>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818">
    <w:name w:val="List Table 7 Colorful - Accent 1"/>
    <w:basedOn w:val="865"/>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819">
    <w:name w:val="List Table 7 Colorful - Accent 2"/>
    <w:basedOn w:val="865"/>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820">
    <w:name w:val="List Table 7 Colorful - Accent 3"/>
    <w:basedOn w:val="865"/>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821">
    <w:name w:val="List Table 7 Colorful - Accent 4"/>
    <w:basedOn w:val="865"/>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822">
    <w:name w:val="List Table 7 Colorful - Accent 5"/>
    <w:basedOn w:val="865"/>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823">
    <w:name w:val="List Table 7 Colorful - Accent 6"/>
    <w:basedOn w:val="865"/>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824">
    <w:name w:val="Lined - Accent"/>
    <w:basedOn w:val="86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25">
    <w:name w:val="Lined - Accent 1"/>
    <w:basedOn w:val="86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26">
    <w:name w:val="Lined - Accent 2"/>
    <w:basedOn w:val="86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27">
    <w:name w:val="Lined - Accent 3"/>
    <w:basedOn w:val="86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28">
    <w:name w:val="Lined - Accent 4"/>
    <w:basedOn w:val="86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29">
    <w:name w:val="Lined - Accent 5"/>
    <w:basedOn w:val="86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30">
    <w:name w:val="Lined - Accent 6"/>
    <w:basedOn w:val="86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31">
    <w:name w:val="Bordered &amp; Lined - Accent"/>
    <w:basedOn w:val="865"/>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32">
    <w:name w:val="Bordered &amp; Lined - Accent 1"/>
    <w:basedOn w:val="865"/>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33">
    <w:name w:val="Bordered &amp; Lined - Accent 2"/>
    <w:basedOn w:val="865"/>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34">
    <w:name w:val="Bordered &amp; Lined - Accent 3"/>
    <w:basedOn w:val="865"/>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35">
    <w:name w:val="Bordered &amp; Lined - Accent 4"/>
    <w:basedOn w:val="865"/>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36">
    <w:name w:val="Bordered &amp; Lined - Accent 5"/>
    <w:basedOn w:val="865"/>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37">
    <w:name w:val="Bordered &amp; Lined - Accent 6"/>
    <w:basedOn w:val="865"/>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38">
    <w:name w:val="Bordered"/>
    <w:basedOn w:val="865"/>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39">
    <w:name w:val="Bordered - Accent 1"/>
    <w:basedOn w:val="86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40">
    <w:name w:val="Bordered - Accent 2"/>
    <w:basedOn w:val="86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41">
    <w:name w:val="Bordered - Accent 3"/>
    <w:basedOn w:val="86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42">
    <w:name w:val="Bordered - Accent 4"/>
    <w:basedOn w:val="86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43">
    <w:name w:val="Bordered - Accent 5"/>
    <w:basedOn w:val="86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44">
    <w:name w:val="Bordered - Accent 6"/>
    <w:basedOn w:val="86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845">
    <w:name w:val="Hyperlink"/>
    <w:uiPriority w:val="99"/>
    <w:unhideWhenUsed/>
    <w:rPr>
      <w:color w:val="0000FF" w:themeColor="hyperlink"/>
      <w:u w:val="single"/>
    </w:rPr>
  </w:style>
  <w:style w:type="paragraph" w:styleId="846">
    <w:name w:val="footnote text"/>
    <w:basedOn w:val="863"/>
    <w:link w:val="847"/>
    <w:uiPriority w:val="99"/>
    <w:semiHidden/>
    <w:unhideWhenUsed/>
    <w:rPr>
      <w:sz w:val="18"/>
    </w:rPr>
    <w:pPr>
      <w:spacing w:lineRule="auto" w:line="240" w:after="40"/>
    </w:pPr>
  </w:style>
  <w:style w:type="character" w:styleId="847">
    <w:name w:val="Footnote Text Char"/>
    <w:link w:val="846"/>
    <w:uiPriority w:val="99"/>
    <w:rPr>
      <w:sz w:val="18"/>
    </w:rPr>
  </w:style>
  <w:style w:type="character" w:styleId="848">
    <w:name w:val="footnote reference"/>
    <w:basedOn w:val="864"/>
    <w:uiPriority w:val="99"/>
    <w:unhideWhenUsed/>
    <w:rPr>
      <w:vertAlign w:val="superscript"/>
    </w:rPr>
  </w:style>
  <w:style w:type="paragraph" w:styleId="849">
    <w:name w:val="endnote text"/>
    <w:basedOn w:val="863"/>
    <w:link w:val="850"/>
    <w:uiPriority w:val="99"/>
    <w:semiHidden/>
    <w:unhideWhenUsed/>
    <w:rPr>
      <w:sz w:val="20"/>
    </w:rPr>
    <w:pPr>
      <w:spacing w:lineRule="auto" w:line="240" w:after="0"/>
    </w:pPr>
  </w:style>
  <w:style w:type="character" w:styleId="850">
    <w:name w:val="Endnote Text Char"/>
    <w:link w:val="849"/>
    <w:uiPriority w:val="99"/>
    <w:rPr>
      <w:sz w:val="20"/>
    </w:rPr>
  </w:style>
  <w:style w:type="character" w:styleId="851">
    <w:name w:val="endnote reference"/>
    <w:basedOn w:val="864"/>
    <w:uiPriority w:val="99"/>
    <w:semiHidden/>
    <w:unhideWhenUsed/>
    <w:rPr>
      <w:vertAlign w:val="superscript"/>
    </w:rPr>
  </w:style>
  <w:style w:type="paragraph" w:styleId="852">
    <w:name w:val="toc 1"/>
    <w:basedOn w:val="863"/>
    <w:next w:val="863"/>
    <w:uiPriority w:val="39"/>
    <w:unhideWhenUsed/>
    <w:pPr>
      <w:ind w:left="0" w:right="0" w:firstLine="0"/>
      <w:spacing w:after="57"/>
    </w:pPr>
  </w:style>
  <w:style w:type="paragraph" w:styleId="853">
    <w:name w:val="toc 2"/>
    <w:basedOn w:val="863"/>
    <w:next w:val="863"/>
    <w:uiPriority w:val="39"/>
    <w:unhideWhenUsed/>
    <w:pPr>
      <w:ind w:left="283" w:right="0" w:firstLine="0"/>
      <w:spacing w:after="57"/>
    </w:pPr>
  </w:style>
  <w:style w:type="paragraph" w:styleId="854">
    <w:name w:val="toc 3"/>
    <w:basedOn w:val="863"/>
    <w:next w:val="863"/>
    <w:uiPriority w:val="39"/>
    <w:unhideWhenUsed/>
    <w:pPr>
      <w:ind w:left="567" w:right="0" w:firstLine="0"/>
      <w:spacing w:after="57"/>
    </w:pPr>
  </w:style>
  <w:style w:type="paragraph" w:styleId="855">
    <w:name w:val="toc 4"/>
    <w:basedOn w:val="863"/>
    <w:next w:val="863"/>
    <w:uiPriority w:val="39"/>
    <w:unhideWhenUsed/>
    <w:pPr>
      <w:ind w:left="850" w:right="0" w:firstLine="0"/>
      <w:spacing w:after="57"/>
    </w:pPr>
  </w:style>
  <w:style w:type="paragraph" w:styleId="856">
    <w:name w:val="toc 5"/>
    <w:basedOn w:val="863"/>
    <w:next w:val="863"/>
    <w:uiPriority w:val="39"/>
    <w:unhideWhenUsed/>
    <w:pPr>
      <w:ind w:left="1134" w:right="0" w:firstLine="0"/>
      <w:spacing w:after="57"/>
    </w:pPr>
  </w:style>
  <w:style w:type="paragraph" w:styleId="857">
    <w:name w:val="toc 6"/>
    <w:basedOn w:val="863"/>
    <w:next w:val="863"/>
    <w:uiPriority w:val="39"/>
    <w:unhideWhenUsed/>
    <w:pPr>
      <w:ind w:left="1417" w:right="0" w:firstLine="0"/>
      <w:spacing w:after="57"/>
    </w:pPr>
  </w:style>
  <w:style w:type="paragraph" w:styleId="858">
    <w:name w:val="toc 7"/>
    <w:basedOn w:val="863"/>
    <w:next w:val="863"/>
    <w:uiPriority w:val="39"/>
    <w:unhideWhenUsed/>
    <w:pPr>
      <w:ind w:left="1701" w:right="0" w:firstLine="0"/>
      <w:spacing w:after="57"/>
    </w:pPr>
  </w:style>
  <w:style w:type="paragraph" w:styleId="859">
    <w:name w:val="toc 8"/>
    <w:basedOn w:val="863"/>
    <w:next w:val="863"/>
    <w:uiPriority w:val="39"/>
    <w:unhideWhenUsed/>
    <w:pPr>
      <w:ind w:left="1984" w:right="0" w:firstLine="0"/>
      <w:spacing w:after="57"/>
    </w:pPr>
  </w:style>
  <w:style w:type="paragraph" w:styleId="860">
    <w:name w:val="toc 9"/>
    <w:basedOn w:val="863"/>
    <w:next w:val="863"/>
    <w:uiPriority w:val="39"/>
    <w:unhideWhenUsed/>
    <w:pPr>
      <w:ind w:left="2268" w:right="0" w:firstLine="0"/>
      <w:spacing w:after="57"/>
    </w:pPr>
  </w:style>
  <w:style w:type="paragraph" w:styleId="861">
    <w:name w:val="TOC Heading"/>
    <w:uiPriority w:val="39"/>
    <w:unhideWhenUsed/>
  </w:style>
  <w:style w:type="paragraph" w:styleId="862">
    <w:name w:val="table of figures"/>
    <w:basedOn w:val="863"/>
    <w:next w:val="863"/>
    <w:uiPriority w:val="99"/>
    <w:unhideWhenUsed/>
    <w:pPr>
      <w:spacing w:after="0" w:afterAutospacing="0"/>
    </w:pPr>
  </w:style>
  <w:style w:type="paragraph" w:styleId="863" w:default="1">
    <w:name w:val="Normal"/>
    <w:qFormat/>
    <w:rPr>
      <w:rFonts w:ascii="Times New Roman" w:hAnsi="Times New Roman" w:cs="Times New Roman" w:eastAsia="Times New Roman"/>
      <w:color w:val="000000"/>
      <w:sz w:val="28"/>
    </w:rPr>
    <w:pPr>
      <w:ind w:left="0" w:right="0" w:firstLine="567"/>
      <w:jc w:val="both"/>
      <w:spacing w:lineRule="auto" w:line="240" w:after="0" w:afterAutospacing="0" w:before="0" w:beforeAutospacing="0"/>
      <w:tabs>
        <w:tab w:val="left" w:pos="709" w:leader="none"/>
      </w:tabs>
      <w:pBdr>
        <w:left w:val="none" w:color="000000" w:sz="4" w:space="0"/>
        <w:top w:val="none" w:color="000000" w:sz="4" w:space="0"/>
        <w:right w:val="none" w:color="000000" w:sz="4" w:space="0"/>
        <w:bottom w:val="none" w:color="000000" w:sz="4" w:space="0"/>
        <w:between w:val="none" w:color="000000" w:sz="4" w:space="0"/>
      </w:pBdr>
    </w:pPr>
  </w:style>
  <w:style w:type="character" w:styleId="864" w:default="1">
    <w:name w:val="Default Paragraph Font"/>
    <w:uiPriority w:val="1"/>
    <w:semiHidden/>
    <w:unhideWhenUsed/>
  </w:style>
  <w:style w:type="table" w:styleId="865" w:default="1">
    <w:name w:val="Normal Table"/>
    <w:uiPriority w:val="99"/>
    <w:semiHidden/>
    <w:unhideWhenUsed/>
    <w:tblPr>
      <w:tblInd w:w="0" w:type="dxa"/>
      <w:tblCellMar>
        <w:left w:w="108" w:type="dxa"/>
        <w:top w:w="0" w:type="dxa"/>
        <w:right w:w="108" w:type="dxa"/>
        <w:bottom w:w="0" w:type="dxa"/>
      </w:tblCellMar>
    </w:tblPr>
  </w:style>
  <w:style w:type="numbering" w:styleId="866"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Четвертакова Наталія Вікторівна</cp:lastModifiedBy>
  <cp:revision>7</cp:revision>
  <dcterms:created xsi:type="dcterms:W3CDTF">2019-03-29T20:09:00Z</dcterms:created>
  <dcterms:modified xsi:type="dcterms:W3CDTF">2024-03-26T08:42:21Z</dcterms:modified>
</cp:coreProperties>
</file>