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A8" w:rsidRPr="00C247B3" w:rsidRDefault="002550A8" w:rsidP="002550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47B3">
        <w:rPr>
          <w:rFonts w:ascii="Times New Roman" w:eastAsia="Times New Roman" w:hAnsi="Times New Roman" w:cs="Times New Roman"/>
          <w:sz w:val="28"/>
          <w:szCs w:val="28"/>
          <w:lang w:eastAsia="ru-RU"/>
        </w:rPr>
        <w:t>Додаток</w:t>
      </w:r>
    </w:p>
    <w:p w:rsidR="002550A8" w:rsidRPr="00C247B3" w:rsidRDefault="002550A8" w:rsidP="002550A8">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до протоколу засідання  </w:t>
      </w:r>
    </w:p>
    <w:p w:rsidR="002550A8" w:rsidRPr="00C247B3" w:rsidRDefault="002550A8" w:rsidP="002550A8">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виконавчого комітету</w:t>
      </w:r>
    </w:p>
    <w:p w:rsidR="002550A8" w:rsidRPr="00C247B3" w:rsidRDefault="002550A8" w:rsidP="002550A8">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Менської міської ради № 5</w:t>
      </w:r>
    </w:p>
    <w:p w:rsidR="002550A8" w:rsidRPr="00C247B3" w:rsidRDefault="002550A8" w:rsidP="002550A8">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лютого</w:t>
      </w:r>
      <w:r w:rsidRPr="00C247B3">
        <w:rPr>
          <w:rFonts w:ascii="Times New Roman" w:eastAsia="Times New Roman" w:hAnsi="Times New Roman" w:cs="Times New Roman"/>
          <w:sz w:val="28"/>
          <w:szCs w:val="28"/>
          <w:lang w:eastAsia="ru-RU"/>
        </w:rPr>
        <w:t xml:space="preserve"> 2024 року</w:t>
      </w:r>
    </w:p>
    <w:p w:rsidR="002550A8" w:rsidRPr="00C247B3" w:rsidRDefault="002550A8" w:rsidP="002550A8">
      <w:pPr>
        <w:spacing w:after="0" w:line="240" w:lineRule="auto"/>
        <w:jc w:val="center"/>
        <w:rPr>
          <w:rFonts w:ascii="Times New Roman" w:eastAsia="Times New Roman" w:hAnsi="Times New Roman" w:cs="Times New Roman"/>
          <w:sz w:val="28"/>
          <w:szCs w:val="28"/>
          <w:lang w:eastAsia="ru-RU"/>
        </w:rPr>
      </w:pPr>
    </w:p>
    <w:p w:rsidR="002550A8" w:rsidRPr="00C247B3" w:rsidRDefault="002550A8" w:rsidP="002550A8">
      <w:pPr>
        <w:spacing w:after="0" w:line="240" w:lineRule="auto"/>
        <w:jc w:val="center"/>
        <w:rPr>
          <w:rFonts w:ascii="Times New Roman" w:eastAsia="Times New Roman" w:hAnsi="Times New Roman" w:cs="Times New Roman"/>
          <w:b/>
          <w:sz w:val="28"/>
          <w:szCs w:val="28"/>
          <w:lang w:val="ru-RU" w:eastAsia="ru-RU"/>
        </w:rPr>
      </w:pPr>
      <w:r w:rsidRPr="00C247B3">
        <w:rPr>
          <w:rFonts w:ascii="Times New Roman" w:eastAsia="Times New Roman" w:hAnsi="Times New Roman" w:cs="Times New Roman"/>
          <w:b/>
          <w:sz w:val="28"/>
          <w:szCs w:val="28"/>
          <w:lang w:eastAsia="ru-RU"/>
        </w:rPr>
        <w:t>Доповідь</w:t>
      </w:r>
    </w:p>
    <w:p w:rsidR="00442679" w:rsidRDefault="002550A8" w:rsidP="002550A8">
      <w:pPr>
        <w:spacing w:after="0" w:line="240" w:lineRule="auto"/>
        <w:jc w:val="center"/>
        <w:rPr>
          <w:rFonts w:ascii="Times New Roman" w:eastAsia="Times New Roman" w:hAnsi="Times New Roman" w:cs="Times New Roman"/>
          <w:b/>
          <w:bCs/>
          <w:sz w:val="28"/>
          <w:szCs w:val="28"/>
          <w:lang w:eastAsia="ru-RU"/>
        </w:rPr>
      </w:pPr>
      <w:r w:rsidRPr="002550A8">
        <w:rPr>
          <w:rFonts w:ascii="Times New Roman" w:eastAsia="Times New Roman" w:hAnsi="Times New Roman" w:cs="Times New Roman"/>
          <w:b/>
          <w:bCs/>
          <w:sz w:val="28"/>
          <w:szCs w:val="28"/>
          <w:lang w:eastAsia="ru-RU"/>
        </w:rPr>
        <w:t xml:space="preserve">директора  Комунальної установи « Менський територіальний центр надання соціальних послуг» Менської міської ради </w:t>
      </w:r>
    </w:p>
    <w:p w:rsidR="002550A8" w:rsidRDefault="002550A8" w:rsidP="002550A8">
      <w:pPr>
        <w:spacing w:after="0" w:line="240" w:lineRule="auto"/>
        <w:jc w:val="center"/>
        <w:rPr>
          <w:rFonts w:ascii="Times New Roman" w:eastAsia="Times New Roman" w:hAnsi="Times New Roman" w:cs="Times New Roman"/>
          <w:b/>
          <w:bCs/>
          <w:sz w:val="28"/>
          <w:szCs w:val="28"/>
          <w:lang w:eastAsia="ru-RU"/>
        </w:rPr>
      </w:pPr>
      <w:r w:rsidRPr="002550A8">
        <w:rPr>
          <w:rFonts w:ascii="Times New Roman" w:eastAsia="Times New Roman" w:hAnsi="Times New Roman" w:cs="Times New Roman"/>
          <w:b/>
          <w:bCs/>
          <w:sz w:val="28"/>
          <w:szCs w:val="28"/>
          <w:lang w:eastAsia="ru-RU"/>
        </w:rPr>
        <w:t xml:space="preserve">Гончар Наталії Вікторівни </w:t>
      </w:r>
    </w:p>
    <w:p w:rsidR="002550A8" w:rsidRPr="00C247B3" w:rsidRDefault="002550A8" w:rsidP="002550A8">
      <w:pPr>
        <w:spacing w:after="0" w:line="240" w:lineRule="auto"/>
        <w:jc w:val="center"/>
        <w:rPr>
          <w:rFonts w:ascii="Times New Roman" w:eastAsia="Times New Roman" w:hAnsi="Times New Roman" w:cs="Times New Roman"/>
          <w:b/>
          <w:sz w:val="28"/>
          <w:szCs w:val="28"/>
          <w:lang w:eastAsia="ru-RU"/>
        </w:rPr>
      </w:pPr>
      <w:r w:rsidRPr="00C247B3">
        <w:rPr>
          <w:rFonts w:ascii="Times New Roman" w:eastAsia="Times New Roman" w:hAnsi="Times New Roman" w:cs="Times New Roman"/>
          <w:b/>
          <w:sz w:val="28"/>
          <w:szCs w:val="28"/>
          <w:lang w:eastAsia="ru-RU"/>
        </w:rPr>
        <w:t>до питання</w:t>
      </w:r>
    </w:p>
    <w:p w:rsidR="002550A8" w:rsidRPr="002550A8" w:rsidRDefault="002550A8" w:rsidP="002550A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33</w:t>
      </w:r>
      <w:r w:rsidRPr="00C247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bidi="en-US"/>
        </w:rPr>
        <w:t>Про з</w:t>
      </w:r>
      <w:r w:rsidRPr="002550A8">
        <w:rPr>
          <w:rFonts w:ascii="Times New Roman" w:eastAsia="Times New Roman" w:hAnsi="Times New Roman" w:cs="Times New Roman"/>
          <w:b/>
          <w:sz w:val="28"/>
          <w:szCs w:val="28"/>
          <w:lang w:bidi="en-US"/>
        </w:rPr>
        <w:t>віт ди</w:t>
      </w:r>
      <w:r w:rsidRPr="002550A8">
        <w:rPr>
          <w:rFonts w:ascii="Times New Roman" w:eastAsia="Times New Roman" w:hAnsi="Times New Roman" w:cs="Times New Roman"/>
          <w:b/>
          <w:sz w:val="28"/>
          <w:szCs w:val="28"/>
          <w:lang w:bidi="en-US"/>
        </w:rPr>
        <w:t>ректора  Комунальної установи «</w:t>
      </w:r>
      <w:r w:rsidRPr="002550A8">
        <w:rPr>
          <w:rFonts w:ascii="Times New Roman" w:eastAsia="Times New Roman" w:hAnsi="Times New Roman" w:cs="Times New Roman"/>
          <w:b/>
          <w:sz w:val="28"/>
          <w:szCs w:val="28"/>
          <w:lang w:bidi="en-US"/>
        </w:rPr>
        <w:t xml:space="preserve">Менський територіальний центр надання соціальних послуг» Менської міської ради про </w:t>
      </w:r>
      <w:r w:rsidR="00442679">
        <w:rPr>
          <w:rFonts w:ascii="Times New Roman" w:eastAsia="Times New Roman" w:hAnsi="Times New Roman" w:cs="Times New Roman"/>
          <w:b/>
          <w:sz w:val="28"/>
          <w:szCs w:val="28"/>
          <w:lang w:bidi="en-US"/>
        </w:rPr>
        <w:t>роботу.</w:t>
      </w:r>
      <w:bookmarkStart w:id="0" w:name="_GoBack"/>
      <w:bookmarkEnd w:id="0"/>
    </w:p>
    <w:p w:rsidR="005313E1" w:rsidRDefault="005313E1"/>
    <w:p w:rsidR="00CB6558" w:rsidRPr="00CB6558" w:rsidRDefault="00CB6558" w:rsidP="00CB65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З 01.02.2018  в громаді створено та функціонує Комунальна установа «Територіальний центр соціального обслуговування (надання соціальних послуг)» Менської міської ради, в складі якого надають соціальні послуги чотири відділення: відділення соціальної допомоги вдома, відділення денного перебування,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w:t>
      </w:r>
    </w:p>
    <w:p w:rsidR="00CB6558" w:rsidRPr="00CB6558" w:rsidRDefault="00CB6558" w:rsidP="00CB6558">
      <w:pPr>
        <w:spacing w:after="0" w:line="240" w:lineRule="auto"/>
        <w:ind w:firstLine="567"/>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Згідно рішення № 180 сесії Менської міської ради від 23.04.2021  з 01.05.2021 відділеннями соціальної допомоги вдома, організації надання адресної натуральної та грошової допомоги, денного перебування Комунальною установою «Територіальний центр соціального обслуговування (надання соціальних послуг)» Менської міської ради надаються соціальні послуги, передбачені чинним законодавством України всім категоріям отримувачів соціальних послуг безоплатно за рахунок коштів бюджету Менської міської територіальної громади в межах обсягів, визначених державними стандартами. Соціальні послуги понад обсяги, встановлені державними стандартами надаються за рахунок отримувачів соціальних послуг, або третіх осіб у встановленому порядку.</w:t>
      </w:r>
    </w:p>
    <w:p w:rsidR="00CB6558" w:rsidRPr="00CB6558" w:rsidRDefault="00CB6558" w:rsidP="00CB6558">
      <w:pPr>
        <w:spacing w:after="0" w:line="240" w:lineRule="auto"/>
        <w:ind w:firstLine="567"/>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Згідно рішення № 634 сесії Менської міської ради від 07.11.2023  «Про затвердження Положення про комунальну установу «Менський територіальний центр надання соціальних послуг» Менської міської ради» було змінено юридичну адресу установи з Армійська,1 на Титаренка Сергія,7 та затверджено органом управління та головним розпорядником відділ соціального захисту населення, сім’ї, молоді та охорони здоров’я Менської міської ради.</w:t>
      </w:r>
    </w:p>
    <w:p w:rsidR="00CB6558" w:rsidRPr="00CB6558" w:rsidRDefault="00CB6558" w:rsidP="00CB65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color w:val="000000"/>
          <w:sz w:val="28"/>
          <w:szCs w:val="28"/>
          <w:lang w:bidi="en-US"/>
        </w:rPr>
      </w:pPr>
      <w:r w:rsidRPr="00CB6558">
        <w:rPr>
          <w:rFonts w:ascii="Times New Roman" w:eastAsia="Times New Roman" w:hAnsi="Times New Roman" w:cs="Times New Roman"/>
          <w:color w:val="000000"/>
          <w:sz w:val="28"/>
          <w:szCs w:val="28"/>
          <w:lang w:bidi="en-US"/>
        </w:rPr>
        <w:t xml:space="preserve">Основними завданнями установи є: </w:t>
      </w:r>
    </w:p>
    <w:p w:rsidR="00CB6558" w:rsidRPr="00CB6558" w:rsidRDefault="00CB6558" w:rsidP="00CB6558">
      <w:pPr>
        <w:spacing w:after="0" w:line="240" w:lineRule="auto"/>
        <w:jc w:val="both"/>
        <w:rPr>
          <w:rFonts w:ascii="Times New Roman" w:eastAsia="Calibri" w:hAnsi="Times New Roman" w:cs="Times New Roman"/>
          <w:sz w:val="28"/>
        </w:rPr>
      </w:pPr>
      <w:r w:rsidRPr="00CB6558">
        <w:rPr>
          <w:rFonts w:ascii="Times New Roman" w:eastAsia="Calibri" w:hAnsi="Times New Roman" w:cs="Times New Roman"/>
          <w:sz w:val="28"/>
          <w:szCs w:val="28"/>
          <w:lang w:eastAsia="uk-UA"/>
        </w:rPr>
        <w:t>- виявлення осіб, які потребують соціального обслуговування та оцінювання (визначення) їхніх індивідуальних потреб в отриманні соціальних послуг, забезпечення якісного надання соціальних послуг відповідно до державних стандартів соціальних послуг;</w:t>
      </w:r>
    </w:p>
    <w:p w:rsidR="00CB6558" w:rsidRPr="00CB6558" w:rsidRDefault="00CB6558" w:rsidP="00CB6558">
      <w:pPr>
        <w:spacing w:after="0" w:line="240" w:lineRule="auto"/>
        <w:jc w:val="both"/>
        <w:rPr>
          <w:rFonts w:ascii="Times New Roman" w:eastAsia="Calibri" w:hAnsi="Times New Roman" w:cs="Times New Roman"/>
          <w:sz w:val="28"/>
        </w:rPr>
      </w:pPr>
      <w:r w:rsidRPr="00CB6558">
        <w:rPr>
          <w:rFonts w:ascii="Times New Roman" w:eastAsia="Calibri" w:hAnsi="Times New Roman" w:cs="Times New Roman"/>
          <w:sz w:val="28"/>
          <w:szCs w:val="28"/>
          <w:lang w:eastAsia="uk-UA"/>
        </w:rPr>
        <w:t xml:space="preserve">- установлення </w:t>
      </w:r>
      <w:proofErr w:type="spellStart"/>
      <w:r w:rsidRPr="00CB6558">
        <w:rPr>
          <w:rFonts w:ascii="Times New Roman" w:eastAsia="Calibri" w:hAnsi="Times New Roman" w:cs="Times New Roman"/>
          <w:sz w:val="28"/>
          <w:szCs w:val="28"/>
          <w:lang w:eastAsia="uk-UA"/>
        </w:rPr>
        <w:t>зв’язків</w:t>
      </w:r>
      <w:proofErr w:type="spellEnd"/>
      <w:r w:rsidRPr="00CB6558">
        <w:rPr>
          <w:rFonts w:ascii="Times New Roman" w:eastAsia="Calibri" w:hAnsi="Times New Roman" w:cs="Times New Roman"/>
          <w:sz w:val="28"/>
          <w:szCs w:val="28"/>
          <w:lang w:eastAsia="uk-UA"/>
        </w:rPr>
        <w:t xml:space="preserve"> з підприємствами, установами та організаціями всіх форм власності, фізичними особами, родичами осіб, яких обслуговує установа, з метою сприяння в наданні соціальних послуг - внесення відомостей про </w:t>
      </w:r>
      <w:r w:rsidRPr="00CB6558">
        <w:rPr>
          <w:rFonts w:ascii="Times New Roman" w:eastAsia="Calibri" w:hAnsi="Times New Roman" w:cs="Times New Roman"/>
          <w:sz w:val="28"/>
          <w:szCs w:val="28"/>
          <w:lang w:eastAsia="uk-UA"/>
        </w:rPr>
        <w:lastRenderedPageBreak/>
        <w:t>отримувачів соціальних послуг до Реєстру надавачів та отримувачів соціальних послуг;</w:t>
      </w:r>
    </w:p>
    <w:p w:rsidR="00CB6558" w:rsidRPr="00CB6558" w:rsidRDefault="00CB6558" w:rsidP="00CB6558">
      <w:pPr>
        <w:spacing w:after="0" w:line="240" w:lineRule="auto"/>
        <w:jc w:val="both"/>
        <w:rPr>
          <w:rFonts w:ascii="Times New Roman" w:eastAsia="Calibri" w:hAnsi="Times New Roman" w:cs="Times New Roman"/>
          <w:sz w:val="28"/>
        </w:rPr>
      </w:pPr>
      <w:r w:rsidRPr="00CB6558">
        <w:rPr>
          <w:rFonts w:ascii="Times New Roman" w:eastAsia="Calibri" w:hAnsi="Times New Roman" w:cs="Times New Roman"/>
          <w:sz w:val="28"/>
          <w:szCs w:val="28"/>
          <w:lang w:eastAsia="uk-UA"/>
        </w:rPr>
        <w:t>- здійснення моніторингу надання соціальних послуг та оцінювання їхньої якості.</w:t>
      </w:r>
    </w:p>
    <w:p w:rsidR="00CB6558" w:rsidRPr="00CB6558" w:rsidRDefault="00CB6558" w:rsidP="00CB6558">
      <w:pPr>
        <w:spacing w:after="0" w:line="240" w:lineRule="auto"/>
        <w:ind w:firstLine="567"/>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 xml:space="preserve">Всього в установі працює 101,5 осіб, із них соціальних робітників – 51  </w:t>
      </w:r>
    </w:p>
    <w:p w:rsidR="00CB6558" w:rsidRPr="00CB6558" w:rsidRDefault="00CB6558" w:rsidP="00CB65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Є чотири відділення: відділення соціальної допомоги, відділення організації надання адресної натуральної допомоги, відділення денного перебування та відділення стаціонарного догляду для постійного або тимчасового проживання. Загалом установа надає понад 40 видів соціальних послуг.</w:t>
      </w:r>
    </w:p>
    <w:p w:rsidR="00CB6558" w:rsidRPr="00CB6558" w:rsidRDefault="00CB6558" w:rsidP="00CB6558">
      <w:pPr>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Установою за 2023 рік виявлено та надано послуги  1823 особам  (за 2022 рік - 1611 осіб). Загалом  відділеннями було надано  76380 послуг ( у 2022 році - 70762 послуг). Тенденція зростання у потребі соціальних послуг виникла за рахунок збільшення людей похилого віку, які проживають самотньо з причини того, що працездатні діти, які раніше доглядали своїх батьків,  виїхали за кордон або ж знаходяться на військовій службі в ЗСУ.</w:t>
      </w:r>
    </w:p>
    <w:p w:rsidR="00CB6558" w:rsidRPr="00CB6558" w:rsidRDefault="00CB6558" w:rsidP="00CB6558">
      <w:pPr>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Згідно затвердженого графіку проводяться перевірки роботи якості надання послуг соціальними робітниками. З початку року здійснено 38 перевірок роботи соціальних робітників, а також проводиться обстеження матеріально-побутових умов проживання підопічних. Соціальними робітниками перевиконуються норми навантаження. Станом на 01.01.2024  навантаження на одного робітника в середньому в сільській місцевості складає 10 осіб ( при нормі 6 осіб),  в міській 12 -13 осіб (при нормі 10 осіб)   </w:t>
      </w:r>
    </w:p>
    <w:p w:rsidR="00CB6558" w:rsidRPr="00CB6558" w:rsidRDefault="00CB6558" w:rsidP="00CB6558">
      <w:pPr>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При відділенні організації надання адресної натуральної допомоги  соціальні послуги  надають: швачка, перукар, </w:t>
      </w:r>
      <w:proofErr w:type="spellStart"/>
      <w:r w:rsidRPr="00CB6558">
        <w:rPr>
          <w:rFonts w:ascii="Times New Roman" w:eastAsia="Calibri" w:hAnsi="Times New Roman" w:cs="Times New Roman"/>
          <w:sz w:val="28"/>
          <w:szCs w:val="28"/>
        </w:rPr>
        <w:t>взуттєвик</w:t>
      </w:r>
      <w:proofErr w:type="spellEnd"/>
      <w:r w:rsidRPr="00CB6558">
        <w:rPr>
          <w:rFonts w:ascii="Times New Roman" w:eastAsia="Calibri" w:hAnsi="Times New Roman" w:cs="Times New Roman"/>
          <w:sz w:val="28"/>
          <w:szCs w:val="28"/>
        </w:rPr>
        <w:t xml:space="preserve"> , робітники з дрібного ремонту будинків, також при відділенні працює соціальна пральня «Достойне життя», робітником якої  за 2023 рік було надано 2288 послуги з прання, що майже вдвічі більше, ніж у минулому році.</w:t>
      </w:r>
    </w:p>
    <w:p w:rsidR="00CB6558" w:rsidRPr="00CB6558" w:rsidRDefault="00CB6558" w:rsidP="00CB6558">
      <w:pPr>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 При установі діє соціальна послуга тимчасового користування засобами реабілітації, яка постійно поповнюється технічними засобами реабілітації                            (милиці, палиці, ходунки, інвалідні візки). За 2023 рік за даною послугою звернулось 59 осіб.</w:t>
      </w:r>
    </w:p>
    <w:p w:rsidR="00CB6558" w:rsidRPr="00CB6558" w:rsidRDefault="00CB6558" w:rsidP="00CB6558">
      <w:pPr>
        <w:spacing w:after="0" w:line="240" w:lineRule="auto"/>
        <w:ind w:firstLine="720"/>
        <w:jc w:val="both"/>
        <w:rPr>
          <w:rFonts w:ascii="Times New Roman" w:eastAsia="Times New Roman" w:hAnsi="Times New Roman" w:cs="Times New Roman"/>
          <w:sz w:val="28"/>
          <w:szCs w:val="28"/>
          <w:lang w:eastAsia="ru-RU"/>
        </w:rPr>
      </w:pPr>
      <w:r w:rsidRPr="00CB6558">
        <w:rPr>
          <w:rFonts w:ascii="Times New Roman" w:eastAsia="Times New Roman" w:hAnsi="Times New Roman" w:cs="Times New Roman"/>
          <w:sz w:val="28"/>
          <w:szCs w:val="28"/>
          <w:lang w:eastAsia="ru-RU"/>
        </w:rPr>
        <w:t xml:space="preserve">Для підтримки та покращення фізичного стану людей, які знаходяться на обліку, при відділенні створена та діє група «Здоров’я», учасники якої займаються у тренажерному залі та скандинавською ходою. </w:t>
      </w:r>
    </w:p>
    <w:p w:rsidR="00CB6558" w:rsidRPr="00CB6558" w:rsidRDefault="00CB6558" w:rsidP="00CB6558">
      <w:pPr>
        <w:spacing w:after="0" w:line="240" w:lineRule="auto"/>
        <w:ind w:firstLine="720"/>
        <w:jc w:val="both"/>
        <w:rPr>
          <w:rFonts w:ascii="Times New Roman" w:eastAsia="Times New Roman" w:hAnsi="Times New Roman" w:cs="Times New Roman"/>
          <w:color w:val="050505"/>
          <w:sz w:val="28"/>
          <w:szCs w:val="28"/>
          <w:shd w:val="clear" w:color="auto" w:fill="FFFFFF"/>
          <w:lang w:eastAsia="ru-RU"/>
        </w:rPr>
      </w:pPr>
      <w:r w:rsidRPr="00CB6558">
        <w:rPr>
          <w:rFonts w:ascii="Times New Roman" w:eastAsia="Times New Roman" w:hAnsi="Times New Roman" w:cs="Times New Roman"/>
          <w:sz w:val="28"/>
          <w:szCs w:val="28"/>
          <w:lang w:eastAsia="ru-RU"/>
        </w:rPr>
        <w:t xml:space="preserve">На постійній основі для підопічних відбуваються заняття з арт-терапії, що дозволяє розвивати дрібну моторику рук і </w:t>
      </w:r>
      <w:r w:rsidRPr="00CB6558">
        <w:rPr>
          <w:rFonts w:ascii="Times New Roman" w:eastAsia="Times New Roman" w:hAnsi="Times New Roman" w:cs="Times New Roman"/>
          <w:color w:val="050505"/>
          <w:sz w:val="28"/>
          <w:szCs w:val="28"/>
          <w:shd w:val="clear" w:color="auto" w:fill="FFFFFF"/>
          <w:lang w:eastAsia="ru-RU"/>
        </w:rPr>
        <w:t xml:space="preserve">стимулює мозкову та психічну активність, вдосконалює увагу, мислення, уяву, пам’ять, відчуття та сприймання, розвиває гнучкість та рухливість пальців. </w:t>
      </w:r>
    </w:p>
    <w:p w:rsidR="00CB6558" w:rsidRPr="00CB6558" w:rsidRDefault="00CB6558" w:rsidP="00CB6558">
      <w:pPr>
        <w:spacing w:after="0" w:line="240" w:lineRule="auto"/>
        <w:ind w:firstLine="720"/>
        <w:jc w:val="both"/>
        <w:rPr>
          <w:rFonts w:ascii="Times New Roman" w:eastAsia="Times New Roman" w:hAnsi="Times New Roman" w:cs="Times New Roman"/>
          <w:sz w:val="28"/>
          <w:szCs w:val="28"/>
          <w:lang w:eastAsia="ru-RU"/>
        </w:rPr>
      </w:pPr>
      <w:r w:rsidRPr="00CB6558">
        <w:rPr>
          <w:rFonts w:ascii="Times New Roman" w:eastAsia="Times New Roman" w:hAnsi="Times New Roman" w:cs="Times New Roman"/>
          <w:sz w:val="28"/>
          <w:szCs w:val="28"/>
          <w:lang w:eastAsia="ru-RU"/>
        </w:rPr>
        <w:t>Також важливою частиною роботи є надання медичних послуг підопічним  сестрою медичною: вимірювання тиску, рівню цукру у крові, за призначенням лікаря робляться уколи, перев’язки та масаж.</w:t>
      </w:r>
    </w:p>
    <w:p w:rsidR="00CB6558" w:rsidRPr="00CB6558" w:rsidRDefault="00CB6558" w:rsidP="00CB65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Згідно графіку роботи здійснювалися виїзди </w:t>
      </w:r>
      <w:proofErr w:type="spellStart"/>
      <w:r w:rsidRPr="00CB6558">
        <w:rPr>
          <w:rFonts w:ascii="Times New Roman" w:eastAsia="Calibri" w:hAnsi="Times New Roman" w:cs="Times New Roman"/>
          <w:sz w:val="28"/>
          <w:szCs w:val="28"/>
        </w:rPr>
        <w:t>мультидисциплінарної</w:t>
      </w:r>
      <w:proofErr w:type="spellEnd"/>
      <w:r w:rsidRPr="00CB6558">
        <w:rPr>
          <w:rFonts w:ascii="Times New Roman" w:eastAsia="Calibri" w:hAnsi="Times New Roman" w:cs="Times New Roman"/>
          <w:sz w:val="28"/>
          <w:szCs w:val="28"/>
        </w:rPr>
        <w:t xml:space="preserve"> команди у віддалені райони громади. Під час виїздів надавалися послуги: рубання, складування дров для громадян з пічним опаленням, прибирання дворів, обрізки кущів та дерев, прибирання помешкань, перукарські послуги, </w:t>
      </w:r>
      <w:r w:rsidRPr="00CB6558">
        <w:rPr>
          <w:rFonts w:ascii="Times New Roman" w:eastAsia="Calibri" w:hAnsi="Times New Roman" w:cs="Times New Roman"/>
          <w:sz w:val="28"/>
          <w:szCs w:val="28"/>
        </w:rPr>
        <w:lastRenderedPageBreak/>
        <w:t>придбання та доставка продуктів харчування, товарів, медикаментів та інші послуги.</w:t>
      </w:r>
    </w:p>
    <w:p w:rsidR="00CB6558" w:rsidRPr="00CB6558" w:rsidRDefault="00CB6558" w:rsidP="00CB65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Для покращення якості надання соціальних послуг за рахунок місцевого бюджету було покращено матеріально-технічну базу установи, а саме було куплено </w:t>
      </w:r>
      <w:proofErr w:type="spellStart"/>
      <w:r w:rsidRPr="00CB6558">
        <w:rPr>
          <w:rFonts w:ascii="Times New Roman" w:eastAsia="Calibri" w:hAnsi="Times New Roman" w:cs="Times New Roman"/>
          <w:sz w:val="28"/>
          <w:szCs w:val="28"/>
        </w:rPr>
        <w:t>бензокоса</w:t>
      </w:r>
      <w:proofErr w:type="spellEnd"/>
      <w:r w:rsidRPr="00CB6558">
        <w:rPr>
          <w:rFonts w:ascii="Times New Roman" w:eastAsia="Calibri" w:hAnsi="Times New Roman" w:cs="Times New Roman"/>
          <w:sz w:val="28"/>
          <w:szCs w:val="28"/>
        </w:rPr>
        <w:t xml:space="preserve">, бензопила, шуруповерт акумуляторний. Зроблений запас паливо-мастильних матеріалів для генераторів для забезпечення безперебійного функціонування морозильних камер, холодильників і циркуляційного насосу на твердопаливний котел, який опалює приміщення відділення стаціонарного догляду під час планових та аварійних відключень світла та на випадок </w:t>
      </w:r>
      <w:proofErr w:type="spellStart"/>
      <w:r w:rsidRPr="00CB6558">
        <w:rPr>
          <w:rFonts w:ascii="Times New Roman" w:eastAsia="Calibri" w:hAnsi="Times New Roman" w:cs="Times New Roman"/>
          <w:sz w:val="28"/>
          <w:szCs w:val="28"/>
        </w:rPr>
        <w:t>блекауту</w:t>
      </w:r>
      <w:proofErr w:type="spellEnd"/>
      <w:r w:rsidRPr="00CB6558">
        <w:rPr>
          <w:rFonts w:ascii="Times New Roman" w:eastAsia="Calibri" w:hAnsi="Times New Roman" w:cs="Times New Roman"/>
          <w:sz w:val="28"/>
          <w:szCs w:val="28"/>
        </w:rPr>
        <w:t>.</w:t>
      </w:r>
    </w:p>
    <w:p w:rsidR="00CB6558" w:rsidRPr="00CB6558" w:rsidRDefault="00CB6558" w:rsidP="00CB65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У відділенні стаціонарного догляду  проживає 33 особи, які опинились в складних життєвих обставинах та не здатні до самообслуговування. Підопічні   повністю забезпечені чотириразовим харчування, ліками, одягом, взуттям, твердим та м’яким інвентарем.</w:t>
      </w:r>
    </w:p>
    <w:p w:rsidR="00CB6558" w:rsidRPr="00CB6558" w:rsidRDefault="00CB6558" w:rsidP="00CB65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У 2023 році для покращення умов перебування у даному відділенні  було замінено 4 вікна (у кімнаті відпочинку та у двох кімнатах, де проживають підопічні).</w:t>
      </w:r>
    </w:p>
    <w:p w:rsidR="00CB6558" w:rsidRPr="00CB6558" w:rsidRDefault="00CB6558" w:rsidP="00CB6558">
      <w:pPr>
        <w:spacing w:after="0" w:line="240" w:lineRule="auto"/>
        <w:ind w:firstLine="708"/>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Установою налагоджена співпраця з  благодійними фондами. Завдяки цьому установа  на безоплатній основі отримала постільну білизну, ковдри, миючі засоби, </w:t>
      </w:r>
      <w:proofErr w:type="spellStart"/>
      <w:r w:rsidRPr="00CB6558">
        <w:rPr>
          <w:rFonts w:ascii="Times New Roman" w:eastAsia="Calibri" w:hAnsi="Times New Roman" w:cs="Times New Roman"/>
          <w:sz w:val="28"/>
          <w:szCs w:val="28"/>
        </w:rPr>
        <w:t>памперси</w:t>
      </w:r>
      <w:proofErr w:type="spellEnd"/>
      <w:r w:rsidRPr="00CB6558">
        <w:rPr>
          <w:rFonts w:ascii="Times New Roman" w:eastAsia="Calibri" w:hAnsi="Times New Roman" w:cs="Times New Roman"/>
          <w:sz w:val="28"/>
          <w:szCs w:val="28"/>
        </w:rPr>
        <w:t xml:space="preserve"> для </w:t>
      </w:r>
      <w:proofErr w:type="spellStart"/>
      <w:r w:rsidRPr="00CB6558">
        <w:rPr>
          <w:rFonts w:ascii="Times New Roman" w:eastAsia="Calibri" w:hAnsi="Times New Roman" w:cs="Times New Roman"/>
          <w:sz w:val="28"/>
          <w:szCs w:val="28"/>
        </w:rPr>
        <w:t>ліжкохворих</w:t>
      </w:r>
      <w:proofErr w:type="spellEnd"/>
      <w:r w:rsidRPr="00CB6558">
        <w:rPr>
          <w:rFonts w:ascii="Times New Roman" w:eastAsia="Calibri" w:hAnsi="Times New Roman" w:cs="Times New Roman"/>
          <w:sz w:val="28"/>
          <w:szCs w:val="28"/>
        </w:rPr>
        <w:t xml:space="preserve"> та  продукти харчування для  підопічних відділення стаціонарного догляду.</w:t>
      </w:r>
    </w:p>
    <w:p w:rsidR="00CB6558" w:rsidRPr="00CB6558" w:rsidRDefault="00CB6558" w:rsidP="00CB6558">
      <w:pPr>
        <w:spacing w:after="0" w:line="240" w:lineRule="auto"/>
        <w:ind w:firstLine="708"/>
        <w:jc w:val="both"/>
        <w:rPr>
          <w:rFonts w:ascii="Times New Roman" w:eastAsia="Calibri" w:hAnsi="Times New Roman" w:cs="Times New Roman"/>
          <w:sz w:val="28"/>
          <w:szCs w:val="28"/>
        </w:rPr>
      </w:pPr>
      <w:r w:rsidRPr="00CB6558">
        <w:rPr>
          <w:rFonts w:ascii="Times New Roman" w:eastAsia="Calibri" w:hAnsi="Times New Roman" w:cs="Times New Roman"/>
          <w:sz w:val="28"/>
          <w:szCs w:val="28"/>
        </w:rPr>
        <w:t xml:space="preserve">Рішенням сесії Менської міської ради, затверджена   Програма      «Турбота про літніх людей». Відповідно до Програми  у 2023 році працівники установи привітали 13 підопічних цінними подарунками з нагоди ювілейних дат з Дня народження ( 90,95,100 років), а також до 8 травня продуктові набори отримали 9 ветеранів ІІ світової війни.  </w:t>
      </w:r>
    </w:p>
    <w:p w:rsidR="00CB6558" w:rsidRPr="00CB6558" w:rsidRDefault="00CB6558" w:rsidP="00CB6558">
      <w:pPr>
        <w:spacing w:after="0" w:line="240" w:lineRule="auto"/>
        <w:rPr>
          <w:rFonts w:ascii="Times New Roman" w:eastAsia="Times New Roman" w:hAnsi="Times New Roman" w:cs="Times New Roman"/>
          <w:b/>
          <w:sz w:val="28"/>
          <w:szCs w:val="28"/>
          <w:lang w:bidi="en-US"/>
        </w:rPr>
      </w:pPr>
    </w:p>
    <w:p w:rsidR="00CB6558" w:rsidRPr="00CB6558" w:rsidRDefault="00CB6558" w:rsidP="00CB6558">
      <w:pPr>
        <w:spacing w:after="0" w:line="240" w:lineRule="auto"/>
        <w:jc w:val="center"/>
        <w:rPr>
          <w:rFonts w:ascii="Times New Roman" w:eastAsia="Times New Roman" w:hAnsi="Times New Roman" w:cs="Times New Roman"/>
          <w:sz w:val="28"/>
          <w:szCs w:val="28"/>
          <w:lang w:bidi="en-US"/>
        </w:rPr>
      </w:pPr>
      <w:bookmarkStart w:id="1" w:name="_Hlk34293295"/>
      <w:r w:rsidRPr="00CB6558">
        <w:rPr>
          <w:rFonts w:ascii="Times New Roman" w:eastAsia="Times New Roman" w:hAnsi="Times New Roman" w:cs="Times New Roman"/>
          <w:sz w:val="28"/>
          <w:szCs w:val="28"/>
          <w:lang w:bidi="en-US"/>
        </w:rPr>
        <w:t xml:space="preserve">Проблемні питання Комунальної установи «Територіальний центр соціального обслуговування (надання соціальних послуг)» </w:t>
      </w:r>
      <w:bookmarkEnd w:id="1"/>
      <w:r w:rsidRPr="00CB6558">
        <w:rPr>
          <w:rFonts w:ascii="Times New Roman" w:eastAsia="Times New Roman" w:hAnsi="Times New Roman" w:cs="Times New Roman"/>
          <w:sz w:val="28"/>
          <w:szCs w:val="28"/>
          <w:lang w:bidi="en-US"/>
        </w:rPr>
        <w:t>Менської міської ради .</w:t>
      </w:r>
    </w:p>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1. Потребує ремонту приміщення харчоблоку та пральні у відділенні стаціонарного догляду для постійного та тимчасового проживання.</w:t>
      </w:r>
    </w:p>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2. Потребує ремонту ганок приміщення, де знаходиться установа з облаштуванням пандусу для осіб , які мають групу інвалідності та облаштування кнопки виклику для зазначеної категорії населення.</w:t>
      </w:r>
    </w:p>
    <w:p w:rsidR="00CB6558" w:rsidRPr="00CB6558" w:rsidRDefault="00CB6558" w:rsidP="00CB6558">
      <w:pPr>
        <w:spacing w:after="0" w:line="240" w:lineRule="auto"/>
        <w:jc w:val="both"/>
        <w:rPr>
          <w:rFonts w:ascii="Times New Roman" w:eastAsia="Times New Roman" w:hAnsi="Times New Roman" w:cs="Times New Roman"/>
          <w:b/>
          <w:sz w:val="28"/>
          <w:szCs w:val="28"/>
          <w:lang w:bidi="en-US"/>
        </w:rPr>
      </w:pPr>
      <w:r w:rsidRPr="00CB6558">
        <w:rPr>
          <w:rFonts w:ascii="Times New Roman" w:eastAsia="Times New Roman" w:hAnsi="Times New Roman" w:cs="Times New Roman"/>
          <w:sz w:val="28"/>
          <w:szCs w:val="28"/>
          <w:lang w:bidi="en-US"/>
        </w:rPr>
        <w:t xml:space="preserve">3. Потребує ремонту покрівля  та заміна вікон у відділенні стаціонарного догляду для постійного або тимчасового проживання </w:t>
      </w:r>
    </w:p>
    <w:p w:rsidR="00CB6558" w:rsidRPr="00CB6558" w:rsidRDefault="00CB6558" w:rsidP="00CB6558">
      <w:pPr>
        <w:spacing w:after="0" w:line="240" w:lineRule="auto"/>
        <w:rPr>
          <w:rFonts w:ascii="Times New Roman" w:eastAsia="Times New Roman" w:hAnsi="Times New Roman" w:cs="Times New Roman"/>
          <w:b/>
          <w:sz w:val="28"/>
          <w:szCs w:val="28"/>
          <w:lang w:bidi="en-US"/>
        </w:rPr>
      </w:pPr>
    </w:p>
    <w:p w:rsidR="00CB6558" w:rsidRPr="00CB6558" w:rsidRDefault="00CB6558" w:rsidP="00CB6558">
      <w:pPr>
        <w:spacing w:after="0" w:line="240" w:lineRule="auto"/>
        <w:jc w:val="center"/>
        <w:rPr>
          <w:rFonts w:ascii="Times New Roman" w:eastAsia="Times New Roman" w:hAnsi="Times New Roman" w:cs="Times New Roman"/>
          <w:sz w:val="28"/>
          <w:szCs w:val="28"/>
          <w:lang w:bidi="en-US"/>
        </w:rPr>
      </w:pPr>
    </w:p>
    <w:p w:rsidR="00CB6558" w:rsidRPr="00CB6558" w:rsidRDefault="00CB6558" w:rsidP="00CB6558">
      <w:pPr>
        <w:spacing w:after="0" w:line="240" w:lineRule="auto"/>
        <w:jc w:val="center"/>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План роботи Комунальної установи «Територіальний центр соціального обслуговування (надання соціальних послуг)» Менської міської ради на 2024 рік.</w:t>
      </w:r>
    </w:p>
    <w:p w:rsidR="00CB6558" w:rsidRPr="00CB6558" w:rsidRDefault="00CB6558" w:rsidP="00CB6558">
      <w:pPr>
        <w:spacing w:after="0" w:line="240" w:lineRule="auto"/>
        <w:jc w:val="center"/>
        <w:rPr>
          <w:rFonts w:ascii="Times New Roman" w:eastAsia="Times New Roman" w:hAnsi="Times New Roman" w:cs="Times New Roman"/>
          <w:b/>
          <w:sz w:val="28"/>
          <w:szCs w:val="28"/>
          <w:lang w:bidi="en-US"/>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394"/>
        <w:gridCol w:w="2835"/>
        <w:gridCol w:w="2093"/>
      </w:tblGrid>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b/>
                <w:sz w:val="24"/>
                <w:szCs w:val="28"/>
                <w:lang w:bidi="en-US"/>
              </w:rPr>
            </w:pPr>
            <w:r w:rsidRPr="00CB6558">
              <w:rPr>
                <w:rFonts w:ascii="Times New Roman" w:eastAsia="Times New Roman" w:hAnsi="Times New Roman" w:cs="Times New Roman"/>
                <w:b/>
                <w:sz w:val="24"/>
                <w:szCs w:val="28"/>
                <w:lang w:bidi="en-US"/>
              </w:rPr>
              <w:t>№</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center"/>
              <w:rPr>
                <w:rFonts w:ascii="Times New Roman" w:eastAsia="Times New Roman" w:hAnsi="Times New Roman" w:cs="Times New Roman"/>
                <w:b/>
                <w:sz w:val="24"/>
                <w:szCs w:val="28"/>
                <w:lang w:bidi="en-US"/>
              </w:rPr>
            </w:pPr>
            <w:r w:rsidRPr="00CB6558">
              <w:rPr>
                <w:rFonts w:ascii="Times New Roman" w:eastAsia="Times New Roman" w:hAnsi="Times New Roman" w:cs="Times New Roman"/>
                <w:b/>
                <w:sz w:val="24"/>
                <w:szCs w:val="28"/>
                <w:lang w:bidi="en-US"/>
              </w:rPr>
              <w:t>Заплановані події</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center"/>
              <w:rPr>
                <w:rFonts w:ascii="Times New Roman" w:eastAsia="Times New Roman" w:hAnsi="Times New Roman" w:cs="Times New Roman"/>
                <w:b/>
                <w:sz w:val="24"/>
                <w:szCs w:val="28"/>
                <w:lang w:bidi="en-US"/>
              </w:rPr>
            </w:pPr>
            <w:r w:rsidRPr="00CB6558">
              <w:rPr>
                <w:rFonts w:ascii="Times New Roman" w:eastAsia="Times New Roman" w:hAnsi="Times New Roman" w:cs="Times New Roman"/>
                <w:b/>
                <w:sz w:val="24"/>
                <w:szCs w:val="28"/>
                <w:lang w:bidi="en-US"/>
              </w:rPr>
              <w:t>Виконавець</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center"/>
              <w:rPr>
                <w:rFonts w:ascii="Times New Roman" w:eastAsia="Times New Roman" w:hAnsi="Times New Roman" w:cs="Times New Roman"/>
                <w:b/>
                <w:sz w:val="24"/>
                <w:szCs w:val="28"/>
                <w:lang w:bidi="en-US"/>
              </w:rPr>
            </w:pPr>
            <w:r w:rsidRPr="00CB6558">
              <w:rPr>
                <w:rFonts w:ascii="Times New Roman" w:eastAsia="Times New Roman" w:hAnsi="Times New Roman" w:cs="Times New Roman"/>
                <w:b/>
                <w:sz w:val="24"/>
                <w:szCs w:val="28"/>
                <w:lang w:bidi="en-US"/>
              </w:rPr>
              <w:t>Термін виконання</w:t>
            </w:r>
          </w:p>
        </w:tc>
      </w:tr>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1.</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Привітання ветеранів ВВВ до 9 травня</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травень</w:t>
            </w:r>
          </w:p>
        </w:tc>
      </w:tr>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lastRenderedPageBreak/>
              <w:t>2.</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 xml:space="preserve"> Привітання людей похилого віку з ювілейними датами .</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протягом року</w:t>
            </w:r>
          </w:p>
        </w:tc>
      </w:tr>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3.</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Проведення майстер – класів, уроків арт-</w:t>
            </w:r>
            <w:proofErr w:type="spellStart"/>
            <w:r w:rsidRPr="00CB6558">
              <w:rPr>
                <w:rFonts w:ascii="Times New Roman" w:eastAsia="Times New Roman" w:hAnsi="Times New Roman" w:cs="Times New Roman"/>
                <w:sz w:val="28"/>
                <w:szCs w:val="28"/>
                <w:lang w:bidi="en-US"/>
              </w:rPr>
              <w:t>тарапії</w:t>
            </w:r>
            <w:proofErr w:type="spellEnd"/>
            <w:r w:rsidRPr="00CB6558">
              <w:rPr>
                <w:rFonts w:ascii="Times New Roman" w:eastAsia="Times New Roman" w:hAnsi="Times New Roman" w:cs="Times New Roman"/>
                <w:sz w:val="28"/>
                <w:szCs w:val="28"/>
                <w:lang w:bidi="en-US"/>
              </w:rPr>
              <w:t>, зустрічей по психологічній розгрузці, лекцій та тематичних зустрічей.</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Завідувач відділення денного перебування</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протягом року</w:t>
            </w:r>
          </w:p>
        </w:tc>
      </w:tr>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4.</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Співпраця з міжнародними благодійними фондами та організаціями з громадськими організаціями, для поліпшення надання соціальних послуг</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протягом року</w:t>
            </w:r>
          </w:p>
        </w:tc>
      </w:tr>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 xml:space="preserve">5. </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Покращення та розвиток надання соціальних послуг населенню, введення нових соціальних послуг згідно чинного законодавства.</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Директор, завідуючі відділенням, соціальні робітники</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протягом року</w:t>
            </w:r>
          </w:p>
        </w:tc>
      </w:tr>
      <w:tr w:rsidR="00CB6558" w:rsidRPr="00CB6558" w:rsidTr="00CB6558">
        <w:tc>
          <w:tcPr>
            <w:tcW w:w="53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 xml:space="preserve">6. </w:t>
            </w:r>
          </w:p>
        </w:tc>
        <w:tc>
          <w:tcPr>
            <w:tcW w:w="4394"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Поліпшення матеріально технічної бази комунальної установи.</w:t>
            </w:r>
          </w:p>
        </w:tc>
        <w:tc>
          <w:tcPr>
            <w:tcW w:w="2835"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Директор</w:t>
            </w:r>
          </w:p>
        </w:tc>
        <w:tc>
          <w:tcPr>
            <w:tcW w:w="2093" w:type="dxa"/>
            <w:tcBorders>
              <w:top w:val="single" w:sz="4" w:space="0" w:color="000000"/>
              <w:left w:val="single" w:sz="4" w:space="0" w:color="000000"/>
              <w:bottom w:val="single" w:sz="4" w:space="0" w:color="000000"/>
              <w:right w:val="single" w:sz="4" w:space="0" w:color="000000"/>
            </w:tcBorders>
            <w:hideMark/>
          </w:tcPr>
          <w:p w:rsidR="00CB6558" w:rsidRPr="00CB6558" w:rsidRDefault="00CB6558" w:rsidP="00CB6558">
            <w:pPr>
              <w:spacing w:after="0" w:line="240" w:lineRule="auto"/>
              <w:jc w:val="both"/>
              <w:rPr>
                <w:rFonts w:ascii="Times New Roman" w:eastAsia="Times New Roman" w:hAnsi="Times New Roman" w:cs="Times New Roman"/>
                <w:sz w:val="28"/>
                <w:szCs w:val="28"/>
                <w:lang w:bidi="en-US"/>
              </w:rPr>
            </w:pPr>
            <w:r w:rsidRPr="00CB6558">
              <w:rPr>
                <w:rFonts w:ascii="Times New Roman" w:eastAsia="Times New Roman" w:hAnsi="Times New Roman" w:cs="Times New Roman"/>
                <w:sz w:val="28"/>
                <w:szCs w:val="28"/>
                <w:lang w:bidi="en-US"/>
              </w:rPr>
              <w:t>протягом року</w:t>
            </w:r>
          </w:p>
        </w:tc>
      </w:tr>
    </w:tbl>
    <w:p w:rsidR="00CB6558" w:rsidRPr="00CB6558" w:rsidRDefault="00CB6558" w:rsidP="00CB6558">
      <w:pPr>
        <w:spacing w:after="0" w:line="240" w:lineRule="auto"/>
        <w:rPr>
          <w:rFonts w:ascii="Times New Roman" w:eastAsia="Times New Roman" w:hAnsi="Times New Roman" w:cs="Times New Roman"/>
          <w:sz w:val="28"/>
          <w:szCs w:val="28"/>
          <w:lang w:bidi="en-US"/>
        </w:rPr>
      </w:pPr>
    </w:p>
    <w:p w:rsidR="00CB6558" w:rsidRPr="00CB6558" w:rsidRDefault="00CB6558" w:rsidP="00CB6558">
      <w:pPr>
        <w:spacing w:after="0" w:line="240" w:lineRule="auto"/>
        <w:rPr>
          <w:rFonts w:ascii="Times New Roman" w:eastAsia="Times New Roman" w:hAnsi="Times New Roman" w:cs="Times New Roman"/>
          <w:sz w:val="28"/>
          <w:szCs w:val="28"/>
          <w:lang w:bidi="en-US"/>
        </w:rPr>
      </w:pPr>
    </w:p>
    <w:p w:rsidR="00CB6558" w:rsidRPr="00CB6558" w:rsidRDefault="00CB6558" w:rsidP="00CB6558">
      <w:pPr>
        <w:spacing w:after="0" w:line="240" w:lineRule="auto"/>
        <w:rPr>
          <w:rFonts w:ascii="Times New Roman" w:eastAsia="Times New Roman" w:hAnsi="Times New Roman" w:cs="Times New Roman"/>
          <w:b/>
          <w:sz w:val="28"/>
          <w:szCs w:val="28"/>
          <w:lang w:bidi="en-US"/>
        </w:rPr>
      </w:pPr>
    </w:p>
    <w:p w:rsidR="00CB6558" w:rsidRPr="00CB6558" w:rsidRDefault="00CB6558" w:rsidP="00CB6558">
      <w:pPr>
        <w:tabs>
          <w:tab w:val="left" w:pos="6946"/>
        </w:tabs>
        <w:spacing w:after="0" w:line="240" w:lineRule="auto"/>
        <w:rPr>
          <w:rFonts w:ascii="Times New Roman" w:eastAsia="Times New Roman" w:hAnsi="Times New Roman" w:cs="Times New Roman"/>
          <w:b/>
          <w:sz w:val="28"/>
          <w:szCs w:val="28"/>
          <w:lang w:bidi="en-US"/>
        </w:rPr>
      </w:pPr>
      <w:r w:rsidRPr="00CB6558">
        <w:rPr>
          <w:rFonts w:ascii="Times New Roman" w:eastAsia="Times New Roman" w:hAnsi="Times New Roman" w:cs="Times New Roman"/>
          <w:sz w:val="28"/>
          <w:szCs w:val="28"/>
          <w:lang w:bidi="en-US"/>
        </w:rPr>
        <w:t xml:space="preserve">Директор </w:t>
      </w:r>
      <w:r w:rsidRPr="00CB6558">
        <w:rPr>
          <w:rFonts w:ascii="Times New Roman" w:eastAsia="Times New Roman" w:hAnsi="Times New Roman" w:cs="Times New Roman"/>
          <w:sz w:val="24"/>
          <w:szCs w:val="24"/>
          <w:lang w:bidi="en-US"/>
        </w:rPr>
        <w:t xml:space="preserve">                                                                                        </w:t>
      </w:r>
      <w:r w:rsidRPr="00CB6558">
        <w:rPr>
          <w:rFonts w:ascii="Times New Roman" w:eastAsia="Times New Roman" w:hAnsi="Times New Roman" w:cs="Times New Roman"/>
          <w:sz w:val="28"/>
          <w:szCs w:val="28"/>
          <w:lang w:bidi="en-US"/>
        </w:rPr>
        <w:t>Наталія ГОНЧАР</w:t>
      </w:r>
    </w:p>
    <w:p w:rsidR="00CB6558" w:rsidRPr="00CB6558" w:rsidRDefault="00CB6558" w:rsidP="00CB6558">
      <w:pPr>
        <w:spacing w:line="256" w:lineRule="auto"/>
        <w:rPr>
          <w:rFonts w:ascii="Calibri" w:eastAsia="Calibri" w:hAnsi="Calibri" w:cs="Times New Roman"/>
        </w:rPr>
      </w:pPr>
    </w:p>
    <w:p w:rsidR="00CB6558" w:rsidRDefault="00CB6558"/>
    <w:sectPr w:rsidR="00CB6558" w:rsidSect="00442679">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495" w:rsidRDefault="00787495" w:rsidP="00442679">
      <w:pPr>
        <w:spacing w:after="0" w:line="240" w:lineRule="auto"/>
      </w:pPr>
      <w:r>
        <w:separator/>
      </w:r>
    </w:p>
  </w:endnote>
  <w:endnote w:type="continuationSeparator" w:id="0">
    <w:p w:rsidR="00787495" w:rsidRDefault="00787495" w:rsidP="0044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495" w:rsidRDefault="00787495" w:rsidP="00442679">
      <w:pPr>
        <w:spacing w:after="0" w:line="240" w:lineRule="auto"/>
      </w:pPr>
      <w:r>
        <w:separator/>
      </w:r>
    </w:p>
  </w:footnote>
  <w:footnote w:type="continuationSeparator" w:id="0">
    <w:p w:rsidR="00787495" w:rsidRDefault="00787495" w:rsidP="00442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29143341"/>
      <w:docPartObj>
        <w:docPartGallery w:val="Page Numbers (Top of Page)"/>
        <w:docPartUnique/>
      </w:docPartObj>
    </w:sdtPr>
    <w:sdtContent>
      <w:p w:rsidR="00442679" w:rsidRPr="00442679" w:rsidRDefault="00442679">
        <w:pPr>
          <w:pStyle w:val="a3"/>
          <w:jc w:val="center"/>
          <w:rPr>
            <w:rFonts w:ascii="Times New Roman" w:hAnsi="Times New Roman" w:cs="Times New Roman"/>
          </w:rPr>
        </w:pPr>
        <w:r w:rsidRPr="00442679">
          <w:rPr>
            <w:rFonts w:ascii="Times New Roman" w:hAnsi="Times New Roman" w:cs="Times New Roman"/>
          </w:rPr>
          <w:t xml:space="preserve">                                      </w:t>
        </w:r>
        <w:r w:rsidRPr="00442679">
          <w:rPr>
            <w:rFonts w:ascii="Times New Roman" w:hAnsi="Times New Roman" w:cs="Times New Roman"/>
          </w:rPr>
          <w:fldChar w:fldCharType="begin"/>
        </w:r>
        <w:r w:rsidRPr="00442679">
          <w:rPr>
            <w:rFonts w:ascii="Times New Roman" w:hAnsi="Times New Roman" w:cs="Times New Roman"/>
          </w:rPr>
          <w:instrText>PAGE   \* MERGEFORMAT</w:instrText>
        </w:r>
        <w:r w:rsidRPr="00442679">
          <w:rPr>
            <w:rFonts w:ascii="Times New Roman" w:hAnsi="Times New Roman" w:cs="Times New Roman"/>
          </w:rPr>
          <w:fldChar w:fldCharType="separate"/>
        </w:r>
        <w:r w:rsidRPr="00442679">
          <w:rPr>
            <w:rFonts w:ascii="Times New Roman" w:hAnsi="Times New Roman" w:cs="Times New Roman"/>
          </w:rPr>
          <w:t>2</w:t>
        </w:r>
        <w:r w:rsidRPr="00442679">
          <w:rPr>
            <w:rFonts w:ascii="Times New Roman" w:hAnsi="Times New Roman" w:cs="Times New Roman"/>
          </w:rPr>
          <w:fldChar w:fldCharType="end"/>
        </w:r>
        <w:r w:rsidRPr="00442679">
          <w:rPr>
            <w:rFonts w:ascii="Times New Roman" w:hAnsi="Times New Roman" w:cs="Times New Roman"/>
          </w:rPr>
          <w:t xml:space="preserve">           продовження додатка</w:t>
        </w:r>
      </w:p>
    </w:sdtContent>
  </w:sdt>
  <w:p w:rsidR="00442679" w:rsidRDefault="004426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A8"/>
    <w:rsid w:val="002550A8"/>
    <w:rsid w:val="00442679"/>
    <w:rsid w:val="005313E1"/>
    <w:rsid w:val="00787495"/>
    <w:rsid w:val="00CB6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5274"/>
  <w15:chartTrackingRefBased/>
  <w15:docId w15:val="{E03E0472-8387-46BC-B22B-76E534D6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67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42679"/>
  </w:style>
  <w:style w:type="paragraph" w:styleId="a5">
    <w:name w:val="footer"/>
    <w:basedOn w:val="a"/>
    <w:link w:val="a6"/>
    <w:uiPriority w:val="99"/>
    <w:unhideWhenUsed/>
    <w:rsid w:val="0044267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4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9249">
      <w:bodyDiv w:val="1"/>
      <w:marLeft w:val="0"/>
      <w:marRight w:val="0"/>
      <w:marTop w:val="0"/>
      <w:marBottom w:val="0"/>
      <w:divBdr>
        <w:top w:val="none" w:sz="0" w:space="0" w:color="auto"/>
        <w:left w:val="none" w:sz="0" w:space="0" w:color="auto"/>
        <w:bottom w:val="none" w:sz="0" w:space="0" w:color="auto"/>
        <w:right w:val="none" w:sz="0" w:space="0" w:color="auto"/>
      </w:divBdr>
    </w:div>
    <w:div w:id="7367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5858</Words>
  <Characters>3340</Characters>
  <Application>Microsoft Office Word</Application>
  <DocSecurity>0</DocSecurity>
  <Lines>27</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3</cp:revision>
  <dcterms:created xsi:type="dcterms:W3CDTF">2024-03-01T17:06:00Z</dcterms:created>
  <dcterms:modified xsi:type="dcterms:W3CDTF">2024-03-01T17:10:00Z</dcterms:modified>
</cp:coreProperties>
</file>