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3B81DBB4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8907C0">
        <w:rPr>
          <w:b/>
          <w:bCs/>
          <w:sz w:val="28"/>
          <w:szCs w:val="28"/>
        </w:rPr>
        <w:t>п’я</w:t>
      </w:r>
      <w:r w:rsidR="00F27D64">
        <w:rPr>
          <w:b/>
          <w:bCs/>
          <w:sz w:val="28"/>
          <w:szCs w:val="28"/>
        </w:rPr>
        <w:t>т</w:t>
      </w:r>
      <w:r w:rsidR="00E60048" w:rsidRPr="00724331">
        <w:rPr>
          <w:b/>
          <w:bCs/>
          <w:sz w:val="28"/>
          <w:szCs w:val="28"/>
        </w:rPr>
        <w:t xml:space="preserve">ої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B73FB2">
        <w:rPr>
          <w:b/>
          <w:bCs/>
          <w:sz w:val="28"/>
          <w:szCs w:val="28"/>
        </w:rPr>
        <w:t>123</w:t>
      </w:r>
      <w:r w:rsidR="003349B8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E60D3">
        <w:rPr>
          <w:b/>
          <w:bCs/>
          <w:sz w:val="28"/>
          <w:szCs w:val="28"/>
        </w:rPr>
        <w:t>2</w:t>
      </w:r>
      <w:r w:rsidR="00B73FB2">
        <w:rPr>
          <w:b/>
          <w:bCs/>
          <w:sz w:val="28"/>
          <w:szCs w:val="28"/>
        </w:rPr>
        <w:t>3</w:t>
      </w:r>
      <w:r w:rsidR="00912784" w:rsidRPr="00724331">
        <w:rPr>
          <w:b/>
          <w:bCs/>
          <w:sz w:val="28"/>
          <w:szCs w:val="28"/>
        </w:rPr>
        <w:t xml:space="preserve"> </w:t>
      </w:r>
      <w:r w:rsidR="008907C0">
        <w:rPr>
          <w:b/>
          <w:bCs/>
          <w:sz w:val="28"/>
          <w:szCs w:val="28"/>
        </w:rPr>
        <w:t>лютого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4E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79677BDF" w14:textId="360D5B73" w:rsidR="00CF5111" w:rsidRPr="004E45F6" w:rsidRDefault="00CF5111" w:rsidP="00AE7570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E45F6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ради, станом на 01.02.2024 року в сумі 500000,00 грн. (згідно висновку Фінансового управління №1 від 22.0</w:t>
      </w:r>
      <w:r w:rsidR="00A779A6">
        <w:rPr>
          <w:rFonts w:ascii="Times New Roman" w:hAnsi="Times New Roman" w:cs="Times New Roman"/>
          <w:sz w:val="28"/>
          <w:szCs w:val="28"/>
        </w:rPr>
        <w:t>2</w:t>
      </w:r>
      <w:r w:rsidRPr="004E45F6">
        <w:rPr>
          <w:rFonts w:ascii="Times New Roman" w:hAnsi="Times New Roman" w:cs="Times New Roman"/>
          <w:sz w:val="28"/>
          <w:szCs w:val="28"/>
        </w:rPr>
        <w:t xml:space="preserve">.2024 року), збільшивши видаткову частину </w:t>
      </w:r>
      <w:bookmarkStart w:id="1" w:name="_Hlk158797443"/>
      <w:r w:rsidR="00513218" w:rsidRPr="004E45F6">
        <w:rPr>
          <w:rFonts w:ascii="Times New Roman" w:hAnsi="Times New Roman" w:cs="Times New Roman"/>
          <w:sz w:val="28"/>
          <w:szCs w:val="28"/>
        </w:rPr>
        <w:t xml:space="preserve">загального фонду Менської міської ради </w:t>
      </w:r>
      <w:r w:rsidRPr="004E45F6">
        <w:rPr>
          <w:rFonts w:ascii="Times New Roman" w:hAnsi="Times New Roman" w:cs="Times New Roman"/>
          <w:sz w:val="28"/>
          <w:szCs w:val="28"/>
        </w:rPr>
        <w:t>по іншій діяльності у сфері державного управління на інші видатки на таку ж саму суму на виконання програми виконання рішень суду про стягнення коштів на 2024-2025 роки.(КПКВК 0110180 КЕКВ 2800+500000,00 грн.)</w:t>
      </w:r>
    </w:p>
    <w:p w14:paraId="2949A0AC" w14:textId="6CDE4016" w:rsidR="00A361DF" w:rsidRDefault="002A1367" w:rsidP="004E45F6">
      <w:pPr>
        <w:pStyle w:val="a3"/>
        <w:numPr>
          <w:ilvl w:val="0"/>
          <w:numId w:val="4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798797"/>
      <w:bookmarkEnd w:id="1"/>
      <w:r w:rsidRPr="00A361DF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</w:t>
      </w:r>
      <w:r w:rsidR="006478A1" w:rsidRPr="00A361DF">
        <w:rPr>
          <w:rFonts w:ascii="Times New Roman" w:hAnsi="Times New Roman" w:cs="Times New Roman"/>
          <w:sz w:val="28"/>
          <w:szCs w:val="28"/>
        </w:rPr>
        <w:t xml:space="preserve"> по інших заходах громадського порядку та безпеки на виконання Програми підвищення обороноздатності та безпеки населених пунктів Менської міської територіальної громади в умовах воєнного стану на 2024 рік</w:t>
      </w:r>
      <w:r w:rsidR="00513218" w:rsidRPr="00A361DF">
        <w:rPr>
          <w:rFonts w:ascii="Times New Roman" w:hAnsi="Times New Roman" w:cs="Times New Roman"/>
          <w:sz w:val="28"/>
          <w:szCs w:val="28"/>
        </w:rPr>
        <w:t>, а саме:</w:t>
      </w:r>
      <w:bookmarkEnd w:id="2"/>
      <w:r w:rsidR="006478A1" w:rsidRPr="00A361DF">
        <w:rPr>
          <w:rFonts w:ascii="Times New Roman" w:hAnsi="Times New Roman" w:cs="Times New Roman"/>
          <w:sz w:val="28"/>
          <w:szCs w:val="28"/>
        </w:rPr>
        <w:t xml:space="preserve"> </w:t>
      </w:r>
      <w:r w:rsidR="00513218" w:rsidRPr="00A361DF">
        <w:rPr>
          <w:rFonts w:ascii="Times New Roman" w:hAnsi="Times New Roman" w:cs="Times New Roman"/>
          <w:sz w:val="28"/>
          <w:szCs w:val="28"/>
        </w:rPr>
        <w:t xml:space="preserve">зменшити видаткову частину загального фонду в частині видатків на придбання предметів, матеріалів, обладнання та інвентарю на суму </w:t>
      </w:r>
      <w:r w:rsidR="006478A1" w:rsidRPr="00A361DF">
        <w:rPr>
          <w:rFonts w:ascii="Times New Roman" w:hAnsi="Times New Roman" w:cs="Times New Roman"/>
          <w:sz w:val="28"/>
          <w:szCs w:val="28"/>
        </w:rPr>
        <w:t>700</w:t>
      </w:r>
      <w:r w:rsidR="00513218" w:rsidRPr="00A361DF">
        <w:rPr>
          <w:rFonts w:ascii="Times New Roman" w:hAnsi="Times New Roman" w:cs="Times New Roman"/>
          <w:sz w:val="28"/>
          <w:szCs w:val="28"/>
        </w:rPr>
        <w:t>000,00 грн.</w:t>
      </w:r>
      <w:r w:rsidR="006478A1" w:rsidRPr="00A361DF">
        <w:rPr>
          <w:rFonts w:ascii="Times New Roman" w:hAnsi="Times New Roman" w:cs="Times New Roman"/>
          <w:sz w:val="28"/>
          <w:szCs w:val="28"/>
        </w:rPr>
        <w:t>,</w:t>
      </w:r>
      <w:r w:rsidR="00513218" w:rsidRPr="00A361DF">
        <w:rPr>
          <w:rFonts w:ascii="Times New Roman" w:hAnsi="Times New Roman" w:cs="Times New Roman"/>
          <w:sz w:val="28"/>
          <w:szCs w:val="28"/>
        </w:rPr>
        <w:t xml:space="preserve"> </w:t>
      </w:r>
      <w:r w:rsidR="006478A1" w:rsidRPr="00A361DF">
        <w:rPr>
          <w:rFonts w:ascii="Times New Roman" w:hAnsi="Times New Roman" w:cs="Times New Roman"/>
          <w:sz w:val="28"/>
          <w:szCs w:val="28"/>
        </w:rPr>
        <w:t>збільшивши річну суму кошторисних призначень спеціального фонду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на  придбання обладнання і предметів довгострокового користування на таку ж саму суму.</w:t>
      </w:r>
    </w:p>
    <w:p w14:paraId="5260D5E7" w14:textId="6EBE1F90" w:rsidR="00A0089D" w:rsidRPr="00A361DF" w:rsidRDefault="00A0089D" w:rsidP="004E45F6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0118230 КЕКВ 2210-700000,00 грн., КЕКВ 3110+700000,00 грн.)</w:t>
      </w:r>
    </w:p>
    <w:p w14:paraId="4B5DCE97" w14:textId="77777777" w:rsidR="00CB0C99" w:rsidRDefault="00CB0C99" w:rsidP="004E45F6">
      <w:pPr>
        <w:pStyle w:val="a3"/>
        <w:numPr>
          <w:ilvl w:val="0"/>
          <w:numId w:val="4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ради, а саме:</w:t>
      </w:r>
    </w:p>
    <w:p w14:paraId="3D26FDD4" w14:textId="06597CBE" w:rsidR="00CB0C99" w:rsidRDefault="00CB0C99" w:rsidP="004E45F6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9">
        <w:rPr>
          <w:rFonts w:ascii="Times New Roman" w:hAnsi="Times New Roman" w:cs="Times New Roman"/>
          <w:sz w:val="28"/>
          <w:szCs w:val="28"/>
        </w:rPr>
        <w:t>-</w:t>
      </w:r>
      <w:r w:rsidRPr="00CB0C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зменшити видаткову частину </w:t>
      </w:r>
      <w:r w:rsidRPr="00CB0C99">
        <w:rPr>
          <w:rFonts w:ascii="Times New Roman" w:hAnsi="Times New Roman" w:cs="Times New Roman"/>
          <w:sz w:val="28"/>
          <w:szCs w:val="28"/>
        </w:rPr>
        <w:t>загального фонду Менської міської ради по заходах та роботах з територіальної оборони в сумі 100000,00 грн. на фінансування ПРОГРАМИ територіальної оборони на території населених пунктів Менської міської територіальної громади на 2022-2024 роки ( для будівництва фортифікаційних споруд) в частині видатків на видатки та заходи спеціального призначення</w:t>
      </w:r>
      <w:r w:rsidR="00A0089D">
        <w:rPr>
          <w:rFonts w:ascii="Times New Roman" w:hAnsi="Times New Roman" w:cs="Times New Roman"/>
          <w:sz w:val="28"/>
          <w:szCs w:val="28"/>
        </w:rPr>
        <w:t>;</w:t>
      </w:r>
    </w:p>
    <w:p w14:paraId="517D0D08" w14:textId="44A8F752" w:rsidR="00513218" w:rsidRPr="00A361DF" w:rsidRDefault="00CB0C99" w:rsidP="004E45F6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99">
        <w:rPr>
          <w:rFonts w:ascii="Times New Roman" w:hAnsi="Times New Roman" w:cs="Times New Roman"/>
          <w:sz w:val="28"/>
          <w:szCs w:val="28"/>
        </w:rPr>
        <w:t>-</w:t>
      </w:r>
      <w:r w:rsidRPr="00CB0C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Pr="00CB0C99">
        <w:rPr>
          <w:rFonts w:ascii="Times New Roman" w:hAnsi="Times New Roman" w:cs="Times New Roman"/>
          <w:sz w:val="28"/>
          <w:szCs w:val="28"/>
        </w:rPr>
        <w:t xml:space="preserve">видаткову частину </w:t>
      </w:r>
      <w:r w:rsidR="00A07525">
        <w:rPr>
          <w:rFonts w:ascii="Times New Roman" w:hAnsi="Times New Roman" w:cs="Times New Roman"/>
          <w:sz w:val="28"/>
          <w:szCs w:val="28"/>
        </w:rPr>
        <w:t>спеці</w:t>
      </w:r>
      <w:r w:rsidRPr="00CB0C99">
        <w:rPr>
          <w:rFonts w:ascii="Times New Roman" w:hAnsi="Times New Roman" w:cs="Times New Roman"/>
          <w:sz w:val="28"/>
          <w:szCs w:val="28"/>
        </w:rPr>
        <w:t>ального фонду Менської міської ради по заходах та роботах з територіальної оборони в сумі 100000,00 грн. на фінансування ПРОГРАМИ територіальної оборони на території населених пунктів Менської міської територіальної громади на 2022-2024 роки (для будівництва фортифікаційних споруд) в частині видатків на видатки та заходи спеціального призначення.(КПКВК 0118240 КЕКВ 2260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917A38" w14:textId="77777777" w:rsidR="004E45F6" w:rsidRDefault="004E45F6" w:rsidP="004E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5D3049F1" w:rsidR="00F92C82" w:rsidRPr="00960054" w:rsidRDefault="00F92C82" w:rsidP="004E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4E45F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9402" w14:textId="77777777" w:rsidR="00AC4315" w:rsidRDefault="00AC4315" w:rsidP="009564AC">
      <w:pPr>
        <w:spacing w:after="0" w:line="240" w:lineRule="auto"/>
      </w:pPr>
      <w:r>
        <w:separator/>
      </w:r>
    </w:p>
  </w:endnote>
  <w:endnote w:type="continuationSeparator" w:id="0">
    <w:p w14:paraId="69387143" w14:textId="77777777" w:rsidR="00AC4315" w:rsidRDefault="00AC4315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1B38" w14:textId="77777777" w:rsidR="00AC4315" w:rsidRDefault="00AC4315" w:rsidP="009564AC">
      <w:pPr>
        <w:spacing w:after="0" w:line="240" w:lineRule="auto"/>
      </w:pPr>
      <w:r>
        <w:separator/>
      </w:r>
    </w:p>
  </w:footnote>
  <w:footnote w:type="continuationSeparator" w:id="0">
    <w:p w14:paraId="52292AF4" w14:textId="77777777" w:rsidR="00AC4315" w:rsidRDefault="00AC4315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504E8"/>
    <w:multiLevelType w:val="hybridMultilevel"/>
    <w:tmpl w:val="B44E86CE"/>
    <w:lvl w:ilvl="0" w:tplc="094A9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CE4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B3C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549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681B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5CB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C821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849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5A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247"/>
    <w:multiLevelType w:val="hybridMultilevel"/>
    <w:tmpl w:val="7A8CCD04"/>
    <w:lvl w:ilvl="0" w:tplc="F884876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A6928"/>
    <w:multiLevelType w:val="hybridMultilevel"/>
    <w:tmpl w:val="E4260AF4"/>
    <w:lvl w:ilvl="0" w:tplc="05C6C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A46BD"/>
    <w:multiLevelType w:val="hybridMultilevel"/>
    <w:tmpl w:val="A76A296C"/>
    <w:lvl w:ilvl="0" w:tplc="877C35C8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2C2589F"/>
    <w:multiLevelType w:val="hybridMultilevel"/>
    <w:tmpl w:val="57ACDF32"/>
    <w:lvl w:ilvl="0" w:tplc="D90641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66294"/>
    <w:multiLevelType w:val="hybridMultilevel"/>
    <w:tmpl w:val="6622A344"/>
    <w:lvl w:ilvl="0" w:tplc="BCBE7F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7"/>
  </w:num>
  <w:num w:numId="4">
    <w:abstractNumId w:val="13"/>
  </w:num>
  <w:num w:numId="5">
    <w:abstractNumId w:val="17"/>
  </w:num>
  <w:num w:numId="6">
    <w:abstractNumId w:val="30"/>
  </w:num>
  <w:num w:numId="7">
    <w:abstractNumId w:val="27"/>
  </w:num>
  <w:num w:numId="8">
    <w:abstractNumId w:val="2"/>
  </w:num>
  <w:num w:numId="9">
    <w:abstractNumId w:val="26"/>
  </w:num>
  <w:num w:numId="10">
    <w:abstractNumId w:val="4"/>
  </w:num>
  <w:num w:numId="11">
    <w:abstractNumId w:val="33"/>
  </w:num>
  <w:num w:numId="12">
    <w:abstractNumId w:val="9"/>
  </w:num>
  <w:num w:numId="13">
    <w:abstractNumId w:val="34"/>
  </w:num>
  <w:num w:numId="14">
    <w:abstractNumId w:val="20"/>
  </w:num>
  <w:num w:numId="15">
    <w:abstractNumId w:val="5"/>
  </w:num>
  <w:num w:numId="16">
    <w:abstractNumId w:val="11"/>
  </w:num>
  <w:num w:numId="17">
    <w:abstractNumId w:val="19"/>
  </w:num>
  <w:num w:numId="18">
    <w:abstractNumId w:val="0"/>
  </w:num>
  <w:num w:numId="19">
    <w:abstractNumId w:val="28"/>
  </w:num>
  <w:num w:numId="20">
    <w:abstractNumId w:val="23"/>
  </w:num>
  <w:num w:numId="21">
    <w:abstractNumId w:val="6"/>
  </w:num>
  <w:num w:numId="22">
    <w:abstractNumId w:val="37"/>
  </w:num>
  <w:num w:numId="23">
    <w:abstractNumId w:val="39"/>
  </w:num>
  <w:num w:numId="24">
    <w:abstractNumId w:val="29"/>
  </w:num>
  <w:num w:numId="25">
    <w:abstractNumId w:val="21"/>
  </w:num>
  <w:num w:numId="26">
    <w:abstractNumId w:val="15"/>
  </w:num>
  <w:num w:numId="27">
    <w:abstractNumId w:val="22"/>
  </w:num>
  <w:num w:numId="28">
    <w:abstractNumId w:val="25"/>
  </w:num>
  <w:num w:numId="29">
    <w:abstractNumId w:val="18"/>
  </w:num>
  <w:num w:numId="30">
    <w:abstractNumId w:val="36"/>
  </w:num>
  <w:num w:numId="31">
    <w:abstractNumId w:val="1"/>
  </w:num>
  <w:num w:numId="32">
    <w:abstractNumId w:val="24"/>
  </w:num>
  <w:num w:numId="33">
    <w:abstractNumId w:val="8"/>
  </w:num>
  <w:num w:numId="34">
    <w:abstractNumId w:val="16"/>
  </w:num>
  <w:num w:numId="35">
    <w:abstractNumId w:val="35"/>
  </w:num>
  <w:num w:numId="36">
    <w:abstractNumId w:val="31"/>
  </w:num>
  <w:num w:numId="37">
    <w:abstractNumId w:val="14"/>
  </w:num>
  <w:num w:numId="38">
    <w:abstractNumId w:val="10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1F14"/>
    <w:rsid w:val="00003096"/>
    <w:rsid w:val="0001695F"/>
    <w:rsid w:val="00020F80"/>
    <w:rsid w:val="000218E2"/>
    <w:rsid w:val="00023A58"/>
    <w:rsid w:val="000319E6"/>
    <w:rsid w:val="000324AD"/>
    <w:rsid w:val="000325A3"/>
    <w:rsid w:val="00032832"/>
    <w:rsid w:val="0003303B"/>
    <w:rsid w:val="00036BEE"/>
    <w:rsid w:val="00045979"/>
    <w:rsid w:val="00045F91"/>
    <w:rsid w:val="0004779C"/>
    <w:rsid w:val="000531F9"/>
    <w:rsid w:val="00053F46"/>
    <w:rsid w:val="000553B0"/>
    <w:rsid w:val="00056150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7F0C"/>
    <w:rsid w:val="000D0BAC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DEC"/>
    <w:rsid w:val="0014355E"/>
    <w:rsid w:val="00145763"/>
    <w:rsid w:val="001567FE"/>
    <w:rsid w:val="0016025E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71D4"/>
    <w:rsid w:val="001A76B5"/>
    <w:rsid w:val="001B0DB1"/>
    <w:rsid w:val="001B64AD"/>
    <w:rsid w:val="001B6FF9"/>
    <w:rsid w:val="001C0DB3"/>
    <w:rsid w:val="001C18BA"/>
    <w:rsid w:val="001D20DA"/>
    <w:rsid w:val="001D20F6"/>
    <w:rsid w:val="001D4C1A"/>
    <w:rsid w:val="001D675B"/>
    <w:rsid w:val="001E0E47"/>
    <w:rsid w:val="001E386A"/>
    <w:rsid w:val="001F117B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7089"/>
    <w:rsid w:val="00227D95"/>
    <w:rsid w:val="00232169"/>
    <w:rsid w:val="0024252D"/>
    <w:rsid w:val="002441A3"/>
    <w:rsid w:val="00244794"/>
    <w:rsid w:val="002475BE"/>
    <w:rsid w:val="00247795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49B8"/>
    <w:rsid w:val="00337866"/>
    <w:rsid w:val="00341245"/>
    <w:rsid w:val="00345F4A"/>
    <w:rsid w:val="00345F9F"/>
    <w:rsid w:val="00357B0C"/>
    <w:rsid w:val="00357B7D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6001"/>
    <w:rsid w:val="00396E03"/>
    <w:rsid w:val="003A14F7"/>
    <w:rsid w:val="003A5CCD"/>
    <w:rsid w:val="003B06F7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5498"/>
    <w:rsid w:val="00476209"/>
    <w:rsid w:val="00480E52"/>
    <w:rsid w:val="00484694"/>
    <w:rsid w:val="0049336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4675"/>
    <w:rsid w:val="004C4F1F"/>
    <w:rsid w:val="004C5B8A"/>
    <w:rsid w:val="004C6F88"/>
    <w:rsid w:val="004E45F6"/>
    <w:rsid w:val="004E62A5"/>
    <w:rsid w:val="004E6ECC"/>
    <w:rsid w:val="004E7289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4908"/>
    <w:rsid w:val="00535D31"/>
    <w:rsid w:val="00540947"/>
    <w:rsid w:val="005410CE"/>
    <w:rsid w:val="00542569"/>
    <w:rsid w:val="00542A18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91CE6"/>
    <w:rsid w:val="0059401D"/>
    <w:rsid w:val="005A1634"/>
    <w:rsid w:val="005B0A8D"/>
    <w:rsid w:val="005B182D"/>
    <w:rsid w:val="005B453B"/>
    <w:rsid w:val="005B699E"/>
    <w:rsid w:val="005C208D"/>
    <w:rsid w:val="005C5664"/>
    <w:rsid w:val="005C6E08"/>
    <w:rsid w:val="005D0766"/>
    <w:rsid w:val="005E26F7"/>
    <w:rsid w:val="005E553F"/>
    <w:rsid w:val="005E60D3"/>
    <w:rsid w:val="005F083C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45EE"/>
    <w:rsid w:val="0065552B"/>
    <w:rsid w:val="00657103"/>
    <w:rsid w:val="00660590"/>
    <w:rsid w:val="00664E76"/>
    <w:rsid w:val="0066614B"/>
    <w:rsid w:val="006705CE"/>
    <w:rsid w:val="006712B9"/>
    <w:rsid w:val="006717C8"/>
    <w:rsid w:val="00672A60"/>
    <w:rsid w:val="00677DF7"/>
    <w:rsid w:val="0068486D"/>
    <w:rsid w:val="00686066"/>
    <w:rsid w:val="00691925"/>
    <w:rsid w:val="00694831"/>
    <w:rsid w:val="00696BC2"/>
    <w:rsid w:val="0069725F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0FB4"/>
    <w:rsid w:val="00711554"/>
    <w:rsid w:val="00713CD5"/>
    <w:rsid w:val="00716435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586B"/>
    <w:rsid w:val="00772740"/>
    <w:rsid w:val="00772D56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1C0F"/>
    <w:rsid w:val="007C5B56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706E"/>
    <w:rsid w:val="00837E9C"/>
    <w:rsid w:val="00841E17"/>
    <w:rsid w:val="008423E5"/>
    <w:rsid w:val="00843357"/>
    <w:rsid w:val="00845531"/>
    <w:rsid w:val="00845C23"/>
    <w:rsid w:val="00846225"/>
    <w:rsid w:val="00850147"/>
    <w:rsid w:val="00850E1C"/>
    <w:rsid w:val="008555DC"/>
    <w:rsid w:val="00857931"/>
    <w:rsid w:val="0086283E"/>
    <w:rsid w:val="0086291D"/>
    <w:rsid w:val="00862B70"/>
    <w:rsid w:val="008644A2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3421C"/>
    <w:rsid w:val="009354EE"/>
    <w:rsid w:val="00944FCD"/>
    <w:rsid w:val="00945184"/>
    <w:rsid w:val="009461BF"/>
    <w:rsid w:val="00946231"/>
    <w:rsid w:val="009506EC"/>
    <w:rsid w:val="00950F0C"/>
    <w:rsid w:val="009516E6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77EC"/>
    <w:rsid w:val="00987A20"/>
    <w:rsid w:val="00992D3C"/>
    <w:rsid w:val="00994932"/>
    <w:rsid w:val="009949EF"/>
    <w:rsid w:val="00995C1D"/>
    <w:rsid w:val="009A03AE"/>
    <w:rsid w:val="009A0BB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3085"/>
    <w:rsid w:val="009C453D"/>
    <w:rsid w:val="009C4C68"/>
    <w:rsid w:val="009C6F6B"/>
    <w:rsid w:val="009C7D3D"/>
    <w:rsid w:val="009D4FA6"/>
    <w:rsid w:val="009D6139"/>
    <w:rsid w:val="009D658B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D70"/>
    <w:rsid w:val="00A779A6"/>
    <w:rsid w:val="00A83CB0"/>
    <w:rsid w:val="00A90D98"/>
    <w:rsid w:val="00A97398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39FE"/>
    <w:rsid w:val="00AC4315"/>
    <w:rsid w:val="00AC5F97"/>
    <w:rsid w:val="00AD0F72"/>
    <w:rsid w:val="00AD5603"/>
    <w:rsid w:val="00AD5AE2"/>
    <w:rsid w:val="00AD7E50"/>
    <w:rsid w:val="00AE2A40"/>
    <w:rsid w:val="00AE4029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4A68"/>
    <w:rsid w:val="00B46671"/>
    <w:rsid w:val="00B46D51"/>
    <w:rsid w:val="00B47BA2"/>
    <w:rsid w:val="00B47BB3"/>
    <w:rsid w:val="00B514B9"/>
    <w:rsid w:val="00B51F97"/>
    <w:rsid w:val="00B5323A"/>
    <w:rsid w:val="00B56B3F"/>
    <w:rsid w:val="00B57DCF"/>
    <w:rsid w:val="00B606DD"/>
    <w:rsid w:val="00B62568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E0C62"/>
    <w:rsid w:val="00BE15E6"/>
    <w:rsid w:val="00BE2D55"/>
    <w:rsid w:val="00BE37EE"/>
    <w:rsid w:val="00BF2A46"/>
    <w:rsid w:val="00BF35C6"/>
    <w:rsid w:val="00BF3BE7"/>
    <w:rsid w:val="00BF5F2B"/>
    <w:rsid w:val="00C001F5"/>
    <w:rsid w:val="00C02EDC"/>
    <w:rsid w:val="00C03C0D"/>
    <w:rsid w:val="00C078A3"/>
    <w:rsid w:val="00C1439A"/>
    <w:rsid w:val="00C15199"/>
    <w:rsid w:val="00C239C2"/>
    <w:rsid w:val="00C24278"/>
    <w:rsid w:val="00C24F67"/>
    <w:rsid w:val="00C26DAF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1730"/>
    <w:rsid w:val="00C948F4"/>
    <w:rsid w:val="00C9669B"/>
    <w:rsid w:val="00C96F02"/>
    <w:rsid w:val="00C97D7F"/>
    <w:rsid w:val="00CA63E7"/>
    <w:rsid w:val="00CA656C"/>
    <w:rsid w:val="00CB0C99"/>
    <w:rsid w:val="00CB101C"/>
    <w:rsid w:val="00CB3D0F"/>
    <w:rsid w:val="00CB40D4"/>
    <w:rsid w:val="00CB4B96"/>
    <w:rsid w:val="00CB6770"/>
    <w:rsid w:val="00CC259A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66F9"/>
    <w:rsid w:val="00D03ECF"/>
    <w:rsid w:val="00D04662"/>
    <w:rsid w:val="00D061DF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30365"/>
    <w:rsid w:val="00D351D3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9AC"/>
    <w:rsid w:val="00D70924"/>
    <w:rsid w:val="00D72216"/>
    <w:rsid w:val="00D76C0F"/>
    <w:rsid w:val="00D80E1C"/>
    <w:rsid w:val="00D837C7"/>
    <w:rsid w:val="00D844F1"/>
    <w:rsid w:val="00D86261"/>
    <w:rsid w:val="00D94D4E"/>
    <w:rsid w:val="00DA463C"/>
    <w:rsid w:val="00DA655D"/>
    <w:rsid w:val="00DB007C"/>
    <w:rsid w:val="00DB07E4"/>
    <w:rsid w:val="00DB54C2"/>
    <w:rsid w:val="00DB7F71"/>
    <w:rsid w:val="00DC1DD2"/>
    <w:rsid w:val="00DC1E36"/>
    <w:rsid w:val="00DC3D36"/>
    <w:rsid w:val="00DC4A59"/>
    <w:rsid w:val="00DC6694"/>
    <w:rsid w:val="00DC7861"/>
    <w:rsid w:val="00DD4930"/>
    <w:rsid w:val="00DE0F07"/>
    <w:rsid w:val="00DE269C"/>
    <w:rsid w:val="00DE3EDD"/>
    <w:rsid w:val="00DE4B5F"/>
    <w:rsid w:val="00DE7CC7"/>
    <w:rsid w:val="00DF487C"/>
    <w:rsid w:val="00DF60A4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26AF"/>
    <w:rsid w:val="00E2537C"/>
    <w:rsid w:val="00E30744"/>
    <w:rsid w:val="00E30762"/>
    <w:rsid w:val="00E30C2B"/>
    <w:rsid w:val="00E313A9"/>
    <w:rsid w:val="00E32341"/>
    <w:rsid w:val="00E34955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84638"/>
    <w:rsid w:val="00E87D26"/>
    <w:rsid w:val="00E9076C"/>
    <w:rsid w:val="00E909F2"/>
    <w:rsid w:val="00E9349E"/>
    <w:rsid w:val="00E9381E"/>
    <w:rsid w:val="00E93A01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436F"/>
    <w:rsid w:val="00ED4FA9"/>
    <w:rsid w:val="00ED5DA2"/>
    <w:rsid w:val="00ED605F"/>
    <w:rsid w:val="00ED7601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4960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162</cp:revision>
  <cp:lastPrinted>2024-02-23T12:39:00Z</cp:lastPrinted>
  <dcterms:created xsi:type="dcterms:W3CDTF">2023-11-02T21:27:00Z</dcterms:created>
  <dcterms:modified xsi:type="dcterms:W3CDTF">2024-02-23T13:40:00Z</dcterms:modified>
</cp:coreProperties>
</file>