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37" w:rsidRDefault="00881637">
      <w:pPr>
        <w:pStyle w:val="1"/>
        <w:ind w:firstLine="0"/>
        <w:rPr>
          <w:rFonts w:eastAsia="Lucida Sans Unicode" w:cs="Mangal"/>
        </w:rPr>
      </w:pPr>
    </w:p>
    <w:p w:rsidR="00881637" w:rsidRDefault="003E7900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881637" w:rsidRDefault="00881637">
      <w:pPr>
        <w:pStyle w:val="1"/>
        <w:ind w:firstLine="0"/>
        <w:rPr>
          <w:rFonts w:eastAsia="Lucida Sans Unicode" w:cs="Mangal"/>
          <w:sz w:val="16"/>
        </w:rPr>
      </w:pPr>
    </w:p>
    <w:p w:rsidR="00881637" w:rsidRDefault="003E7900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881637" w:rsidRDefault="003E7900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  <w:bookmarkStart w:id="0" w:name="_GoBack"/>
      <w:bookmarkEnd w:id="0"/>
    </w:p>
    <w:p w:rsidR="00881637" w:rsidRDefault="00881637">
      <w:pPr>
        <w:widowControl w:val="0"/>
        <w:rPr>
          <w:rFonts w:eastAsia="Lucida Sans Unicode" w:cs="Mangal"/>
        </w:rPr>
      </w:pPr>
    </w:p>
    <w:p w:rsidR="00881637" w:rsidRDefault="0025275E">
      <w:pPr>
        <w:pStyle w:val="2"/>
        <w:spacing w:before="0" w:after="0"/>
        <w:rPr>
          <w:color w:val="000000"/>
        </w:rPr>
      </w:pPr>
      <w:r>
        <w:t>29</w:t>
      </w:r>
      <w:r w:rsidR="003E7900">
        <w:t xml:space="preserve"> січня 2024 року</w:t>
      </w:r>
      <w:r w:rsidR="003E7900">
        <w:tab/>
      </w:r>
      <w:r w:rsidR="00AB30D7">
        <w:t xml:space="preserve"> м. </w:t>
      </w:r>
      <w:proofErr w:type="spellStart"/>
      <w:r w:rsidR="00AB30D7">
        <w:t>Мена</w:t>
      </w:r>
      <w:proofErr w:type="spellEnd"/>
      <w:r w:rsidR="00AB30D7">
        <w:tab/>
        <w:t>№ 11</w:t>
      </w:r>
    </w:p>
    <w:p w:rsidR="00881637" w:rsidRDefault="00881637">
      <w:pPr>
        <w:pStyle w:val="a4"/>
        <w:spacing w:before="0" w:after="0"/>
      </w:pPr>
    </w:p>
    <w:p w:rsidR="00881637" w:rsidRDefault="003E7900" w:rsidP="00AB30D7">
      <w:pPr>
        <w:pStyle w:val="a4"/>
        <w:spacing w:before="0" w:after="0"/>
        <w:ind w:right="-1"/>
      </w:pPr>
      <w:r>
        <w:t xml:space="preserve">Про звіт генерального директора Комунального некомерційного підприємства «Менський центр первинної медико-санітарної допомоги» Менської міської ради </w:t>
      </w:r>
    </w:p>
    <w:p w:rsidR="00881637" w:rsidRDefault="00881637">
      <w:pPr>
        <w:pStyle w:val="a4"/>
        <w:spacing w:before="0" w:after="0"/>
      </w:pPr>
    </w:p>
    <w:p w:rsidR="00881637" w:rsidRDefault="003E7900">
      <w:pPr>
        <w:ind w:firstLine="0"/>
      </w:pPr>
      <w:r>
        <w:tab/>
        <w:t xml:space="preserve">Заслухавши звіт генерального директора КНП «Менський центр ПМСД» про роботу за 2023 року, керуючись ст. 29 Закону України «Про місцеве самоврядування в Україні», виконавчий комітет Менської міської ради </w:t>
      </w:r>
    </w:p>
    <w:p w:rsidR="00881637" w:rsidRDefault="003E7900">
      <w:pPr>
        <w:tabs>
          <w:tab w:val="left" w:pos="6236"/>
        </w:tabs>
        <w:ind w:firstLine="0"/>
      </w:pPr>
      <w:r>
        <w:t xml:space="preserve">ВИРІШИВ: </w:t>
      </w:r>
    </w:p>
    <w:p w:rsidR="00881637" w:rsidRDefault="003E7900">
      <w:pPr>
        <w:tabs>
          <w:tab w:val="left" w:pos="6236"/>
        </w:tabs>
      </w:pPr>
      <w:r>
        <w:t xml:space="preserve">1. Звіт генерального директора Комунального некомерційного підприємства «Менський центр первинної медико-санітарної допомоги» Менської міської ради </w:t>
      </w:r>
      <w:r w:rsidR="0025275E">
        <w:t xml:space="preserve">Н.В. Росомахи </w:t>
      </w:r>
      <w:r>
        <w:t xml:space="preserve">про роботу за 2023 рік взяти до відома (додається). </w:t>
      </w:r>
    </w:p>
    <w:p w:rsidR="00881637" w:rsidRDefault="003E7900">
      <w:pPr>
        <w:tabs>
          <w:tab w:val="left" w:pos="6236"/>
        </w:tabs>
      </w:pPr>
      <w:r>
        <w:t>2. Генеральному директору Комунального некомерційного підприємства «Менський центр первинної медико-санітарної допомоги» Менської міської ради (Росомасі Н.В.) :</w:t>
      </w:r>
    </w:p>
    <w:p w:rsidR="00881637" w:rsidRDefault="003E7900">
      <w:pPr>
        <w:tabs>
          <w:tab w:val="left" w:pos="6236"/>
        </w:tabs>
      </w:pPr>
      <w:r>
        <w:t xml:space="preserve">2.1. Продовжити роботу щодо забезпечення надання якісної, доступної первинної медичної допомоги мешканцям Менської міської територіальної громади. </w:t>
      </w:r>
    </w:p>
    <w:p w:rsidR="00881637" w:rsidRDefault="003E7900">
      <w:pPr>
        <w:tabs>
          <w:tab w:val="left" w:pos="6236"/>
        </w:tabs>
      </w:pPr>
      <w:r>
        <w:t>2.2. Забезпечити оприлюднення звіту генерального директора Комунального некомерційного підприємства «Менський центр первинної медико-санітарної допомоги» Менської міської ради про роботу за 2023 рік на сайті підприємства відповідно до вимог чинного законодавства України.</w:t>
      </w:r>
    </w:p>
    <w:p w:rsidR="00881637" w:rsidRDefault="003E7900">
      <w:pPr>
        <w:tabs>
          <w:tab w:val="left" w:pos="6236"/>
        </w:tabs>
      </w:pPr>
      <w:r>
        <w:t xml:space="preserve">3.Контроль за виконанням рішення покласти на першого заступника міського голови О.Л. </w:t>
      </w:r>
      <w:proofErr w:type="spellStart"/>
      <w:r>
        <w:t>Неберу</w:t>
      </w:r>
      <w:proofErr w:type="spellEnd"/>
      <w:r>
        <w:t>.</w:t>
      </w:r>
    </w:p>
    <w:p w:rsidR="00881637" w:rsidRDefault="00881637">
      <w:pPr>
        <w:tabs>
          <w:tab w:val="left" w:pos="6236"/>
        </w:tabs>
        <w:ind w:firstLine="0"/>
      </w:pPr>
    </w:p>
    <w:p w:rsidR="00881637" w:rsidRDefault="00881637">
      <w:pPr>
        <w:tabs>
          <w:tab w:val="left" w:pos="6236"/>
        </w:tabs>
        <w:ind w:firstLine="0"/>
      </w:pPr>
    </w:p>
    <w:p w:rsidR="00881637" w:rsidRDefault="003E7900">
      <w:pPr>
        <w:pStyle w:val="3"/>
      </w:pPr>
      <w:r>
        <w:t>Міський голова</w:t>
      </w:r>
      <w:r>
        <w:tab/>
        <w:t>Геннадій ПРИМАКОВ</w:t>
      </w:r>
    </w:p>
    <w:sectPr w:rsidR="00881637" w:rsidSect="00AB30D7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57" w:rsidRDefault="00E31257">
      <w:r>
        <w:separator/>
      </w:r>
    </w:p>
  </w:endnote>
  <w:endnote w:type="continuationSeparator" w:id="0">
    <w:p w:rsidR="00E31257" w:rsidRDefault="00E3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57" w:rsidRDefault="00E31257">
      <w:r>
        <w:separator/>
      </w:r>
    </w:p>
  </w:footnote>
  <w:footnote w:type="continuationSeparator" w:id="0">
    <w:p w:rsidR="00E31257" w:rsidRDefault="00E3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37" w:rsidRDefault="003E790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37" w:rsidRDefault="003E7900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5A08"/>
    <w:multiLevelType w:val="hybridMultilevel"/>
    <w:tmpl w:val="76DC474A"/>
    <w:lvl w:ilvl="0" w:tplc="5B2E5F92">
      <w:start w:val="1"/>
      <w:numFmt w:val="decimal"/>
      <w:lvlText w:val="%1."/>
      <w:lvlJc w:val="left"/>
      <w:pPr>
        <w:ind w:left="709" w:hanging="359"/>
      </w:pPr>
    </w:lvl>
    <w:lvl w:ilvl="1" w:tplc="D31ECFA0">
      <w:start w:val="1"/>
      <w:numFmt w:val="lowerLetter"/>
      <w:lvlText w:val="%2."/>
      <w:lvlJc w:val="left"/>
      <w:pPr>
        <w:ind w:left="1429" w:hanging="359"/>
      </w:pPr>
    </w:lvl>
    <w:lvl w:ilvl="2" w:tplc="E5DCCDC2">
      <w:start w:val="1"/>
      <w:numFmt w:val="lowerRoman"/>
      <w:lvlText w:val="%3."/>
      <w:lvlJc w:val="right"/>
      <w:pPr>
        <w:ind w:left="2149" w:hanging="179"/>
      </w:pPr>
    </w:lvl>
    <w:lvl w:ilvl="3" w:tplc="0506F40C">
      <w:start w:val="1"/>
      <w:numFmt w:val="decimal"/>
      <w:lvlText w:val="%4."/>
      <w:lvlJc w:val="left"/>
      <w:pPr>
        <w:ind w:left="2869" w:hanging="359"/>
      </w:pPr>
    </w:lvl>
    <w:lvl w:ilvl="4" w:tplc="2858093C">
      <w:start w:val="1"/>
      <w:numFmt w:val="lowerLetter"/>
      <w:lvlText w:val="%5."/>
      <w:lvlJc w:val="left"/>
      <w:pPr>
        <w:ind w:left="3589" w:hanging="359"/>
      </w:pPr>
    </w:lvl>
    <w:lvl w:ilvl="5" w:tplc="BF6E8766">
      <w:start w:val="1"/>
      <w:numFmt w:val="lowerRoman"/>
      <w:lvlText w:val="%6."/>
      <w:lvlJc w:val="right"/>
      <w:pPr>
        <w:ind w:left="4309" w:hanging="179"/>
      </w:pPr>
    </w:lvl>
    <w:lvl w:ilvl="6" w:tplc="E0D85242">
      <w:start w:val="1"/>
      <w:numFmt w:val="decimal"/>
      <w:lvlText w:val="%7."/>
      <w:lvlJc w:val="left"/>
      <w:pPr>
        <w:ind w:left="5029" w:hanging="359"/>
      </w:pPr>
    </w:lvl>
    <w:lvl w:ilvl="7" w:tplc="2FBCC40E">
      <w:start w:val="1"/>
      <w:numFmt w:val="lowerLetter"/>
      <w:lvlText w:val="%8."/>
      <w:lvlJc w:val="left"/>
      <w:pPr>
        <w:ind w:left="5749" w:hanging="359"/>
      </w:pPr>
    </w:lvl>
    <w:lvl w:ilvl="8" w:tplc="D41A6082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637"/>
    <w:rsid w:val="0025275E"/>
    <w:rsid w:val="003E7900"/>
    <w:rsid w:val="00881637"/>
    <w:rsid w:val="00AB189D"/>
    <w:rsid w:val="00AB30D7"/>
    <w:rsid w:val="00E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FAB1"/>
  <w15:docId w15:val="{1E056185-E00D-4129-9BE8-C19DD4D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10</cp:revision>
  <cp:lastPrinted>2024-01-31T06:49:00Z</cp:lastPrinted>
  <dcterms:created xsi:type="dcterms:W3CDTF">2019-03-29T20:09:00Z</dcterms:created>
  <dcterms:modified xsi:type="dcterms:W3CDTF">2024-01-31T07:34:00Z</dcterms:modified>
</cp:coreProperties>
</file>