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МЕНСЬКА МІСЬКА РАДА</w:t>
      </w:r>
      <w:r/>
    </w:p>
    <w:p>
      <w:pPr>
        <w:jc w:val="center"/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</w:rPr>
      </w:r>
      <w:r>
        <w:rPr>
          <w:sz w:val="12"/>
        </w:rPr>
      </w:r>
      <w:r/>
    </w:p>
    <w:p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(</w:t>
      </w:r>
      <w:r>
        <w:rPr>
          <w:b/>
          <w:sz w:val="28"/>
          <w:szCs w:val="28"/>
          <w:lang w:eastAsia="en-US"/>
        </w:rPr>
        <w:t xml:space="preserve">сорок четверта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  <w:lang w:eastAsia="en-US"/>
        </w:rPr>
        <w:t xml:space="preserve">сесія восьмого скликання)</w:t>
      </w:r>
      <w:r/>
    </w:p>
    <w:p>
      <w:pPr>
        <w:jc w:val="center"/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</w:rPr>
      </w:r>
      <w:r>
        <w:rPr>
          <w:sz w:val="12"/>
        </w:rPr>
      </w:r>
      <w:r/>
    </w:p>
    <w:p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РІШЕННЯ</w:t>
      </w:r>
      <w:r/>
    </w:p>
    <w:p>
      <w:pPr>
        <w:ind w:left="15" w:hanging="15"/>
        <w:jc w:val="center"/>
        <w:rPr>
          <w:bCs/>
          <w:color w:val="000000"/>
          <w:spacing w:val="60"/>
          <w:sz w:val="20"/>
          <w:szCs w:val="28"/>
        </w:rPr>
      </w:pPr>
      <w:r>
        <w:rPr>
          <w:bCs/>
          <w:color w:val="000000"/>
          <w:spacing w:val="60"/>
          <w:sz w:val="20"/>
          <w:szCs w:val="28"/>
        </w:rPr>
      </w:r>
      <w:r/>
    </w:p>
    <w:p>
      <w:pPr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24 січня</w:t>
      </w:r>
      <w:r>
        <w:rPr>
          <w:color w:val="000000"/>
          <w:sz w:val="28"/>
          <w:szCs w:val="28"/>
          <w:lang w:eastAsia="en-US"/>
        </w:rPr>
        <w:t xml:space="preserve"> 202</w:t>
      </w:r>
      <w:r>
        <w:rPr>
          <w:color w:val="000000"/>
          <w:sz w:val="28"/>
          <w:szCs w:val="28"/>
          <w:lang w:eastAsia="en-US"/>
        </w:rPr>
        <w:t xml:space="preserve">4 </w:t>
      </w:r>
      <w:r>
        <w:rPr>
          <w:color w:val="000000"/>
          <w:sz w:val="28"/>
          <w:szCs w:val="28"/>
          <w:lang w:eastAsia="en-US"/>
        </w:rPr>
        <w:t xml:space="preserve">року</w:t>
      </w:r>
      <w:r>
        <w:rPr>
          <w:color w:val="000000"/>
          <w:sz w:val="28"/>
          <w:szCs w:val="28"/>
          <w:lang w:eastAsia="en-US"/>
        </w:rPr>
        <w:tab/>
        <w:t xml:space="preserve">м. Мена</w:t>
      </w:r>
      <w:r>
        <w:rPr>
          <w:color w:val="000000"/>
          <w:sz w:val="28"/>
          <w:szCs w:val="28"/>
          <w:lang w:eastAsia="en-US"/>
        </w:rPr>
        <w:tab/>
        <w:t xml:space="preserve">№ 70</w:t>
      </w:r>
      <w:r/>
    </w:p>
    <w:p>
      <w:pPr>
        <w:tabs>
          <w:tab w:val="left" w:pos="4535" w:leader="none"/>
          <w:tab w:val="left" w:pos="7370" w:leader="none"/>
        </w:tabs>
        <w:rPr>
          <w:color w:val="000000"/>
          <w:sz w:val="20"/>
          <w:szCs w:val="28"/>
          <w:lang w:eastAsia="en-US"/>
        </w:rPr>
      </w:pPr>
      <w:r>
        <w:rPr>
          <w:color w:val="000000"/>
          <w:sz w:val="20"/>
          <w:szCs w:val="28"/>
          <w:lang w:eastAsia="en-US"/>
        </w:rPr>
      </w:r>
      <w:r/>
    </w:p>
    <w:p>
      <w:pPr>
        <w:ind w:left="0" w:right="5669" w:firstLine="0"/>
        <w:jc w:val="both"/>
        <w:shd w:val="clear" w:fill="FFFFFF" w:color="auto"/>
        <w:rPr>
          <w:rFonts w:ascii="Arial" w:hAnsi="Arial" w:cs="Arial"/>
          <w:b/>
          <w:sz w:val="21"/>
          <w:szCs w:val="21"/>
          <w:lang w:eastAsia="uk-UA"/>
        </w:rPr>
      </w:pPr>
      <w:r>
        <w:rPr>
          <w:b/>
          <w:sz w:val="28"/>
          <w:szCs w:val="28"/>
          <w:lang w:eastAsia="uk-UA"/>
        </w:rPr>
        <w:t xml:space="preserve">Про створення Спільного комунального</w:t>
      </w:r>
      <w:r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eastAsia="uk-UA"/>
        </w:rPr>
        <w:t xml:space="preserve">підприємства</w:t>
      </w:r>
      <w:r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eastAsia="uk-UA"/>
        </w:rPr>
        <w:t xml:space="preserve">«Деснянське»</w:t>
      </w:r>
      <w:r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eastAsia="uk-UA"/>
        </w:rPr>
        <w:t xml:space="preserve">Менської та </w:t>
      </w:r>
      <w:r>
        <w:rPr>
          <w:b/>
          <w:sz w:val="28"/>
          <w:szCs w:val="28"/>
          <w:lang w:eastAsia="uk-UA"/>
        </w:rPr>
        <w:t xml:space="preserve">Борзнянської</w:t>
      </w:r>
      <w:r>
        <w:rPr>
          <w:b/>
          <w:sz w:val="28"/>
          <w:szCs w:val="28"/>
          <w:lang w:eastAsia="uk-UA"/>
        </w:rPr>
        <w:t xml:space="preserve"> міських рад</w:t>
      </w:r>
      <w:r/>
    </w:p>
    <w:p>
      <w:pPr>
        <w:shd w:val="clear" w:fill="FFFFFF" w:color="auto"/>
        <w:rPr>
          <w:rFonts w:ascii="Arial" w:hAnsi="Arial" w:cs="Arial"/>
          <w:sz w:val="21"/>
          <w:szCs w:val="21"/>
          <w:lang w:eastAsia="uk-UA"/>
        </w:rPr>
      </w:pPr>
      <w:r>
        <w:rPr>
          <w:rFonts w:ascii="Arial" w:hAnsi="Arial" w:cs="Arial"/>
          <w:sz w:val="21"/>
          <w:szCs w:val="21"/>
          <w:lang w:eastAsia="uk-UA"/>
        </w:rPr>
        <w:t xml:space="preserve"> </w:t>
      </w:r>
      <w:r/>
    </w:p>
    <w:p>
      <w:pPr>
        <w:ind w:firstLine="567"/>
        <w:jc w:val="both"/>
        <w:spacing w:after="57" w:before="51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Відповідно до статті 26 Закону Укр</w:t>
      </w:r>
      <w:r>
        <w:rPr>
          <w:sz w:val="28"/>
          <w:szCs w:val="28"/>
          <w:lang w:eastAsia="uk-UA"/>
        </w:rPr>
        <w:t xml:space="preserve">аїни «Про місцеве самоврядування в Україні», статті 17 Закону України «Про державну реєстрацію юридичних осіб-підприємців та громадських формувань», статей 87, 89, 90 Цивільного кодексу України, статей 56, 57, 58, 63 Господарського кодексу України з метою </w:t>
      </w:r>
      <w:r>
        <w:rPr>
          <w:sz w:val="28"/>
          <w:szCs w:val="28"/>
          <w:lang w:eastAsia="uk-UA"/>
        </w:rPr>
        <w:t xml:space="preserve">забезпечення сталого сполучення Менської та </w:t>
      </w:r>
      <w:r>
        <w:rPr>
          <w:sz w:val="28"/>
          <w:szCs w:val="28"/>
          <w:lang w:eastAsia="uk-UA"/>
        </w:rPr>
        <w:t xml:space="preserve">Борзнянської</w:t>
      </w:r>
      <w:r>
        <w:rPr>
          <w:sz w:val="28"/>
          <w:szCs w:val="28"/>
          <w:lang w:eastAsia="uk-UA"/>
        </w:rPr>
        <w:t xml:space="preserve"> міських територіальних громад шляхом облаштування паромної переправи, вирішення питань облаштування прибережної території, </w:t>
      </w:r>
      <w:r>
        <w:rPr>
          <w:sz w:val="28"/>
          <w:szCs w:val="28"/>
          <w:shd w:val="clear" w:fill="FFFFFF" w:color="auto"/>
          <w:lang w:eastAsia="uk-UA"/>
        </w:rPr>
        <w:t xml:space="preserve">організації переробки</w:t>
      </w:r>
      <w:r>
        <w:rPr>
          <w:sz w:val="28"/>
          <w:szCs w:val="28"/>
          <w:shd w:val="clear" w:fill="FFFFFF" w:color="auto"/>
          <w:lang w:eastAsia="uk-UA"/>
        </w:rPr>
        <w:t xml:space="preserve"> побутови</w:t>
      </w:r>
      <w:r>
        <w:rPr>
          <w:sz w:val="28"/>
          <w:szCs w:val="28"/>
          <w:shd w:val="clear" w:fill="FFFFFF" w:color="auto"/>
          <w:lang w:eastAsia="uk-UA"/>
        </w:rPr>
        <w:t xml:space="preserve">х</w:t>
      </w:r>
      <w:r>
        <w:rPr>
          <w:sz w:val="28"/>
          <w:szCs w:val="28"/>
          <w:shd w:val="clear" w:fill="FFFFFF" w:color="auto"/>
          <w:lang w:eastAsia="uk-UA"/>
        </w:rPr>
        <w:t xml:space="preserve"> відход</w:t>
      </w:r>
      <w:r>
        <w:rPr>
          <w:sz w:val="28"/>
          <w:szCs w:val="28"/>
          <w:shd w:val="clear" w:fill="FFFFFF" w:color="auto"/>
          <w:lang w:eastAsia="uk-UA"/>
        </w:rPr>
        <w:t xml:space="preserve">ів</w:t>
      </w:r>
      <w:r>
        <w:rPr>
          <w:sz w:val="28"/>
          <w:szCs w:val="28"/>
          <w:shd w:val="clear" w:fill="FFFFFF" w:color="auto"/>
          <w:lang w:eastAsia="uk-UA"/>
        </w:rPr>
        <w:t xml:space="preserve">, розвитку </w:t>
      </w:r>
      <w:r>
        <w:rPr>
          <w:sz w:val="28"/>
          <w:szCs w:val="28"/>
          <w:shd w:val="clear" w:fill="FFFFFF" w:color="auto"/>
          <w:lang w:eastAsia="uk-UA"/>
        </w:rPr>
        <w:t xml:space="preserve">спільної </w:t>
      </w:r>
      <w:r>
        <w:rPr>
          <w:sz w:val="28"/>
          <w:szCs w:val="28"/>
          <w:shd w:val="clear" w:fill="FFFFFF" w:color="auto"/>
          <w:lang w:eastAsia="uk-UA"/>
        </w:rPr>
        <w:t xml:space="preserve">інфраструктури, </w:t>
      </w:r>
      <w:r>
        <w:rPr>
          <w:sz w:val="28"/>
          <w:szCs w:val="28"/>
        </w:rPr>
        <w:t xml:space="preserve">Менська міська рада </w:t>
      </w:r>
      <w:r/>
    </w:p>
    <w:p>
      <w:pPr>
        <w:spacing w:after="57" w:before="51"/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928"/>
        <w:ind w:left="0" w:firstLine="567"/>
        <w:jc w:val="both"/>
        <w:shd w:val="clear" w:fill="FFFFFF" w:color="auto"/>
        <w:tabs>
          <w:tab w:val="left" w:pos="1276" w:leader="none"/>
        </w:tabs>
        <w:rPr>
          <w:rFonts w:ascii="Arial" w:hAnsi="Arial" w:cs="Arial"/>
          <w:sz w:val="21"/>
          <w:szCs w:val="21"/>
          <w:lang w:eastAsia="uk-UA"/>
        </w:rPr>
      </w:pPr>
      <w:r>
        <w:rPr>
          <w:sz w:val="28"/>
          <w:szCs w:val="28"/>
          <w:lang w:eastAsia="uk-UA"/>
        </w:rPr>
        <w:t xml:space="preserve">1.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Створити </w:t>
      </w:r>
      <w:r>
        <w:rPr>
          <w:sz w:val="28"/>
          <w:szCs w:val="28"/>
          <w:lang w:eastAsia="uk-UA"/>
        </w:rPr>
        <w:t xml:space="preserve">С</w:t>
      </w:r>
      <w:r>
        <w:rPr>
          <w:sz w:val="28"/>
          <w:szCs w:val="28"/>
          <w:lang w:eastAsia="uk-UA"/>
        </w:rPr>
        <w:t xml:space="preserve">пільне </w:t>
      </w:r>
      <w:r>
        <w:rPr>
          <w:sz w:val="28"/>
          <w:szCs w:val="28"/>
          <w:lang w:eastAsia="uk-UA"/>
        </w:rPr>
        <w:t xml:space="preserve">комунальне підприємство </w:t>
      </w:r>
      <w:r>
        <w:rPr>
          <w:sz w:val="28"/>
          <w:szCs w:val="28"/>
          <w:lang w:eastAsia="uk-UA"/>
        </w:rPr>
        <w:t xml:space="preserve">«Деснянське»</w:t>
      </w:r>
      <w:r>
        <w:rPr>
          <w:sz w:val="28"/>
          <w:szCs w:val="28"/>
          <w:lang w:eastAsia="uk-UA"/>
        </w:rPr>
        <w:t xml:space="preserve"> Менської та </w:t>
      </w:r>
      <w:r>
        <w:rPr>
          <w:sz w:val="28"/>
          <w:szCs w:val="28"/>
          <w:lang w:eastAsia="uk-UA"/>
        </w:rPr>
        <w:t xml:space="preserve">Борзнянської</w:t>
      </w:r>
      <w:r>
        <w:rPr>
          <w:sz w:val="28"/>
          <w:szCs w:val="28"/>
          <w:lang w:eastAsia="uk-UA"/>
        </w:rPr>
        <w:t xml:space="preserve"> міських рад</w:t>
      </w:r>
      <w:r>
        <w:rPr>
          <w:sz w:val="28"/>
          <w:szCs w:val="28"/>
          <w:lang w:eastAsia="uk-UA"/>
        </w:rPr>
        <w:t xml:space="preserve">.</w:t>
      </w:r>
      <w:r/>
    </w:p>
    <w:p>
      <w:pPr>
        <w:pStyle w:val="928"/>
        <w:ind w:left="0" w:firstLine="567"/>
        <w:jc w:val="both"/>
        <w:shd w:val="clear" w:fill="FFFFFF" w:color="auto"/>
        <w:tabs>
          <w:tab w:val="left" w:pos="1276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  <w:lang w:eastAsia="uk-UA"/>
        </w:rPr>
        <w:t xml:space="preserve">2.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Затвердити Статут </w:t>
      </w:r>
      <w:r>
        <w:rPr>
          <w:sz w:val="28"/>
          <w:szCs w:val="28"/>
          <w:lang w:eastAsia="uk-UA"/>
        </w:rPr>
        <w:t xml:space="preserve">С</w:t>
      </w:r>
      <w:r>
        <w:rPr>
          <w:sz w:val="28"/>
          <w:szCs w:val="28"/>
          <w:lang w:eastAsia="uk-UA"/>
        </w:rPr>
        <w:t xml:space="preserve">пільного </w:t>
      </w:r>
      <w:r>
        <w:rPr>
          <w:sz w:val="28"/>
          <w:szCs w:val="28"/>
          <w:lang w:eastAsia="uk-UA"/>
        </w:rPr>
        <w:t xml:space="preserve">комунального підприємства </w:t>
      </w:r>
      <w:r>
        <w:rPr>
          <w:sz w:val="28"/>
          <w:szCs w:val="28"/>
          <w:lang w:eastAsia="uk-UA"/>
        </w:rPr>
        <w:t xml:space="preserve">«Деснянське»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Менської </w:t>
      </w:r>
      <w:r>
        <w:rPr>
          <w:sz w:val="28"/>
          <w:szCs w:val="28"/>
          <w:lang w:eastAsia="uk-UA"/>
        </w:rPr>
        <w:t xml:space="preserve">та </w:t>
      </w:r>
      <w:r>
        <w:rPr>
          <w:sz w:val="28"/>
          <w:szCs w:val="28"/>
          <w:lang w:eastAsia="uk-UA"/>
        </w:rPr>
        <w:t xml:space="preserve">Борзнянської</w:t>
      </w:r>
      <w:r>
        <w:rPr>
          <w:sz w:val="28"/>
          <w:szCs w:val="28"/>
          <w:lang w:eastAsia="uk-UA"/>
        </w:rPr>
        <w:t xml:space="preserve"> міських рад  згідно </w:t>
      </w:r>
      <w:r>
        <w:rPr>
          <w:sz w:val="28"/>
          <w:szCs w:val="28"/>
        </w:rPr>
        <w:t xml:space="preserve"> додатку до даного рішення - додається.</w:t>
      </w:r>
      <w:r/>
    </w:p>
    <w:p>
      <w:pPr>
        <w:pStyle w:val="928"/>
        <w:ind w:left="0" w:firstLine="567"/>
        <w:jc w:val="both"/>
        <w:shd w:val="clear" w:fill="FFFFFF" w:color="auto"/>
        <w:tabs>
          <w:tab w:val="left" w:pos="1276" w:leader="none"/>
        </w:tabs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3. Д</w:t>
      </w:r>
      <w:r>
        <w:rPr>
          <w:sz w:val="28"/>
          <w:szCs w:val="28"/>
          <w:lang w:eastAsia="uk-UA"/>
        </w:rPr>
        <w:t xml:space="preserve">оручити директору </w:t>
      </w:r>
      <w:r>
        <w:rPr>
          <w:sz w:val="28"/>
          <w:szCs w:val="28"/>
          <w:lang w:eastAsia="uk-UA"/>
        </w:rPr>
        <w:t xml:space="preserve">С</w:t>
      </w:r>
      <w:r>
        <w:rPr>
          <w:sz w:val="28"/>
          <w:szCs w:val="28"/>
          <w:lang w:eastAsia="uk-UA"/>
        </w:rPr>
        <w:t xml:space="preserve">пільного </w:t>
      </w:r>
      <w:r>
        <w:rPr>
          <w:sz w:val="28"/>
          <w:szCs w:val="28"/>
          <w:lang w:eastAsia="uk-UA"/>
        </w:rPr>
        <w:t xml:space="preserve">комунального підприємства </w:t>
      </w:r>
      <w:r>
        <w:rPr>
          <w:sz w:val="28"/>
          <w:szCs w:val="28"/>
          <w:lang w:eastAsia="uk-UA"/>
        </w:rPr>
        <w:t xml:space="preserve">«Деснянське»</w:t>
      </w:r>
      <w:r>
        <w:rPr>
          <w:sz w:val="28"/>
          <w:szCs w:val="28"/>
          <w:lang w:eastAsia="uk-UA"/>
        </w:rPr>
        <w:t xml:space="preserve"> Менської та </w:t>
      </w:r>
      <w:r>
        <w:rPr>
          <w:sz w:val="28"/>
          <w:szCs w:val="28"/>
          <w:lang w:eastAsia="uk-UA"/>
        </w:rPr>
        <w:t xml:space="preserve">Борзнянської</w:t>
      </w:r>
      <w:r>
        <w:rPr>
          <w:sz w:val="28"/>
          <w:szCs w:val="28"/>
          <w:lang w:eastAsia="uk-UA"/>
        </w:rPr>
        <w:t xml:space="preserve"> міських рад </w:t>
      </w:r>
      <w:r>
        <w:rPr>
          <w:sz w:val="28"/>
          <w:szCs w:val="28"/>
          <w:lang w:eastAsia="uk-UA"/>
        </w:rPr>
        <w:t xml:space="preserve">подати всі необхідні документи для державної реєстрації.</w:t>
      </w:r>
      <w:r>
        <w:rPr>
          <w:sz w:val="28"/>
          <w:lang w:eastAsia="uk-UA"/>
        </w:rPr>
      </w:r>
      <w:r/>
    </w:p>
    <w:p>
      <w:pPr>
        <w:pStyle w:val="928"/>
        <w:ind w:left="0" w:firstLine="567"/>
        <w:jc w:val="both"/>
        <w:shd w:val="clear" w:fill="FFFFFF" w:color="auto"/>
        <w:tabs>
          <w:tab w:val="left" w:pos="1276" w:leader="none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 </w:t>
      </w:r>
      <w:r>
        <w:rPr>
          <w:sz w:val="28"/>
          <w:szCs w:val="28"/>
          <w:lang w:eastAsia="uk-UA"/>
        </w:rPr>
        <w:t xml:space="preserve">Контроль за виконанням рішення покласти на </w:t>
      </w:r>
      <w:bookmarkStart w:id="0" w:name="_GoBack"/>
      <w:r>
        <w:rPr>
          <w:sz w:val="28"/>
          <w:szCs w:val="28"/>
          <w:lang w:eastAsia="uk-UA"/>
        </w:rPr>
        <w:t xml:space="preserve">постійну комісію міської ради з питань планування, фінансів, бюджету, соціально-економічного розвитку, жи</w:t>
      </w:r>
      <w:r>
        <w:rPr>
          <w:sz w:val="28"/>
          <w:szCs w:val="28"/>
          <w:lang w:eastAsia="uk-UA"/>
        </w:rPr>
        <w:t xml:space="preserve">т</w:t>
      </w:r>
      <w:r>
        <w:rPr>
          <w:color w:val="000000"/>
          <w:sz w:val="28"/>
          <w:szCs w:val="28"/>
        </w:rPr>
        <w:t xml:space="preserve">лово-комунального господарства та комунального майна та першого заступника міського голови </w:t>
      </w:r>
      <w:r>
        <w:rPr>
          <w:color w:val="000000"/>
          <w:sz w:val="28"/>
          <w:szCs w:val="28"/>
        </w:rPr>
        <w:t xml:space="preserve">О.Л.</w:t>
      </w:r>
      <w:bookmarkEnd w:id="0"/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6"/>
        </w:rPr>
      </w:pPr>
      <w:r>
        <w:rPr>
          <w:sz w:val="6"/>
        </w:rPr>
      </w:r>
      <w:r/>
    </w:p>
    <w:p>
      <w:pPr>
        <w:tabs>
          <w:tab w:val="left" w:pos="6803" w:leader="none"/>
        </w:tabs>
        <w:rPr>
          <w:bCs/>
          <w:sz w:val="28"/>
        </w:rPr>
      </w:pPr>
      <w:r>
        <w:rPr>
          <w:bCs/>
          <w:sz w:val="28"/>
        </w:rPr>
        <w:t xml:space="preserve">Міський голова</w:t>
      </w:r>
      <w:r>
        <w:rPr>
          <w:bCs/>
          <w:sz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4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multiLevelType w:val="hybridMultilevel"/>
    <w:lvl w:ilvl="0">
      <w:start w:val="16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5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1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0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  <w:rPr>
      <w:rFonts w:ascii="Times New Roman" w:hAnsi="Times New Roman" w:eastAsia="Times New Roman"/>
      <w:sz w:val="22"/>
      <w:szCs w:val="22"/>
      <w:lang w:val="uk-UA" w:eastAsia="ar-SA"/>
    </w:r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 w:customStyle="1">
    <w:name w:val="Heading 2"/>
    <w:basedOn w:val="701"/>
    <w:next w:val="701"/>
    <w:link w:val="7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6" w:customStyle="1">
    <w:name w:val="Heading 3"/>
    <w:basedOn w:val="701"/>
    <w:next w:val="701"/>
    <w:link w:val="7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7" w:customStyle="1">
    <w:name w:val="Heading 4"/>
    <w:basedOn w:val="701"/>
    <w:next w:val="701"/>
    <w:link w:val="7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8" w:customStyle="1">
    <w:name w:val="Heading 5"/>
    <w:basedOn w:val="701"/>
    <w:next w:val="701"/>
    <w:link w:val="7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9" w:customStyle="1">
    <w:name w:val="Heading 6"/>
    <w:basedOn w:val="701"/>
    <w:next w:val="701"/>
    <w:link w:val="76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0" w:customStyle="1">
    <w:name w:val="Heading 7"/>
    <w:basedOn w:val="701"/>
    <w:next w:val="701"/>
    <w:link w:val="77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1" w:customStyle="1">
    <w:name w:val="Heading 8"/>
    <w:basedOn w:val="701"/>
    <w:next w:val="701"/>
    <w:link w:val="77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2" w:customStyle="1">
    <w:name w:val="Heading 9"/>
    <w:basedOn w:val="701"/>
    <w:next w:val="701"/>
    <w:link w:val="7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3" w:customStyle="1">
    <w:name w:val="Caption"/>
    <w:basedOn w:val="701"/>
    <w:next w:val="70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4" w:customStyle="1">
    <w:name w:val="Endnote Text Char"/>
    <w:link w:val="748"/>
    <w:uiPriority w:val="99"/>
    <w:rPr>
      <w:sz w:val="20"/>
    </w:rPr>
  </w:style>
  <w:style w:type="paragraph" w:styleId="715" w:customStyle="1">
    <w:name w:val="Heading 1"/>
    <w:basedOn w:val="701"/>
    <w:next w:val="701"/>
    <w:link w:val="926"/>
    <w:qFormat/>
    <w:uiPriority w:val="9"/>
    <w:rPr>
      <w:rFonts w:ascii="Cambria" w:hAnsi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716" w:customStyle="1">
    <w:name w:val="Heading 11"/>
    <w:basedOn w:val="701"/>
    <w:next w:val="701"/>
    <w:link w:val="758"/>
    <w:uiPriority w:val="99"/>
    <w:rPr>
      <w:rFonts w:ascii="Arial" w:hAnsi="Arial" w:cs="Arial" w:eastAsia="Calibri"/>
      <w:sz w:val="40"/>
      <w:szCs w:val="40"/>
    </w:rPr>
    <w:pPr>
      <w:keepLines/>
      <w:keepNext/>
      <w:spacing w:after="200" w:before="480"/>
      <w:outlineLvl w:val="0"/>
    </w:pPr>
  </w:style>
  <w:style w:type="paragraph" w:styleId="717" w:customStyle="1">
    <w:name w:val="Heading 21"/>
    <w:basedOn w:val="701"/>
    <w:next w:val="701"/>
    <w:link w:val="760"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718" w:customStyle="1">
    <w:name w:val="Heading 31"/>
    <w:basedOn w:val="701"/>
    <w:next w:val="701"/>
    <w:link w:val="762"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719" w:customStyle="1">
    <w:name w:val="Heading 41"/>
    <w:basedOn w:val="701"/>
    <w:next w:val="701"/>
    <w:link w:val="764"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0" w:customStyle="1">
    <w:name w:val="Heading 51"/>
    <w:basedOn w:val="701"/>
    <w:next w:val="701"/>
    <w:link w:val="766"/>
    <w:uiPriority w:val="99"/>
    <w:rPr>
      <w:rFonts w:ascii="Arial" w:hAnsi="Arial" w:cs="Arial" w:eastAsia="Calibri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1" w:customStyle="1">
    <w:name w:val="Heading 61"/>
    <w:basedOn w:val="701"/>
    <w:next w:val="701"/>
    <w:link w:val="768"/>
    <w:uiPriority w:val="99"/>
    <w:rPr>
      <w:rFonts w:ascii="Arial" w:hAnsi="Arial" w:cs="Arial" w:eastAsia="Calibri"/>
      <w:b/>
      <w:bCs/>
    </w:rPr>
    <w:pPr>
      <w:keepLines/>
      <w:keepNext/>
      <w:spacing w:after="200" w:before="320"/>
      <w:outlineLvl w:val="5"/>
    </w:pPr>
  </w:style>
  <w:style w:type="paragraph" w:styleId="722" w:customStyle="1">
    <w:name w:val="Heading 71"/>
    <w:basedOn w:val="701"/>
    <w:next w:val="701"/>
    <w:link w:val="770"/>
    <w:uiPriority w:val="99"/>
    <w:rPr>
      <w:rFonts w:ascii="Arial" w:hAnsi="Arial" w:cs="Arial" w:eastAsia="Calibri"/>
      <w:b/>
      <w:bCs/>
      <w:i/>
      <w:iCs/>
    </w:rPr>
    <w:pPr>
      <w:keepLines/>
      <w:keepNext/>
      <w:spacing w:after="200" w:before="320"/>
      <w:outlineLvl w:val="6"/>
    </w:pPr>
  </w:style>
  <w:style w:type="paragraph" w:styleId="723" w:customStyle="1">
    <w:name w:val="Heading 81"/>
    <w:basedOn w:val="701"/>
    <w:next w:val="701"/>
    <w:link w:val="772"/>
    <w:uiPriority w:val="99"/>
    <w:rPr>
      <w:rFonts w:ascii="Arial" w:hAnsi="Arial" w:cs="Arial" w:eastAsia="Calibri"/>
      <w:i/>
      <w:iCs/>
    </w:rPr>
    <w:pPr>
      <w:keepLines/>
      <w:keepNext/>
      <w:spacing w:after="200" w:before="320"/>
      <w:outlineLvl w:val="7"/>
    </w:pPr>
  </w:style>
  <w:style w:type="paragraph" w:styleId="724" w:customStyle="1">
    <w:name w:val="Heading 91"/>
    <w:basedOn w:val="701"/>
    <w:next w:val="701"/>
    <w:link w:val="774"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25" w:customStyle="1">
    <w:name w:val="Header1"/>
    <w:basedOn w:val="701"/>
    <w:link w:val="785"/>
    <w:uiPriority w:val="99"/>
    <w:pPr>
      <w:tabs>
        <w:tab w:val="center" w:pos="7143" w:leader="none"/>
        <w:tab w:val="right" w:pos="14287" w:leader="none"/>
      </w:tabs>
    </w:pPr>
  </w:style>
  <w:style w:type="paragraph" w:styleId="726" w:customStyle="1">
    <w:name w:val="Footer1"/>
    <w:basedOn w:val="701"/>
    <w:link w:val="728"/>
    <w:uiPriority w:val="99"/>
    <w:pPr>
      <w:tabs>
        <w:tab w:val="center" w:pos="7143" w:leader="none"/>
        <w:tab w:val="right" w:pos="14287" w:leader="none"/>
      </w:tabs>
    </w:pPr>
  </w:style>
  <w:style w:type="paragraph" w:styleId="727" w:customStyle="1">
    <w:name w:val="Caption1"/>
    <w:basedOn w:val="701"/>
    <w:next w:val="701"/>
    <w:uiPriority w:val="99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28" w:customStyle="1">
    <w:name w:val="Caption Char"/>
    <w:link w:val="726"/>
    <w:uiPriority w:val="99"/>
  </w:style>
  <w:style w:type="table" w:styleId="729" w:customStyle="1">
    <w:name w:val="Plain Table 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2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Plain Table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4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List Table 1 Light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48">
    <w:name w:val="endnote text"/>
    <w:basedOn w:val="701"/>
    <w:link w:val="749"/>
    <w:uiPriority w:val="99"/>
    <w:semiHidden/>
    <w:rPr>
      <w:rFonts w:ascii="Calibri" w:hAnsi="Calibri" w:eastAsia="Calibri"/>
      <w:sz w:val="20"/>
      <w:szCs w:val="20"/>
      <w:lang w:val="ru-RU" w:eastAsia="ru-RU"/>
    </w:rPr>
  </w:style>
  <w:style w:type="character" w:styleId="749" w:customStyle="1">
    <w:name w:val="Текст концевой сноски Знак"/>
    <w:basedOn w:val="702"/>
    <w:link w:val="748"/>
    <w:uiPriority w:val="99"/>
    <w:rPr>
      <w:sz w:val="20"/>
    </w:rPr>
  </w:style>
  <w:style w:type="character" w:styleId="750">
    <w:name w:val="endnote reference"/>
    <w:basedOn w:val="702"/>
    <w:uiPriority w:val="99"/>
    <w:semiHidden/>
    <w:rPr>
      <w:rFonts w:cs="Times New Roman"/>
      <w:vertAlign w:val="superscript"/>
    </w:rPr>
  </w:style>
  <w:style w:type="paragraph" w:styleId="751">
    <w:name w:val="table of figures"/>
    <w:basedOn w:val="701"/>
    <w:next w:val="701"/>
    <w:uiPriority w:val="99"/>
  </w:style>
  <w:style w:type="character" w:styleId="752" w:customStyle="1">
    <w:name w:val="Title Char"/>
    <w:basedOn w:val="702"/>
    <w:uiPriority w:val="99"/>
    <w:rPr>
      <w:rFonts w:cs="Times New Roman"/>
      <w:sz w:val="48"/>
      <w:szCs w:val="48"/>
    </w:rPr>
  </w:style>
  <w:style w:type="character" w:styleId="753" w:customStyle="1">
    <w:name w:val="Subtitle Char"/>
    <w:basedOn w:val="702"/>
    <w:uiPriority w:val="99"/>
    <w:rPr>
      <w:rFonts w:cs="Times New Roman"/>
      <w:sz w:val="24"/>
      <w:szCs w:val="24"/>
    </w:rPr>
  </w:style>
  <w:style w:type="character" w:styleId="754" w:customStyle="1">
    <w:name w:val="Quote Char"/>
    <w:uiPriority w:val="99"/>
    <w:rPr>
      <w:i/>
    </w:rPr>
  </w:style>
  <w:style w:type="character" w:styleId="755" w:customStyle="1">
    <w:name w:val="Intense Quote Char"/>
    <w:uiPriority w:val="99"/>
    <w:rPr>
      <w:i/>
    </w:rPr>
  </w:style>
  <w:style w:type="character" w:styleId="756" w:customStyle="1">
    <w:name w:val="Footnote Text Char"/>
    <w:uiPriority w:val="99"/>
    <w:rPr>
      <w:sz w:val="18"/>
    </w:rPr>
  </w:style>
  <w:style w:type="paragraph" w:styleId="757" w:customStyle="1">
    <w:name w:val="Заголовок 11"/>
    <w:basedOn w:val="701"/>
    <w:next w:val="701"/>
    <w:link w:val="758"/>
    <w:uiPriority w:val="99"/>
    <w:rPr>
      <w:rFonts w:ascii="Arial" w:hAnsi="Arial" w:cs="Arial" w:eastAsia="Calibri"/>
      <w:sz w:val="40"/>
      <w:szCs w:val="40"/>
    </w:rPr>
    <w:pPr>
      <w:keepLines/>
      <w:keepNext/>
      <w:spacing w:after="200" w:before="480"/>
      <w:outlineLvl w:val="0"/>
    </w:pPr>
  </w:style>
  <w:style w:type="character" w:styleId="758" w:customStyle="1">
    <w:name w:val="Heading 1 Char"/>
    <w:basedOn w:val="702"/>
    <w:link w:val="757"/>
    <w:uiPriority w:val="99"/>
    <w:rPr>
      <w:rFonts w:ascii="Arial" w:hAnsi="Arial" w:cs="Arial" w:eastAsia="Times New Roman"/>
      <w:sz w:val="40"/>
      <w:szCs w:val="40"/>
    </w:rPr>
  </w:style>
  <w:style w:type="paragraph" w:styleId="759" w:customStyle="1">
    <w:name w:val="Заголовок 21"/>
    <w:basedOn w:val="701"/>
    <w:next w:val="701"/>
    <w:link w:val="760"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character" w:styleId="760" w:customStyle="1">
    <w:name w:val="Heading 2 Char"/>
    <w:basedOn w:val="702"/>
    <w:link w:val="759"/>
    <w:uiPriority w:val="99"/>
    <w:rPr>
      <w:rFonts w:ascii="Arial" w:hAnsi="Arial" w:cs="Arial" w:eastAsia="Times New Roman"/>
      <w:sz w:val="34"/>
    </w:rPr>
  </w:style>
  <w:style w:type="paragraph" w:styleId="761" w:customStyle="1">
    <w:name w:val="Заголовок 31"/>
    <w:basedOn w:val="701"/>
    <w:next w:val="701"/>
    <w:link w:val="762"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character" w:styleId="762" w:customStyle="1">
    <w:name w:val="Heading 3 Char"/>
    <w:basedOn w:val="702"/>
    <w:link w:val="761"/>
    <w:uiPriority w:val="99"/>
    <w:rPr>
      <w:rFonts w:ascii="Arial" w:hAnsi="Arial" w:cs="Arial" w:eastAsia="Times New Roman"/>
      <w:sz w:val="30"/>
      <w:szCs w:val="30"/>
    </w:rPr>
  </w:style>
  <w:style w:type="paragraph" w:styleId="763" w:customStyle="1">
    <w:name w:val="Заголовок 41"/>
    <w:basedOn w:val="701"/>
    <w:next w:val="701"/>
    <w:link w:val="764"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4" w:customStyle="1">
    <w:name w:val="Heading 4 Char"/>
    <w:basedOn w:val="702"/>
    <w:link w:val="763"/>
    <w:uiPriority w:val="99"/>
    <w:rPr>
      <w:rFonts w:ascii="Arial" w:hAnsi="Arial" w:cs="Arial" w:eastAsia="Times New Roman"/>
      <w:b/>
      <w:bCs/>
      <w:sz w:val="26"/>
      <w:szCs w:val="26"/>
    </w:rPr>
  </w:style>
  <w:style w:type="paragraph" w:styleId="765" w:customStyle="1">
    <w:name w:val="Заголовок 51"/>
    <w:basedOn w:val="701"/>
    <w:next w:val="701"/>
    <w:link w:val="766"/>
    <w:uiPriority w:val="99"/>
    <w:rPr>
      <w:rFonts w:ascii="Arial" w:hAnsi="Arial" w:cs="Arial" w:eastAsia="Calibri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6" w:customStyle="1">
    <w:name w:val="Heading 5 Char"/>
    <w:basedOn w:val="702"/>
    <w:link w:val="765"/>
    <w:uiPriority w:val="99"/>
    <w:rPr>
      <w:rFonts w:ascii="Arial" w:hAnsi="Arial" w:cs="Arial" w:eastAsia="Times New Roman"/>
      <w:b/>
      <w:bCs/>
      <w:sz w:val="24"/>
      <w:szCs w:val="24"/>
    </w:rPr>
  </w:style>
  <w:style w:type="paragraph" w:styleId="767" w:customStyle="1">
    <w:name w:val="Заголовок 61"/>
    <w:basedOn w:val="701"/>
    <w:next w:val="701"/>
    <w:link w:val="768"/>
    <w:uiPriority w:val="99"/>
    <w:rPr>
      <w:rFonts w:ascii="Arial" w:hAnsi="Arial" w:cs="Arial" w:eastAsia="Calibri"/>
      <w:b/>
      <w:bCs/>
    </w:rPr>
    <w:pPr>
      <w:keepLines/>
      <w:keepNext/>
      <w:spacing w:after="200" w:before="320"/>
      <w:outlineLvl w:val="5"/>
    </w:pPr>
  </w:style>
  <w:style w:type="character" w:styleId="768" w:customStyle="1">
    <w:name w:val="Heading 6 Char"/>
    <w:basedOn w:val="702"/>
    <w:link w:val="767"/>
    <w:uiPriority w:val="99"/>
    <w:rPr>
      <w:rFonts w:ascii="Arial" w:hAnsi="Arial" w:cs="Arial" w:eastAsia="Times New Roman"/>
      <w:b/>
      <w:bCs/>
      <w:sz w:val="22"/>
      <w:szCs w:val="22"/>
    </w:rPr>
  </w:style>
  <w:style w:type="paragraph" w:styleId="769" w:customStyle="1">
    <w:name w:val="Заголовок 71"/>
    <w:basedOn w:val="701"/>
    <w:next w:val="701"/>
    <w:link w:val="770"/>
    <w:uiPriority w:val="99"/>
    <w:rPr>
      <w:rFonts w:ascii="Arial" w:hAnsi="Arial" w:cs="Arial" w:eastAsia="Calibri"/>
      <w:b/>
      <w:bCs/>
      <w:i/>
      <w:iCs/>
    </w:rPr>
    <w:pPr>
      <w:keepLines/>
      <w:keepNext/>
      <w:spacing w:after="200" w:before="320"/>
      <w:outlineLvl w:val="6"/>
    </w:pPr>
  </w:style>
  <w:style w:type="character" w:styleId="770" w:customStyle="1">
    <w:name w:val="Heading 7 Char"/>
    <w:basedOn w:val="702"/>
    <w:link w:val="769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paragraph" w:styleId="771" w:customStyle="1">
    <w:name w:val="Заголовок 81"/>
    <w:basedOn w:val="701"/>
    <w:next w:val="701"/>
    <w:link w:val="772"/>
    <w:uiPriority w:val="99"/>
    <w:rPr>
      <w:rFonts w:ascii="Arial" w:hAnsi="Arial" w:cs="Arial" w:eastAsia="Calibri"/>
      <w:i/>
      <w:iCs/>
    </w:rPr>
    <w:pPr>
      <w:keepLines/>
      <w:keepNext/>
      <w:spacing w:after="200" w:before="320"/>
      <w:outlineLvl w:val="7"/>
    </w:pPr>
  </w:style>
  <w:style w:type="character" w:styleId="772" w:customStyle="1">
    <w:name w:val="Heading 8 Char"/>
    <w:basedOn w:val="702"/>
    <w:link w:val="771"/>
    <w:uiPriority w:val="99"/>
    <w:rPr>
      <w:rFonts w:ascii="Arial" w:hAnsi="Arial" w:cs="Arial" w:eastAsia="Times New Roman"/>
      <w:i/>
      <w:iCs/>
      <w:sz w:val="22"/>
      <w:szCs w:val="22"/>
    </w:rPr>
  </w:style>
  <w:style w:type="paragraph" w:styleId="773" w:customStyle="1">
    <w:name w:val="Заголовок 91"/>
    <w:basedOn w:val="701"/>
    <w:next w:val="701"/>
    <w:link w:val="774"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4" w:customStyle="1">
    <w:name w:val="Heading 9 Char"/>
    <w:basedOn w:val="702"/>
    <w:link w:val="773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75">
    <w:name w:val="No Spacing"/>
    <w:qFormat/>
    <w:uiPriority w:val="99"/>
    <w:rPr>
      <w:sz w:val="22"/>
      <w:szCs w:val="22"/>
    </w:rPr>
  </w:style>
  <w:style w:type="paragraph" w:styleId="776">
    <w:name w:val="Title"/>
    <w:basedOn w:val="701"/>
    <w:next w:val="701"/>
    <w:link w:val="777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77" w:customStyle="1">
    <w:name w:val="Название Знак"/>
    <w:basedOn w:val="702"/>
    <w:link w:val="776"/>
    <w:uiPriority w:val="99"/>
    <w:rPr>
      <w:rFonts w:cs="Times New Roman"/>
      <w:sz w:val="48"/>
      <w:szCs w:val="48"/>
    </w:rPr>
  </w:style>
  <w:style w:type="paragraph" w:styleId="778">
    <w:name w:val="Subtitle"/>
    <w:basedOn w:val="701"/>
    <w:next w:val="701"/>
    <w:link w:val="779"/>
    <w:qFormat/>
    <w:uiPriority w:val="99"/>
    <w:rPr>
      <w:sz w:val="24"/>
      <w:szCs w:val="24"/>
    </w:rPr>
    <w:pPr>
      <w:spacing w:after="200" w:before="200"/>
    </w:pPr>
  </w:style>
  <w:style w:type="character" w:styleId="779" w:customStyle="1">
    <w:name w:val="Подзаголовок Знак"/>
    <w:basedOn w:val="702"/>
    <w:link w:val="778"/>
    <w:uiPriority w:val="99"/>
    <w:rPr>
      <w:rFonts w:cs="Times New Roman"/>
      <w:sz w:val="24"/>
      <w:szCs w:val="24"/>
    </w:rPr>
  </w:style>
  <w:style w:type="paragraph" w:styleId="780">
    <w:name w:val="Quote"/>
    <w:basedOn w:val="701"/>
    <w:next w:val="701"/>
    <w:link w:val="781"/>
    <w:qFormat/>
    <w:uiPriority w:val="99"/>
    <w:rPr>
      <w:rFonts w:ascii="Calibri" w:hAnsi="Calibri" w:eastAsia="Calibri"/>
      <w:i/>
      <w:sz w:val="20"/>
      <w:szCs w:val="20"/>
      <w:lang w:val="ru-RU" w:eastAsia="ru-RU"/>
    </w:rPr>
    <w:pPr>
      <w:ind w:left="720" w:right="720"/>
    </w:pPr>
  </w:style>
  <w:style w:type="character" w:styleId="781" w:customStyle="1">
    <w:name w:val="Цитата 2 Знак"/>
    <w:basedOn w:val="702"/>
    <w:link w:val="780"/>
    <w:uiPriority w:val="99"/>
    <w:rPr>
      <w:i/>
    </w:rPr>
  </w:style>
  <w:style w:type="paragraph" w:styleId="782">
    <w:name w:val="Intense Quote"/>
    <w:basedOn w:val="701"/>
    <w:next w:val="701"/>
    <w:link w:val="783"/>
    <w:qFormat/>
    <w:uiPriority w:val="99"/>
    <w:rPr>
      <w:rFonts w:ascii="Calibri" w:hAnsi="Calibri" w:eastAsia="Calibri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3" w:customStyle="1">
    <w:name w:val="Выделенная цитата Знак"/>
    <w:basedOn w:val="702"/>
    <w:link w:val="782"/>
    <w:uiPriority w:val="99"/>
    <w:rPr>
      <w:i/>
    </w:rPr>
  </w:style>
  <w:style w:type="paragraph" w:styleId="784" w:customStyle="1">
    <w:name w:val="Верхній колонтитул1"/>
    <w:basedOn w:val="701"/>
    <w:link w:val="785"/>
    <w:uiPriority w:val="99"/>
    <w:pPr>
      <w:tabs>
        <w:tab w:val="center" w:pos="7143" w:leader="none"/>
        <w:tab w:val="right" w:pos="14287" w:leader="none"/>
      </w:tabs>
    </w:pPr>
  </w:style>
  <w:style w:type="character" w:styleId="785" w:customStyle="1">
    <w:name w:val="Header Char"/>
    <w:basedOn w:val="702"/>
    <w:link w:val="784"/>
    <w:uiPriority w:val="99"/>
    <w:rPr>
      <w:rFonts w:cs="Times New Roman"/>
    </w:rPr>
  </w:style>
  <w:style w:type="paragraph" w:styleId="786" w:customStyle="1">
    <w:name w:val="Нижній колонтитул1"/>
    <w:basedOn w:val="701"/>
    <w:link w:val="787"/>
    <w:uiPriority w:val="99"/>
    <w:pPr>
      <w:tabs>
        <w:tab w:val="center" w:pos="7143" w:leader="none"/>
        <w:tab w:val="right" w:pos="14287" w:leader="none"/>
      </w:tabs>
    </w:pPr>
  </w:style>
  <w:style w:type="character" w:styleId="787" w:customStyle="1">
    <w:name w:val="Footer Char"/>
    <w:basedOn w:val="702"/>
    <w:link w:val="786"/>
    <w:uiPriority w:val="99"/>
    <w:rPr>
      <w:rFonts w:cs="Times New Roman"/>
    </w:rPr>
  </w:style>
  <w:style w:type="table" w:styleId="788">
    <w:name w:val="Table Grid"/>
    <w:basedOn w:val="703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14">
    <w:name w:val="footnote text"/>
    <w:basedOn w:val="701"/>
    <w:link w:val="915"/>
    <w:uiPriority w:val="99"/>
    <w:semiHidden/>
    <w:rPr>
      <w:rFonts w:ascii="Calibri" w:hAnsi="Calibri" w:eastAsia="Calibri"/>
      <w:sz w:val="18"/>
      <w:szCs w:val="20"/>
      <w:lang w:val="ru-RU" w:eastAsia="ru-RU"/>
    </w:rPr>
    <w:pPr>
      <w:spacing w:after="40"/>
    </w:pPr>
  </w:style>
  <w:style w:type="character" w:styleId="915" w:customStyle="1">
    <w:name w:val="Текст сноски Знак"/>
    <w:basedOn w:val="702"/>
    <w:link w:val="914"/>
    <w:uiPriority w:val="99"/>
    <w:rPr>
      <w:sz w:val="18"/>
    </w:rPr>
  </w:style>
  <w:style w:type="character" w:styleId="916">
    <w:name w:val="footnote reference"/>
    <w:basedOn w:val="702"/>
    <w:uiPriority w:val="99"/>
    <w:rPr>
      <w:rFonts w:cs="Times New Roman"/>
      <w:vertAlign w:val="superscript"/>
    </w:rPr>
  </w:style>
  <w:style w:type="paragraph" w:styleId="917">
    <w:name w:val="toc 1"/>
    <w:basedOn w:val="701"/>
    <w:next w:val="701"/>
    <w:uiPriority w:val="99"/>
    <w:pPr>
      <w:spacing w:after="57"/>
    </w:pPr>
  </w:style>
  <w:style w:type="paragraph" w:styleId="918">
    <w:name w:val="toc 2"/>
    <w:basedOn w:val="701"/>
    <w:next w:val="701"/>
    <w:uiPriority w:val="99"/>
    <w:pPr>
      <w:ind w:left="283"/>
      <w:spacing w:after="57"/>
    </w:pPr>
  </w:style>
  <w:style w:type="paragraph" w:styleId="919">
    <w:name w:val="toc 3"/>
    <w:basedOn w:val="701"/>
    <w:next w:val="701"/>
    <w:uiPriority w:val="99"/>
    <w:pPr>
      <w:ind w:left="567"/>
      <w:spacing w:after="57"/>
    </w:pPr>
  </w:style>
  <w:style w:type="paragraph" w:styleId="920">
    <w:name w:val="toc 4"/>
    <w:basedOn w:val="701"/>
    <w:next w:val="701"/>
    <w:uiPriority w:val="99"/>
    <w:pPr>
      <w:ind w:left="850"/>
      <w:spacing w:after="57"/>
    </w:pPr>
  </w:style>
  <w:style w:type="paragraph" w:styleId="921">
    <w:name w:val="toc 5"/>
    <w:basedOn w:val="701"/>
    <w:next w:val="701"/>
    <w:uiPriority w:val="99"/>
    <w:pPr>
      <w:ind w:left="1134"/>
      <w:spacing w:after="57"/>
    </w:pPr>
  </w:style>
  <w:style w:type="paragraph" w:styleId="922">
    <w:name w:val="toc 6"/>
    <w:basedOn w:val="701"/>
    <w:next w:val="701"/>
    <w:uiPriority w:val="99"/>
    <w:pPr>
      <w:ind w:left="1417"/>
      <w:spacing w:after="57"/>
    </w:pPr>
  </w:style>
  <w:style w:type="paragraph" w:styleId="923">
    <w:name w:val="toc 7"/>
    <w:basedOn w:val="701"/>
    <w:next w:val="701"/>
    <w:uiPriority w:val="99"/>
    <w:pPr>
      <w:ind w:left="1701"/>
      <w:spacing w:after="57"/>
    </w:pPr>
  </w:style>
  <w:style w:type="paragraph" w:styleId="924">
    <w:name w:val="toc 8"/>
    <w:basedOn w:val="701"/>
    <w:next w:val="701"/>
    <w:uiPriority w:val="99"/>
    <w:pPr>
      <w:ind w:left="1984"/>
      <w:spacing w:after="57"/>
    </w:pPr>
  </w:style>
  <w:style w:type="paragraph" w:styleId="925">
    <w:name w:val="toc 9"/>
    <w:basedOn w:val="701"/>
    <w:next w:val="701"/>
    <w:uiPriority w:val="99"/>
    <w:pPr>
      <w:ind w:left="2268"/>
      <w:spacing w:after="57"/>
    </w:pPr>
  </w:style>
  <w:style w:type="character" w:styleId="926" w:customStyle="1">
    <w:name w:val="Заголовок 1 Знак"/>
    <w:basedOn w:val="702"/>
    <w:link w:val="715"/>
    <w:uiPriority w:val="9"/>
    <w:rPr>
      <w:rFonts w:ascii="Cambria" w:hAnsi="Cambria" w:cs="Times New Roman" w:eastAsia="Times New Roman"/>
      <w:b/>
      <w:bCs/>
      <w:sz w:val="32"/>
      <w:szCs w:val="32"/>
      <w:lang w:val="uk-UA" w:eastAsia="ar-SA"/>
    </w:rPr>
  </w:style>
  <w:style w:type="paragraph" w:styleId="927">
    <w:name w:val="TOC Heading"/>
    <w:basedOn w:val="715"/>
    <w:qFormat/>
    <w:uiPriority w:val="99"/>
    <w:rPr>
      <w:rFonts w:ascii="Calibri" w:hAnsi="Calibri" w:eastAsia="Calibri"/>
      <w:b w:val="false"/>
      <w:bCs w:val="false"/>
      <w:sz w:val="22"/>
      <w:szCs w:val="22"/>
      <w:lang w:val="ru-RU" w:eastAsia="ru-RU"/>
    </w:rPr>
    <w:pPr>
      <w:keepNext w:val="false"/>
      <w:spacing w:after="0" w:before="0"/>
      <w:outlineLvl w:val="9"/>
    </w:pPr>
  </w:style>
  <w:style w:type="paragraph" w:styleId="928">
    <w:name w:val="List Paragraph"/>
    <w:basedOn w:val="701"/>
    <w:qFormat/>
    <w:uiPriority w:val="34"/>
    <w:pPr>
      <w:contextualSpacing w:val="true"/>
      <w:ind w:left="720"/>
    </w:pPr>
  </w:style>
  <w:style w:type="paragraph" w:styleId="929">
    <w:name w:val="Balloon Text"/>
    <w:basedOn w:val="701"/>
    <w:link w:val="930"/>
    <w:uiPriority w:val="99"/>
    <w:semiHidden/>
    <w:rPr>
      <w:rFonts w:ascii="Segoe UI" w:hAnsi="Segoe UI"/>
      <w:sz w:val="18"/>
      <w:szCs w:val="18"/>
      <w:lang w:val="ru-RU"/>
    </w:rPr>
  </w:style>
  <w:style w:type="character" w:styleId="930" w:customStyle="1">
    <w:name w:val="Текст выноски Знак"/>
    <w:basedOn w:val="702"/>
    <w:link w:val="929"/>
    <w:uiPriority w:val="99"/>
    <w:semiHidden/>
    <w:rPr>
      <w:rFonts w:ascii="Segoe UI" w:hAnsi="Segoe UI"/>
      <w:sz w:val="18"/>
      <w:lang w:bidi="ar-SA" w:eastAsia="ar-SA"/>
    </w:rPr>
  </w:style>
  <w:style w:type="character" w:styleId="931">
    <w:name w:val="Hyperlink"/>
    <w:basedOn w:val="702"/>
    <w:uiPriority w:val="99"/>
    <w:semiHidden/>
    <w:rPr>
      <w:rFonts w:cs="Times New Roman"/>
      <w:color w:val="0000FF"/>
      <w:u w:val="single"/>
    </w:rPr>
  </w:style>
  <w:style w:type="paragraph" w:styleId="932">
    <w:name w:val="Normal (Web)"/>
    <w:basedOn w:val="701"/>
    <w:uiPriority w:val="99"/>
    <w:semiHidden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3" w:customStyle="1">
    <w:name w:val="Обычный1"/>
    <w:uiPriority w:val="99"/>
    <w:rPr>
      <w:sz w:val="22"/>
      <w:szCs w:val="22"/>
      <w:lang w:eastAsia="en-US"/>
    </w:rPr>
    <w:pPr>
      <w:spacing w:lineRule="auto" w:line="276" w:after="200"/>
    </w:pPr>
  </w:style>
  <w:style w:type="paragraph" w:styleId="934" w:customStyle="1">
    <w:name w:val="Header"/>
    <w:basedOn w:val="701"/>
    <w:link w:val="93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5" w:customStyle="1">
    <w:name w:val="Верхний колонтитул Знак"/>
    <w:basedOn w:val="702"/>
    <w:link w:val="934"/>
    <w:uiPriority w:val="99"/>
    <w:semiHidden/>
    <w:rPr>
      <w:rFonts w:ascii="Times New Roman" w:hAnsi="Times New Roman" w:eastAsia="Times New Roman"/>
      <w:sz w:val="22"/>
      <w:szCs w:val="22"/>
      <w:lang w:val="uk-UA" w:eastAsia="ar-SA"/>
    </w:rPr>
  </w:style>
  <w:style w:type="paragraph" w:styleId="936" w:customStyle="1">
    <w:name w:val="Footer"/>
    <w:basedOn w:val="701"/>
    <w:link w:val="93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7" w:customStyle="1">
    <w:name w:val="Нижний колонтитул Знак"/>
    <w:basedOn w:val="702"/>
    <w:link w:val="936"/>
    <w:uiPriority w:val="99"/>
    <w:semiHidden/>
    <w:rPr>
      <w:rFonts w:ascii="Times New Roman" w:hAnsi="Times New Roman" w:eastAsia="Times New Roman"/>
      <w:sz w:val="22"/>
      <w:szCs w:val="22"/>
      <w:lang w:val="uk-U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 ради</dc:creator>
  <cp:lastModifiedBy>ПРИМАКОВ Геннадій Анатолійович</cp:lastModifiedBy>
  <cp:revision>8</cp:revision>
  <dcterms:created xsi:type="dcterms:W3CDTF">2024-01-23T06:25:00Z</dcterms:created>
  <dcterms:modified xsi:type="dcterms:W3CDTF">2024-01-26T12:17:01Z</dcterms:modified>
</cp:coreProperties>
</file>