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5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34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35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3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на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8"/>
        </w:rPr>
      </w:r>
      <w:r>
        <w:rPr>
          <w:rFonts w:ascii="Times New Roman" w:hAnsi="Times New Roman"/>
          <w:sz w:val="20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дитячого садка, школи,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Будинку  культури,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захисників Вітчизни,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Береги річки,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парку та скверу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Автобусна зупинка,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Узбіччя доріг,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ind w:left="70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/>
          <w:spacing w:val="-18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Відновлення та благоустрій природних джерел та водоймищ, русел річок.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5"/>
        <w:numPr>
          <w:ilvl w:val="0"/>
          <w:numId w:val="4"/>
        </w:numPr>
        <w:ind w:left="0" w:right="0" w:firstLine="567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/>
          <w:spacing w:val="-5"/>
          <w:sz w:val="28"/>
          <w:szCs w:val="28"/>
        </w:rPr>
      </w:r>
      <w:r/>
    </w:p>
    <w:p>
      <w:pPr>
        <w:pStyle w:val="83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3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35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681" w:left="1701" w:header="708" w:footer="12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31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30"/>
    <w:next w:val="830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31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30"/>
    <w:next w:val="830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31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30"/>
    <w:next w:val="830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3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31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31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31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3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31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30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basedOn w:val="830"/>
    <w:next w:val="830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basedOn w:val="831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basedOn w:val="831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1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1"/>
    <w:link w:val="682"/>
    <w:uiPriority w:val="99"/>
  </w:style>
  <w:style w:type="paragraph" w:styleId="684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2024-01-25T16:04:57Z</dcterms:modified>
</cp:coreProperties>
</file>