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1" w:firstLine="8"/>
        <w:spacing w:lineRule="auto" w:line="240" w:after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Додат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ок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left="5661" w:firstLine="8"/>
        <w:spacing w:lineRule="auto" w:line="240"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до рішення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44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сесії Менської міської ради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8 скликання </w:t>
      </w:r>
      <w:r/>
    </w:p>
    <w:p>
      <w:pPr>
        <w:spacing w:lineRule="auto" w:line="240"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                                                                                </w:t>
      </w:r>
      <w:bookmarkStart w:id="0" w:name="_GoBack"/>
      <w:r/>
      <w:bookmarkEnd w:id="0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24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січня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4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року № 32</w:t>
      </w:r>
      <w:r/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</w:r>
      <w:r/>
    </w:p>
    <w:p>
      <w:pPr>
        <w:pStyle w:val="853"/>
        <w:ind w:right="20"/>
        <w:spacing w:lineRule="auto" w:line="240" w:after="0"/>
        <w:shd w:val="clear" w:fill="auto" w:color="auto"/>
        <w:rPr>
          <w:sz w:val="28"/>
          <w:szCs w:val="28"/>
          <w:lang w:val="uk-UA" w:bidi="ru-RU" w:eastAsia="ru-RU"/>
        </w:rPr>
      </w:pPr>
      <w:r>
        <w:rPr>
          <w:color w:val="000000"/>
          <w:sz w:val="28"/>
          <w:szCs w:val="28"/>
          <w:shd w:val="clear" w:fill="FFFFFF" w:color="auto"/>
        </w:rPr>
        <w:t xml:space="preserve">Структура і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загальна чисельність </w:t>
      </w:r>
      <w:r>
        <w:rPr>
          <w:bCs w:val="false"/>
          <w:color w:val="000000"/>
          <w:sz w:val="28"/>
          <w:szCs w:val="28"/>
          <w:shd w:val="clear" w:fill="FFFFFF" w:color="auto"/>
          <w:lang w:val="uk-UA"/>
        </w:rPr>
        <w:t xml:space="preserve">Комунальної установи</w:t>
      </w:r>
      <w:r>
        <w:rPr>
          <w:b w:val="false"/>
          <w:bCs w:val="false"/>
          <w:color w:val="000000"/>
          <w:sz w:val="28"/>
          <w:szCs w:val="28"/>
          <w:shd w:val="clear" w:fill="FFFFFF" w:color="auto"/>
          <w:lang w:val="uk-UA"/>
        </w:rPr>
        <w:t xml:space="preserve"> </w:t>
      </w:r>
      <w:r/>
    </w:p>
    <w:p>
      <w:pPr>
        <w:pStyle w:val="853"/>
        <w:ind w:right="20"/>
        <w:spacing w:lineRule="auto" w:line="240" w:after="0"/>
        <w:shd w:val="clear" w:fill="auto" w:color="auto"/>
        <w:rPr>
          <w:sz w:val="28"/>
          <w:szCs w:val="28"/>
          <w:lang w:val="uk-UA" w:bidi="ru-RU" w:eastAsia="ru-RU"/>
        </w:rPr>
      </w:pPr>
      <w:r>
        <w:rPr>
          <w:sz w:val="28"/>
          <w:szCs w:val="28"/>
          <w:lang w:val="uk-UA" w:bidi="ru-RU" w:eastAsia="ru-RU"/>
        </w:rPr>
        <w:t xml:space="preserve">«Центр з обслуговування освітніх установ та закладів освіти» </w:t>
      </w:r>
      <w:r/>
    </w:p>
    <w:p>
      <w:pPr>
        <w:pStyle w:val="853"/>
        <w:ind w:right="20"/>
        <w:spacing w:lineRule="auto" w:line="240" w:after="0"/>
        <w:shd w:val="clear" w:fill="auto" w:color="auto"/>
        <w:rPr>
          <w:sz w:val="28"/>
          <w:szCs w:val="28"/>
          <w:lang w:val="uk-UA" w:bidi="ru-RU" w:eastAsia="ru-RU"/>
        </w:rPr>
      </w:pPr>
      <w:r>
        <w:rPr>
          <w:sz w:val="28"/>
          <w:szCs w:val="28"/>
          <w:lang w:val="uk-UA" w:bidi="ru-RU" w:eastAsia="ru-RU"/>
        </w:rPr>
        <w:t xml:space="preserve">Менської міської ради</w:t>
      </w:r>
      <w:r>
        <w:rPr>
          <w:sz w:val="28"/>
          <w:szCs w:val="28"/>
          <w:lang w:val="uk-UA" w:bidi="ru-RU" w:eastAsia="ru-RU"/>
        </w:rPr>
        <w:t xml:space="preserve"> в новій редакції</w:t>
      </w:r>
      <w:r>
        <w:rPr>
          <w:sz w:val="28"/>
          <w:szCs w:val="28"/>
          <w:lang w:val="uk-UA" w:bidi="ru-RU" w:eastAsia="ru-RU"/>
        </w:rPr>
        <w:t xml:space="preserve"> </w:t>
      </w:r>
      <w:r/>
    </w:p>
    <w:p>
      <w:pPr>
        <w:pStyle w:val="858"/>
        <w:jc w:val="center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859"/>
          <w:rFonts w:ascii="Times New Roman" w:hAnsi="Times New Roman" w:cs="Times New Roman"/>
          <w:b/>
          <w:iCs/>
          <w:color w:val="000000"/>
          <w:sz w:val="24"/>
          <w:szCs w:val="24"/>
          <w:shd w:val="clear" w:fill="FFFFFF" w:color="auto"/>
          <w:lang w:val="uk-UA"/>
        </w:rPr>
        <w:t xml:space="preserve">з </w:t>
      </w:r>
      <w:r>
        <w:rPr>
          <w:rStyle w:val="859"/>
          <w:rFonts w:ascii="Times New Roman" w:hAnsi="Times New Roman" w:cs="Times New Roman"/>
          <w:b/>
          <w:iCs/>
          <w:color w:val="000000"/>
          <w:sz w:val="24"/>
          <w:szCs w:val="24"/>
          <w:shd w:val="clear" w:fill="FFFFFF" w:color="auto"/>
          <w:lang w:val="uk-UA"/>
        </w:rPr>
        <w:t xml:space="preserve">01</w:t>
      </w:r>
      <w:r>
        <w:rPr>
          <w:rStyle w:val="859"/>
          <w:rFonts w:ascii="Times New Roman" w:hAnsi="Times New Roman" w:cs="Times New Roman"/>
          <w:b/>
          <w:iCs/>
          <w:color w:val="000000"/>
          <w:sz w:val="24"/>
          <w:szCs w:val="24"/>
          <w:shd w:val="clear" w:fill="FFFFFF" w:color="auto"/>
          <w:lang w:val="uk-UA"/>
        </w:rPr>
        <w:t xml:space="preserve"> </w:t>
      </w:r>
      <w:r>
        <w:rPr>
          <w:rStyle w:val="859"/>
          <w:rFonts w:ascii="Times New Roman" w:hAnsi="Times New Roman" w:cs="Times New Roman"/>
          <w:b/>
          <w:iCs/>
          <w:color w:val="000000"/>
          <w:sz w:val="24"/>
          <w:szCs w:val="24"/>
          <w:shd w:val="clear" w:fill="FFFFFF" w:color="auto"/>
          <w:lang w:val="uk-UA"/>
        </w:rPr>
        <w:t xml:space="preserve">березня</w:t>
      </w:r>
      <w:r>
        <w:rPr>
          <w:rStyle w:val="859"/>
          <w:rFonts w:ascii="Times New Roman" w:hAnsi="Times New Roman" w:cs="Times New Roman"/>
          <w:b/>
          <w:iCs/>
          <w:color w:val="000000"/>
          <w:sz w:val="24"/>
          <w:szCs w:val="24"/>
          <w:shd w:val="clear" w:fill="FFFFFF" w:color="auto"/>
          <w:lang w:val="uk-UA"/>
        </w:rPr>
        <w:t xml:space="preserve"> 202</w:t>
      </w:r>
      <w:r>
        <w:rPr>
          <w:rStyle w:val="859"/>
          <w:rFonts w:ascii="Times New Roman" w:hAnsi="Times New Roman" w:cs="Times New Roman"/>
          <w:b/>
          <w:iCs/>
          <w:color w:val="000000"/>
          <w:sz w:val="24"/>
          <w:szCs w:val="24"/>
          <w:shd w:val="clear" w:fill="FFFFFF" w:color="auto"/>
          <w:lang w:val="uk-UA"/>
        </w:rPr>
        <w:t xml:space="preserve">4</w:t>
      </w:r>
      <w:r>
        <w:rPr>
          <w:rStyle w:val="859"/>
          <w:rFonts w:ascii="Times New Roman" w:hAnsi="Times New Roman" w:cs="Times New Roman"/>
          <w:b/>
          <w:iCs/>
          <w:color w:val="000000"/>
          <w:sz w:val="24"/>
          <w:szCs w:val="24"/>
          <w:shd w:val="clear" w:fill="FFFFFF" w:color="auto"/>
          <w:lang w:val="uk-UA"/>
        </w:rPr>
        <w:t xml:space="preserve"> року</w:t>
      </w:r>
      <w:r/>
    </w:p>
    <w:tbl>
      <w:tblPr>
        <w:tblStyle w:val="854"/>
        <w:tblW w:w="0" w:type="auto"/>
        <w:tblLayout w:type="fixed"/>
        <w:tblLook w:val="04A0" w:firstRow="1" w:lastRow="0" w:firstColumn="1" w:lastColumn="0" w:noHBand="0" w:noVBand="1"/>
      </w:tblPr>
      <w:tblGrid>
        <w:gridCol w:w="7653"/>
        <w:gridCol w:w="1692"/>
      </w:tblGrid>
      <w:tr>
        <w:trPr/>
        <w:tc>
          <w:tcPr>
            <w:tcW w:w="765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посади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Кількість шт. од.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1,0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85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директор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85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головний бухгалтер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85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юрисконсульт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85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фахівець з публічних закупівель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85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начальник відділу з обслуговування освітніх установ та закладів освіти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3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85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провідний бухгалтер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8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85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бухгалтер І категорії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85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бухгалтер ІІ категорії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85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фахівець з кадрової роботи 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85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відділу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господарського забезпечення освітніх установ та закладів освіти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85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фахівець відділу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господарського забезпечення освітніх установ та закладів освіти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W w:w="7653" w:type="dxa"/>
            <w:textDirection w:val="lrTb"/>
            <w:noWrap w:val="false"/>
          </w:tcPr>
          <w:p>
            <w:pPr>
              <w:pStyle w:val="85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  <w:lang w:val="uk-UA"/>
              </w:rPr>
              <w:t xml:space="preserve">інженер з охорони праці</w:t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1</w:t>
            </w:r>
            <w:r/>
          </w:p>
        </w:tc>
      </w:tr>
    </w:tbl>
    <w:p>
      <w:pPr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</w:r>
    </w:p>
    <w:p>
      <w:pPr>
        <w:spacing w:lineRule="auto" w:line="240"/>
        <w:rPr>
          <w:rFonts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</w:t>
      </w:r>
      <w:r/>
    </w:p>
    <w:p>
      <w:pPr>
        <w:spacing w:lineRule="auto" w:line="240"/>
        <w:tabs>
          <w:tab w:val="left" w:pos="6803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Менської міської ради</w:t>
        <w:tab/>
        <w:t xml:space="preserve">Ірина ЛУК’ЯНЕНКО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36">
    <w:name w:val="Plain Table 1"/>
    <w:basedOn w:val="6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7">
    <w:name w:val="Plain Table 2"/>
    <w:basedOn w:val="6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8">
    <w:name w:val="Plain Table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39">
    <w:name w:val="Plain Table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0">
    <w:name w:val="Plain Table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41">
    <w:name w:val="Grid Table 1 Light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2">
    <w:name w:val="Grid Table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43">
    <w:name w:val="Grid Table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44">
    <w:name w:val="Grid Table 4"/>
    <w:basedOn w:val="6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45">
    <w:name w:val="Grid Table 5 Dark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46">
    <w:name w:val="Grid Table 6 Colorful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47">
    <w:name w:val="Grid Table 7 Colorful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48">
    <w:name w:val="List Table 1 Light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49">
    <w:name w:val="List Table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50">
    <w:name w:val="List Table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1">
    <w:name w:val="List Table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2">
    <w:name w:val="List Table 5 Dark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53">
    <w:name w:val="List Table 6 Colorful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54">
    <w:name w:val="List Table 7 Colorful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55" w:default="1">
    <w:name w:val="Normal"/>
    <w:qFormat/>
  </w:style>
  <w:style w:type="paragraph" w:styleId="656">
    <w:name w:val="Heading 1"/>
    <w:basedOn w:val="655"/>
    <w:next w:val="655"/>
    <w:link w:val="68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7">
    <w:name w:val="Heading 2"/>
    <w:basedOn w:val="655"/>
    <w:next w:val="655"/>
    <w:link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8">
    <w:name w:val="Heading 3"/>
    <w:basedOn w:val="655"/>
    <w:next w:val="655"/>
    <w:link w:val="68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9">
    <w:name w:val="Heading 4"/>
    <w:basedOn w:val="655"/>
    <w:next w:val="655"/>
    <w:link w:val="68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0">
    <w:name w:val="Heading 5"/>
    <w:basedOn w:val="655"/>
    <w:next w:val="655"/>
    <w:link w:val="6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1">
    <w:name w:val="Heading 6"/>
    <w:basedOn w:val="655"/>
    <w:next w:val="655"/>
    <w:link w:val="69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62">
    <w:name w:val="Heading 7"/>
    <w:basedOn w:val="655"/>
    <w:next w:val="655"/>
    <w:link w:val="69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63">
    <w:name w:val="Heading 8"/>
    <w:basedOn w:val="655"/>
    <w:next w:val="655"/>
    <w:link w:val="69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64">
    <w:name w:val="Heading 9"/>
    <w:basedOn w:val="655"/>
    <w:next w:val="655"/>
    <w:link w:val="69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5" w:default="1">
    <w:name w:val="Default Paragraph Font"/>
    <w:uiPriority w:val="1"/>
    <w:semiHidden/>
    <w:unhideWhenUsed/>
  </w:style>
  <w:style w:type="table" w:styleId="6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character" w:styleId="668" w:customStyle="1">
    <w:name w:val="Heading 1 Char"/>
    <w:basedOn w:val="665"/>
    <w:uiPriority w:val="9"/>
    <w:rPr>
      <w:rFonts w:ascii="Arial" w:hAnsi="Arial" w:cs="Arial" w:eastAsia="Arial"/>
      <w:sz w:val="40"/>
      <w:szCs w:val="40"/>
    </w:rPr>
  </w:style>
  <w:style w:type="character" w:styleId="669" w:customStyle="1">
    <w:name w:val="Heading 2 Char"/>
    <w:basedOn w:val="665"/>
    <w:uiPriority w:val="9"/>
    <w:rPr>
      <w:rFonts w:ascii="Arial" w:hAnsi="Arial" w:cs="Arial" w:eastAsia="Arial"/>
      <w:sz w:val="34"/>
    </w:rPr>
  </w:style>
  <w:style w:type="character" w:styleId="670" w:customStyle="1">
    <w:name w:val="Heading 3 Char"/>
    <w:basedOn w:val="665"/>
    <w:uiPriority w:val="9"/>
    <w:rPr>
      <w:rFonts w:ascii="Arial" w:hAnsi="Arial" w:cs="Arial" w:eastAsia="Arial"/>
      <w:sz w:val="30"/>
      <w:szCs w:val="30"/>
    </w:rPr>
  </w:style>
  <w:style w:type="character" w:styleId="671" w:customStyle="1">
    <w:name w:val="Heading 4 Char"/>
    <w:basedOn w:val="665"/>
    <w:uiPriority w:val="9"/>
    <w:rPr>
      <w:rFonts w:ascii="Arial" w:hAnsi="Arial" w:cs="Arial" w:eastAsia="Arial"/>
      <w:b/>
      <w:bCs/>
      <w:sz w:val="26"/>
      <w:szCs w:val="26"/>
    </w:rPr>
  </w:style>
  <w:style w:type="character" w:styleId="672" w:customStyle="1">
    <w:name w:val="Heading 5 Char"/>
    <w:basedOn w:val="665"/>
    <w:uiPriority w:val="9"/>
    <w:rPr>
      <w:rFonts w:ascii="Arial" w:hAnsi="Arial" w:cs="Arial" w:eastAsia="Arial"/>
      <w:b/>
      <w:bCs/>
      <w:sz w:val="24"/>
      <w:szCs w:val="24"/>
    </w:rPr>
  </w:style>
  <w:style w:type="character" w:styleId="673" w:customStyle="1">
    <w:name w:val="Heading 6 Char"/>
    <w:basedOn w:val="665"/>
    <w:uiPriority w:val="9"/>
    <w:rPr>
      <w:rFonts w:ascii="Arial" w:hAnsi="Arial" w:cs="Arial" w:eastAsia="Arial"/>
      <w:b/>
      <w:bCs/>
      <w:sz w:val="22"/>
      <w:szCs w:val="22"/>
    </w:rPr>
  </w:style>
  <w:style w:type="character" w:styleId="674" w:customStyle="1">
    <w:name w:val="Heading 7 Char"/>
    <w:basedOn w:val="6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5" w:customStyle="1">
    <w:name w:val="Heading 8 Char"/>
    <w:basedOn w:val="665"/>
    <w:uiPriority w:val="9"/>
    <w:rPr>
      <w:rFonts w:ascii="Arial" w:hAnsi="Arial" w:cs="Arial" w:eastAsia="Arial"/>
      <w:i/>
      <w:iCs/>
      <w:sz w:val="22"/>
      <w:szCs w:val="22"/>
    </w:rPr>
  </w:style>
  <w:style w:type="character" w:styleId="676" w:customStyle="1">
    <w:name w:val="Heading 9 Char"/>
    <w:basedOn w:val="665"/>
    <w:uiPriority w:val="9"/>
    <w:rPr>
      <w:rFonts w:ascii="Arial" w:hAnsi="Arial" w:cs="Arial" w:eastAsia="Arial"/>
      <w:i/>
      <w:iCs/>
      <w:sz w:val="21"/>
      <w:szCs w:val="21"/>
    </w:rPr>
  </w:style>
  <w:style w:type="character" w:styleId="677" w:customStyle="1">
    <w:name w:val="Title Char"/>
    <w:basedOn w:val="665"/>
    <w:uiPriority w:val="10"/>
    <w:rPr>
      <w:sz w:val="48"/>
      <w:szCs w:val="48"/>
    </w:rPr>
  </w:style>
  <w:style w:type="character" w:styleId="678" w:customStyle="1">
    <w:name w:val="Subtitle Char"/>
    <w:basedOn w:val="665"/>
    <w:uiPriority w:val="11"/>
    <w:rPr>
      <w:sz w:val="24"/>
      <w:szCs w:val="24"/>
    </w:rPr>
  </w:style>
  <w:style w:type="character" w:styleId="679" w:customStyle="1">
    <w:name w:val="Quote Char"/>
    <w:uiPriority w:val="29"/>
    <w:rPr>
      <w:i/>
    </w:rPr>
  </w:style>
  <w:style w:type="character" w:styleId="680" w:customStyle="1">
    <w:name w:val="Intense Quote Char"/>
    <w:uiPriority w:val="30"/>
    <w:rPr>
      <w:i/>
    </w:rPr>
  </w:style>
  <w:style w:type="character" w:styleId="681" w:customStyle="1">
    <w:name w:val="Header Char"/>
    <w:basedOn w:val="665"/>
    <w:uiPriority w:val="99"/>
  </w:style>
  <w:style w:type="character" w:styleId="682" w:customStyle="1">
    <w:name w:val="Caption Char"/>
    <w:uiPriority w:val="99"/>
  </w:style>
  <w:style w:type="character" w:styleId="683" w:customStyle="1">
    <w:name w:val="Footnote Text Char"/>
    <w:uiPriority w:val="99"/>
    <w:rPr>
      <w:sz w:val="18"/>
    </w:rPr>
  </w:style>
  <w:style w:type="character" w:styleId="684" w:customStyle="1">
    <w:name w:val="Endnote Text Char"/>
    <w:uiPriority w:val="99"/>
    <w:rPr>
      <w:sz w:val="20"/>
    </w:rPr>
  </w:style>
  <w:style w:type="character" w:styleId="685" w:customStyle="1">
    <w:name w:val="Заголовок 1 Знак"/>
    <w:basedOn w:val="665"/>
    <w:link w:val="656"/>
    <w:uiPriority w:val="9"/>
    <w:rPr>
      <w:rFonts w:ascii="Arial" w:hAnsi="Arial" w:cs="Arial" w:eastAsia="Arial"/>
      <w:sz w:val="40"/>
      <w:szCs w:val="40"/>
    </w:rPr>
  </w:style>
  <w:style w:type="character" w:styleId="686" w:customStyle="1">
    <w:name w:val="Заголовок 2 Знак"/>
    <w:basedOn w:val="665"/>
    <w:link w:val="657"/>
    <w:uiPriority w:val="9"/>
    <w:rPr>
      <w:rFonts w:ascii="Arial" w:hAnsi="Arial" w:cs="Arial" w:eastAsia="Arial"/>
      <w:sz w:val="34"/>
    </w:rPr>
  </w:style>
  <w:style w:type="character" w:styleId="687" w:customStyle="1">
    <w:name w:val="Заголовок 3 Знак"/>
    <w:basedOn w:val="665"/>
    <w:link w:val="658"/>
    <w:uiPriority w:val="9"/>
    <w:rPr>
      <w:rFonts w:ascii="Arial" w:hAnsi="Arial" w:cs="Arial" w:eastAsia="Arial"/>
      <w:sz w:val="30"/>
      <w:szCs w:val="30"/>
    </w:rPr>
  </w:style>
  <w:style w:type="character" w:styleId="688" w:customStyle="1">
    <w:name w:val="Заголовок 4 Знак"/>
    <w:basedOn w:val="665"/>
    <w:link w:val="659"/>
    <w:uiPriority w:val="9"/>
    <w:rPr>
      <w:rFonts w:ascii="Arial" w:hAnsi="Arial" w:cs="Arial" w:eastAsia="Arial"/>
      <w:b/>
      <w:bCs/>
      <w:sz w:val="26"/>
      <w:szCs w:val="26"/>
    </w:rPr>
  </w:style>
  <w:style w:type="character" w:styleId="689" w:customStyle="1">
    <w:name w:val="Заголовок 5 Знак"/>
    <w:basedOn w:val="665"/>
    <w:link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690" w:customStyle="1">
    <w:name w:val="Заголовок 6 Знак"/>
    <w:basedOn w:val="665"/>
    <w:link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691" w:customStyle="1">
    <w:name w:val="Заголовок 7 Знак"/>
    <w:basedOn w:val="665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2" w:customStyle="1">
    <w:name w:val="Заголовок 8 Знак"/>
    <w:basedOn w:val="665"/>
    <w:link w:val="663"/>
    <w:uiPriority w:val="9"/>
    <w:rPr>
      <w:rFonts w:ascii="Arial" w:hAnsi="Arial" w:cs="Arial" w:eastAsia="Arial"/>
      <w:i/>
      <w:iCs/>
      <w:sz w:val="22"/>
      <w:szCs w:val="22"/>
    </w:rPr>
  </w:style>
  <w:style w:type="character" w:styleId="693" w:customStyle="1">
    <w:name w:val="Заголовок 9 Знак"/>
    <w:basedOn w:val="66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94">
    <w:name w:val="No Spacing"/>
    <w:qFormat/>
    <w:uiPriority w:val="1"/>
    <w:pPr>
      <w:spacing w:lineRule="auto" w:line="240" w:after="0"/>
    </w:pPr>
  </w:style>
  <w:style w:type="paragraph" w:styleId="695">
    <w:name w:val="Title"/>
    <w:basedOn w:val="655"/>
    <w:next w:val="655"/>
    <w:link w:val="69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6" w:customStyle="1">
    <w:name w:val="Заголовок Знак"/>
    <w:basedOn w:val="665"/>
    <w:link w:val="695"/>
    <w:uiPriority w:val="10"/>
    <w:rPr>
      <w:sz w:val="48"/>
      <w:szCs w:val="48"/>
    </w:rPr>
  </w:style>
  <w:style w:type="paragraph" w:styleId="697">
    <w:name w:val="Subtitle"/>
    <w:basedOn w:val="655"/>
    <w:next w:val="655"/>
    <w:link w:val="698"/>
    <w:qFormat/>
    <w:uiPriority w:val="11"/>
    <w:rPr>
      <w:sz w:val="24"/>
      <w:szCs w:val="24"/>
    </w:rPr>
    <w:pPr>
      <w:spacing w:after="200" w:before="200"/>
    </w:pPr>
  </w:style>
  <w:style w:type="character" w:styleId="698" w:customStyle="1">
    <w:name w:val="Подзаголовок Знак"/>
    <w:basedOn w:val="665"/>
    <w:link w:val="697"/>
    <w:uiPriority w:val="11"/>
    <w:rPr>
      <w:sz w:val="24"/>
      <w:szCs w:val="24"/>
    </w:rPr>
  </w:style>
  <w:style w:type="paragraph" w:styleId="699">
    <w:name w:val="Quote"/>
    <w:basedOn w:val="655"/>
    <w:next w:val="655"/>
    <w:link w:val="700"/>
    <w:qFormat/>
    <w:uiPriority w:val="29"/>
    <w:rPr>
      <w:i/>
    </w:rPr>
    <w:pPr>
      <w:ind w:left="720" w:right="720"/>
    </w:pPr>
  </w:style>
  <w:style w:type="character" w:styleId="700" w:customStyle="1">
    <w:name w:val="Цитата 2 Знак"/>
    <w:link w:val="699"/>
    <w:uiPriority w:val="29"/>
    <w:rPr>
      <w:i/>
    </w:rPr>
  </w:style>
  <w:style w:type="paragraph" w:styleId="701">
    <w:name w:val="Intense Quote"/>
    <w:basedOn w:val="655"/>
    <w:next w:val="655"/>
    <w:link w:val="70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2" w:customStyle="1">
    <w:name w:val="Выделенная цитата Знак"/>
    <w:link w:val="701"/>
    <w:uiPriority w:val="30"/>
    <w:rPr>
      <w:i/>
    </w:rPr>
  </w:style>
  <w:style w:type="paragraph" w:styleId="703">
    <w:name w:val="Header"/>
    <w:basedOn w:val="655"/>
    <w:link w:val="70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4" w:customStyle="1">
    <w:name w:val="Верхний колонтитул Знак"/>
    <w:basedOn w:val="665"/>
    <w:link w:val="703"/>
    <w:uiPriority w:val="99"/>
  </w:style>
  <w:style w:type="paragraph" w:styleId="705">
    <w:name w:val="Footer"/>
    <w:basedOn w:val="655"/>
    <w:link w:val="70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6" w:customStyle="1">
    <w:name w:val="Footer Char"/>
    <w:basedOn w:val="665"/>
    <w:uiPriority w:val="99"/>
  </w:style>
  <w:style w:type="paragraph" w:styleId="707">
    <w:name w:val="Caption"/>
    <w:basedOn w:val="655"/>
    <w:next w:val="655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08" w:customStyle="1">
    <w:name w:val="Нижний колонтитул Знак"/>
    <w:link w:val="705"/>
    <w:uiPriority w:val="99"/>
  </w:style>
  <w:style w:type="table" w:styleId="709" w:customStyle="1">
    <w:name w:val="Table Grid Light"/>
    <w:basedOn w:val="66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0" w:customStyle="1">
    <w:name w:val="Звичайна таблиця 11"/>
    <w:basedOn w:val="66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 w:customStyle="1">
    <w:name w:val="Звичайна таблиця 21"/>
    <w:basedOn w:val="66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 w:customStyle="1">
    <w:name w:val="Звичайна таблиця 31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 w:customStyle="1">
    <w:name w:val="Звичайна таблиця 41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Звичайна таблиця 51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5" w:customStyle="1">
    <w:name w:val="Таблиця-сітка 1 (світла)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Таблиця-сітка 2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Таблиця-сітка 3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Таблиця-сітка 41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7" w:customStyle="1">
    <w:name w:val="Grid Table 4 - Accent 1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38" w:customStyle="1">
    <w:name w:val="Grid Table 4 - Accent 2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39" w:customStyle="1">
    <w:name w:val="Grid Table 4 - Accent 3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0" w:customStyle="1">
    <w:name w:val="Grid Table 4 - Accent 4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1" w:customStyle="1">
    <w:name w:val="Grid Table 4 - Accent 5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42" w:customStyle="1">
    <w:name w:val="Grid Table 4 - Accent 6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3" w:customStyle="1">
    <w:name w:val="Таблиця-сітка 5 (темна)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50" w:customStyle="1">
    <w:name w:val="Таблиця-сітка 6 (кольорова)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1" w:customStyle="1">
    <w:name w:val="Grid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2" w:customStyle="1">
    <w:name w:val="Grid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3" w:customStyle="1">
    <w:name w:val="Grid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4" w:customStyle="1">
    <w:name w:val="Grid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5" w:customStyle="1">
    <w:name w:val="Grid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6" w:customStyle="1">
    <w:name w:val="Grid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7" w:customStyle="1">
    <w:name w:val="Таблиця-сітка 7 (кольорова)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Таблиця-список 1 (світлий)1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1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2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3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4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5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6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Таблиця-список 2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2" w:customStyle="1">
    <w:name w:val="List Table 2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73" w:customStyle="1">
    <w:name w:val="List Table 2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4" w:customStyle="1">
    <w:name w:val="List Table 2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5" w:customStyle="1">
    <w:name w:val="List Table 2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6" w:customStyle="1">
    <w:name w:val="List Table 2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77" w:customStyle="1">
    <w:name w:val="List Table 2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8" w:customStyle="1">
    <w:name w:val="Таблиця-список 3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Таблиця-список 4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Таблиця-список 5 (темний)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Таблиця-список 6 (кольоровий)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0" w:customStyle="1">
    <w:name w:val="List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01" w:customStyle="1">
    <w:name w:val="List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2" w:customStyle="1">
    <w:name w:val="List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3" w:customStyle="1">
    <w:name w:val="List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4" w:customStyle="1">
    <w:name w:val="List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05" w:customStyle="1">
    <w:name w:val="List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6" w:customStyle="1">
    <w:name w:val="Таблиця-список 7 (кольоровий)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ned - Accent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4" w:customStyle="1">
    <w:name w:val="Lined - Accent 1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15" w:customStyle="1">
    <w:name w:val="Lined - Accent 2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6" w:customStyle="1">
    <w:name w:val="Lined - Accent 3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7" w:customStyle="1">
    <w:name w:val="Lined - Accent 4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18" w:customStyle="1">
    <w:name w:val="Lined - Accent 5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19" w:customStyle="1">
    <w:name w:val="Lined - Accent 6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0" w:customStyle="1">
    <w:name w:val="Bordered &amp; Lined - Accent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1" w:customStyle="1">
    <w:name w:val="Bordered &amp; Lined - Accent 1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2" w:customStyle="1">
    <w:name w:val="Bordered &amp; Lined - Accent 2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3" w:customStyle="1">
    <w:name w:val="Bordered &amp; Lined - Accent 3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4" w:customStyle="1">
    <w:name w:val="Bordered &amp; Lined - Accent 4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5" w:customStyle="1">
    <w:name w:val="Bordered &amp; Lined - Accent 5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6" w:customStyle="1">
    <w:name w:val="Bordered &amp; Lined - Accent 6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7" w:customStyle="1">
    <w:name w:val="Bordered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8" w:customStyle="1">
    <w:name w:val="Bordered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29" w:customStyle="1">
    <w:name w:val="Bordered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0" w:customStyle="1">
    <w:name w:val="Bordered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1" w:customStyle="1">
    <w:name w:val="Bordered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2" w:customStyle="1">
    <w:name w:val="Bordered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33" w:customStyle="1">
    <w:name w:val="Bordered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4">
    <w:name w:val="Hyperlink"/>
    <w:uiPriority w:val="99"/>
    <w:unhideWhenUsed/>
    <w:rPr>
      <w:color w:val="0563C1" w:themeColor="hyperlink"/>
      <w:u w:val="single"/>
    </w:rPr>
  </w:style>
  <w:style w:type="paragraph" w:styleId="835">
    <w:name w:val="footnote text"/>
    <w:basedOn w:val="655"/>
    <w:link w:val="836"/>
    <w:uiPriority w:val="99"/>
    <w:semiHidden/>
    <w:unhideWhenUsed/>
    <w:rPr>
      <w:sz w:val="18"/>
    </w:rPr>
    <w:pPr>
      <w:spacing w:lineRule="auto" w:line="240" w:after="40"/>
    </w:pPr>
  </w:style>
  <w:style w:type="character" w:styleId="836" w:customStyle="1">
    <w:name w:val="Текст сноски Знак"/>
    <w:link w:val="835"/>
    <w:uiPriority w:val="99"/>
    <w:rPr>
      <w:sz w:val="18"/>
    </w:rPr>
  </w:style>
  <w:style w:type="character" w:styleId="837">
    <w:name w:val="footnote reference"/>
    <w:basedOn w:val="665"/>
    <w:uiPriority w:val="99"/>
    <w:unhideWhenUsed/>
    <w:rPr>
      <w:vertAlign w:val="superscript"/>
    </w:rPr>
  </w:style>
  <w:style w:type="paragraph" w:styleId="838">
    <w:name w:val="endnote text"/>
    <w:basedOn w:val="655"/>
    <w:link w:val="839"/>
    <w:uiPriority w:val="99"/>
    <w:semiHidden/>
    <w:unhideWhenUsed/>
    <w:rPr>
      <w:sz w:val="20"/>
    </w:rPr>
    <w:pPr>
      <w:spacing w:lineRule="auto" w:line="240" w:after="0"/>
    </w:pPr>
  </w:style>
  <w:style w:type="character" w:styleId="839" w:customStyle="1">
    <w:name w:val="Текст концевой сноски Знак"/>
    <w:link w:val="838"/>
    <w:uiPriority w:val="99"/>
    <w:rPr>
      <w:sz w:val="20"/>
    </w:rPr>
  </w:style>
  <w:style w:type="character" w:styleId="840">
    <w:name w:val="endnote reference"/>
    <w:basedOn w:val="665"/>
    <w:uiPriority w:val="99"/>
    <w:semiHidden/>
    <w:unhideWhenUsed/>
    <w:rPr>
      <w:vertAlign w:val="superscript"/>
    </w:rPr>
  </w:style>
  <w:style w:type="paragraph" w:styleId="841">
    <w:name w:val="toc 1"/>
    <w:basedOn w:val="655"/>
    <w:next w:val="655"/>
    <w:uiPriority w:val="39"/>
    <w:unhideWhenUsed/>
    <w:pPr>
      <w:spacing w:after="57"/>
    </w:pPr>
  </w:style>
  <w:style w:type="paragraph" w:styleId="842">
    <w:name w:val="toc 2"/>
    <w:basedOn w:val="655"/>
    <w:next w:val="655"/>
    <w:uiPriority w:val="39"/>
    <w:unhideWhenUsed/>
    <w:pPr>
      <w:ind w:left="283"/>
      <w:spacing w:after="57"/>
    </w:pPr>
  </w:style>
  <w:style w:type="paragraph" w:styleId="843">
    <w:name w:val="toc 3"/>
    <w:basedOn w:val="655"/>
    <w:next w:val="655"/>
    <w:uiPriority w:val="39"/>
    <w:unhideWhenUsed/>
    <w:pPr>
      <w:ind w:left="567"/>
      <w:spacing w:after="57"/>
    </w:pPr>
  </w:style>
  <w:style w:type="paragraph" w:styleId="844">
    <w:name w:val="toc 4"/>
    <w:basedOn w:val="655"/>
    <w:next w:val="655"/>
    <w:uiPriority w:val="39"/>
    <w:unhideWhenUsed/>
    <w:pPr>
      <w:ind w:left="850"/>
      <w:spacing w:after="57"/>
    </w:pPr>
  </w:style>
  <w:style w:type="paragraph" w:styleId="845">
    <w:name w:val="toc 5"/>
    <w:basedOn w:val="655"/>
    <w:next w:val="655"/>
    <w:uiPriority w:val="39"/>
    <w:unhideWhenUsed/>
    <w:pPr>
      <w:ind w:left="1134"/>
      <w:spacing w:after="57"/>
    </w:pPr>
  </w:style>
  <w:style w:type="paragraph" w:styleId="846">
    <w:name w:val="toc 6"/>
    <w:basedOn w:val="655"/>
    <w:next w:val="655"/>
    <w:uiPriority w:val="39"/>
    <w:unhideWhenUsed/>
    <w:pPr>
      <w:ind w:left="1417"/>
      <w:spacing w:after="57"/>
    </w:pPr>
  </w:style>
  <w:style w:type="paragraph" w:styleId="847">
    <w:name w:val="toc 7"/>
    <w:basedOn w:val="655"/>
    <w:next w:val="655"/>
    <w:uiPriority w:val="39"/>
    <w:unhideWhenUsed/>
    <w:pPr>
      <w:ind w:left="1701"/>
      <w:spacing w:after="57"/>
    </w:pPr>
  </w:style>
  <w:style w:type="paragraph" w:styleId="848">
    <w:name w:val="toc 8"/>
    <w:basedOn w:val="655"/>
    <w:next w:val="655"/>
    <w:uiPriority w:val="39"/>
    <w:unhideWhenUsed/>
    <w:pPr>
      <w:ind w:left="1984"/>
      <w:spacing w:after="57"/>
    </w:pPr>
  </w:style>
  <w:style w:type="paragraph" w:styleId="849">
    <w:name w:val="toc 9"/>
    <w:basedOn w:val="655"/>
    <w:next w:val="655"/>
    <w:uiPriority w:val="39"/>
    <w:unhideWhenUsed/>
    <w:pPr>
      <w:ind w:left="2268"/>
      <w:spacing w:after="57"/>
    </w:pPr>
  </w:style>
  <w:style w:type="paragraph" w:styleId="850">
    <w:name w:val="TOC Heading"/>
    <w:uiPriority w:val="39"/>
    <w:unhideWhenUsed/>
  </w:style>
  <w:style w:type="paragraph" w:styleId="851">
    <w:name w:val="table of figures"/>
    <w:basedOn w:val="655"/>
    <w:next w:val="655"/>
    <w:uiPriority w:val="99"/>
    <w:unhideWhenUsed/>
    <w:pPr>
      <w:spacing w:after="0"/>
    </w:pPr>
  </w:style>
  <w:style w:type="character" w:styleId="852" w:customStyle="1">
    <w:name w:val="Основной текст (3)_"/>
    <w:basedOn w:val="665"/>
    <w:link w:val="853"/>
    <w:rPr>
      <w:rFonts w:ascii="Times New Roman" w:hAnsi="Times New Roman" w:cs="Times New Roman" w:eastAsia="Times New Roman"/>
      <w:b/>
      <w:bCs/>
      <w:shd w:val="clear" w:fill="FFFFFF" w:color="auto"/>
    </w:rPr>
  </w:style>
  <w:style w:type="paragraph" w:styleId="853" w:customStyle="1">
    <w:name w:val="Основной текст (3)"/>
    <w:basedOn w:val="655"/>
    <w:link w:val="852"/>
    <w:rPr>
      <w:rFonts w:ascii="Times New Roman" w:hAnsi="Times New Roman" w:cs="Times New Roman" w:eastAsia="Times New Roman"/>
      <w:b/>
      <w:bCs/>
    </w:rPr>
    <w:pPr>
      <w:jc w:val="center"/>
      <w:spacing w:lineRule="atLeast" w:line="0" w:after="360"/>
      <w:shd w:val="clear" w:fill="FFFFFF" w:color="auto"/>
      <w:widowControl w:val="off"/>
    </w:pPr>
  </w:style>
  <w:style w:type="table" w:styleId="854">
    <w:name w:val="Table Grid"/>
    <w:basedOn w:val="666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55">
    <w:name w:val="Balloon Text"/>
    <w:basedOn w:val="655"/>
    <w:link w:val="856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56" w:customStyle="1">
    <w:name w:val="Текст выноски Знак"/>
    <w:basedOn w:val="665"/>
    <w:link w:val="855"/>
    <w:uiPriority w:val="99"/>
    <w:semiHidden/>
    <w:rPr>
      <w:rFonts w:ascii="Segoe UI" w:hAnsi="Segoe UI" w:cs="Segoe UI"/>
      <w:sz w:val="18"/>
      <w:szCs w:val="18"/>
    </w:rPr>
  </w:style>
  <w:style w:type="paragraph" w:styleId="857">
    <w:name w:val="List Paragraph"/>
    <w:basedOn w:val="655"/>
    <w:qFormat/>
    <w:uiPriority w:val="34"/>
    <w:pPr>
      <w:contextualSpacing w:val="true"/>
      <w:ind w:left="720"/>
    </w:pPr>
  </w:style>
  <w:style w:type="paragraph" w:styleId="858" w:customStyle="1">
    <w:name w:val="docdata"/>
    <w:basedOn w:val="655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59" w:customStyle="1">
    <w:name w:val="1421"/>
    <w:basedOn w:val="665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7DB32E0-D012-44CF-BC52-821F3F03C678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ПРИМАКОВ Геннадій Анатолійович</cp:lastModifiedBy>
  <cp:revision>11</cp:revision>
  <dcterms:created xsi:type="dcterms:W3CDTF">2024-01-10T14:44:00Z</dcterms:created>
  <dcterms:modified xsi:type="dcterms:W3CDTF">2024-01-26T13:00:22Z</dcterms:modified>
</cp:coreProperties>
</file>