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43" w:rsidRDefault="00E27043" w:rsidP="00E27043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Додаток </w:t>
      </w:r>
    </w:p>
    <w:p w:rsidR="002F0267" w:rsidRDefault="002F0267" w:rsidP="002F0267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рішення виконавчого</w:t>
      </w:r>
    </w:p>
    <w:p w:rsidR="002F0267" w:rsidRDefault="002F0267" w:rsidP="002F0267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комітету Менської міської ради</w:t>
      </w:r>
    </w:p>
    <w:p w:rsidR="002F0267" w:rsidRDefault="00B60754" w:rsidP="002F0267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грудня 2023 № 358</w:t>
      </w:r>
    </w:p>
    <w:p w:rsidR="00CD0967" w:rsidRDefault="00CD0967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Default="002B6E3B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CD0967" w:rsidRDefault="002B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компенсації</w:t>
      </w:r>
      <w:r w:rsidR="006239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тимчасове зайняття земельної ділян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62398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комунальної власності Менської міської ради суб’єктом господарювання –ТОВ «ПРАЦЯ СТОЛЬНЕ»</w:t>
      </w:r>
      <w:r w:rsidR="008247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території Менської міської територіальної громади</w:t>
      </w:r>
      <w:r w:rsidR="00903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період з 28 червня 2023 року </w:t>
      </w:r>
      <w:r w:rsidR="00623985">
        <w:rPr>
          <w:rFonts w:ascii="Times New Roman" w:eastAsia="Times New Roman" w:hAnsi="Times New Roman"/>
          <w:b/>
          <w:sz w:val="28"/>
          <w:szCs w:val="28"/>
          <w:lang w:eastAsia="ru-RU"/>
        </w:rPr>
        <w:t>по 22 листопада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року</w:t>
      </w:r>
    </w:p>
    <w:p w:rsidR="00CD0967" w:rsidRDefault="00CD096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967" w:rsidRDefault="00D25CC1" w:rsidP="00D25CC1">
      <w:pPr>
        <w:tabs>
          <w:tab w:val="left" w:pos="694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9F50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9F508E" w:rsidRPr="00420E3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20E30" w:rsidRPr="00420E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20E3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E3B">
        <w:rPr>
          <w:rFonts w:ascii="Times New Roman" w:eastAsia="Times New Roman" w:hAnsi="Times New Roman"/>
          <w:sz w:val="28"/>
          <w:szCs w:val="28"/>
          <w:lang w:eastAsia="ru-RU"/>
        </w:rPr>
        <w:t>2023 року</w:t>
      </w:r>
    </w:p>
    <w:p w:rsidR="00CD0967" w:rsidRDefault="00CD0967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Default="002B6E3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</w:t>
      </w:r>
      <w:r w:rsidR="000362E9" w:rsidRPr="00036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 26</w:t>
      </w:r>
      <w:r w:rsidR="000362E9" w:rsidRPr="00036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березня 2021 року № 82 «Про створення комісії з визначення розміру збитків, заподіяних власникам землі та землекористувачам» та рішення виконавчого комітету Менської міської ради від 27</w:t>
      </w:r>
      <w:r w:rsidR="00142E8F" w:rsidRPr="00142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лютого 2023 року № 45 «Про внесення змін до рішення виконавчого комітету від 26 березня 2021 року №82», комісією у складі:</w:t>
      </w:r>
    </w:p>
    <w:p w:rsidR="00CD0967" w:rsidRDefault="00CD096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Pr="00E27043" w:rsidRDefault="002B6E3B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043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комісії:</w:t>
      </w:r>
      <w:r w:rsidR="000362E9" w:rsidRPr="00E2704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E27043">
        <w:rPr>
          <w:rFonts w:ascii="Times New Roman" w:hAnsi="Times New Roman"/>
          <w:sz w:val="28"/>
          <w:szCs w:val="28"/>
        </w:rPr>
        <w:t>першого</w:t>
      </w:r>
      <w:r w:rsidR="000362E9" w:rsidRPr="00E270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7043"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голови -  НЕБЕРИ Олега Леонідовича;</w:t>
      </w:r>
    </w:p>
    <w:p w:rsidR="00CD0967" w:rsidRPr="00E27043" w:rsidRDefault="002B6E3B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043"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Заступника голови комісії:</w:t>
      </w:r>
      <w:r w:rsidR="000362E9" w:rsidRPr="00E2704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E27043">
        <w:rPr>
          <w:rFonts w:ascii="Times New Roman" w:hAnsi="Times New Roman"/>
          <w:sz w:val="28"/>
          <w:szCs w:val="28"/>
        </w:rPr>
        <w:t>начальника</w:t>
      </w:r>
      <w:r w:rsidR="000362E9" w:rsidRPr="00E270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7043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p w:rsidR="00CD0967" w:rsidRPr="00E27043" w:rsidRDefault="002B6E3B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043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Секретаря комісії:</w:t>
      </w:r>
      <w:r w:rsidR="000362E9" w:rsidRPr="00E27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7043">
        <w:rPr>
          <w:rFonts w:ascii="Times New Roman" w:eastAsia="Times New Roman" w:hAnsi="Times New Roman"/>
          <w:bCs/>
          <w:sz w:val="28"/>
          <w:szCs w:val="28"/>
          <w:lang w:eastAsia="ru-RU"/>
        </w:rPr>
        <w:t>провідного спеціаліста відділу земельних відносин, агропромислового комплексу та екології – МОРОЗ Тетяни Олексіївни;</w:t>
      </w:r>
    </w:p>
    <w:p w:rsidR="00CD0967" w:rsidRPr="00E27043" w:rsidRDefault="002B6E3B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043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CD0967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CD0967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CD0967" w:rsidRPr="00623985" w:rsidRDefault="002B6E3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було розглянуто повідомлення, яке надійшло від ТОВ «ПРАЦЯ СТОЛЬНЕ» від </w:t>
      </w:r>
      <w:r w:rsidR="00623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22.11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.2023 року</w:t>
      </w:r>
      <w:r w:rsidR="000362E9" w:rsidRPr="00036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збирання врожаю та звільнення </w:t>
      </w:r>
      <w:r w:rsidR="00623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тимчасово зайнятої земельної ділян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623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площею 6,8536 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кадастрови</w:t>
      </w:r>
      <w:r w:rsidR="00623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номером 7423088500:08:000:0292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D0967" w:rsidRDefault="002B6E3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Враховуючи, що між Менською міською радою та ТОВ «ПРАЦЯ СТОЛЬНЕ»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було укладено електронний Договір оренди земельних ділянок від 27 червня 2022 року на земельні ділянки загальною площею 52,5840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Чернігівської області у книзі реєстрації землеволодінь і землекористувань в умовах воєнн</w:t>
      </w:r>
      <w:r w:rsidR="0014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стану від 05.07.2022 за №</w:t>
      </w:r>
      <w:r w:rsidR="00142E8F" w:rsidRPr="0014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</w:t>
      </w:r>
      <w:r w:rsidR="00142E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 w:rsidR="0014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74020030000069340-00101-БН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повідомлення від 12.06.2023 про використання земельних ділянок до збору врожаю, згідно діючого законодавства з виплатою компенсації у розмірі </w:t>
      </w:r>
      <w:bookmarkStart w:id="0" w:name="_GoBack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орендної плати, комісією визначено період дл</w:t>
      </w:r>
      <w:r w:rsidR="00D25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проведення</w:t>
      </w:r>
      <w:r w:rsidR="00623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розрахунку </w:t>
      </w:r>
      <w:bookmarkEnd w:id="0"/>
      <w:r w:rsidR="00623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місяці та 25</w:t>
      </w:r>
      <w:r w:rsidR="00D25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дні</w:t>
      </w:r>
      <w:r w:rsidR="00623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9F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саме: з 28.06.2023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року (з дн</w:t>
      </w:r>
      <w:r w:rsidR="00D25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закінчення ді</w:t>
      </w:r>
      <w:r w:rsidR="00623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 договору) по 22.11.2023 року (звільнення земельної ділян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623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47218E" w:rsidRPr="00472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3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площею 6,8536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 з кадастровим номером </w:t>
      </w:r>
      <w:r w:rsidR="00623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7423088500:08:000:0292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CD0967" w:rsidRPr="00E27043" w:rsidRDefault="002B6E3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</w:t>
      </w:r>
      <w:r w:rsidR="00623985">
        <w:rPr>
          <w:rFonts w:ascii="Times New Roman" w:eastAsia="Times New Roman" w:hAnsi="Times New Roman"/>
          <w:sz w:val="28"/>
          <w:szCs w:val="28"/>
          <w:lang w:eastAsia="ru-RU"/>
        </w:rPr>
        <w:t>компенсації за тимчасово зайняту земельну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</w:t>
      </w:r>
      <w:r w:rsidR="00623985" w:rsidRPr="00E27043">
        <w:rPr>
          <w:rFonts w:ascii="Times New Roman" w:eastAsia="Times New Roman" w:hAnsi="Times New Roman"/>
          <w:sz w:val="28"/>
          <w:szCs w:val="28"/>
          <w:lang w:eastAsia="ru-RU"/>
        </w:rPr>
        <w:t>6,8536</w:t>
      </w:r>
      <w:r w:rsidRPr="00E27043">
        <w:rPr>
          <w:rFonts w:ascii="Times New Roman" w:eastAsia="Times New Roman" w:hAnsi="Times New Roman"/>
          <w:sz w:val="28"/>
          <w:szCs w:val="28"/>
          <w:lang w:eastAsia="ru-RU"/>
        </w:rPr>
        <w:t xml:space="preserve"> га становить </w:t>
      </w:r>
      <w:r w:rsidR="00623985" w:rsidRPr="00E27043">
        <w:rPr>
          <w:rFonts w:ascii="Times New Roman" w:hAnsi="Times New Roman"/>
          <w:sz w:val="28"/>
          <w:szCs w:val="28"/>
        </w:rPr>
        <w:t>5314</w:t>
      </w:r>
      <w:r w:rsidR="00142E8F" w:rsidRPr="00E270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985" w:rsidRPr="00E27043">
        <w:rPr>
          <w:rFonts w:ascii="Times New Roman" w:hAnsi="Times New Roman"/>
          <w:sz w:val="28"/>
          <w:szCs w:val="28"/>
        </w:rPr>
        <w:t>(п’ять</w:t>
      </w:r>
      <w:r w:rsidRPr="00E27043">
        <w:rPr>
          <w:rFonts w:ascii="Times New Roman" w:hAnsi="Times New Roman"/>
          <w:sz w:val="28"/>
          <w:szCs w:val="28"/>
        </w:rPr>
        <w:t xml:space="preserve"> </w:t>
      </w:r>
      <w:r w:rsidR="00623985" w:rsidRPr="00E27043">
        <w:rPr>
          <w:rFonts w:ascii="Times New Roman" w:hAnsi="Times New Roman"/>
          <w:sz w:val="28"/>
          <w:szCs w:val="28"/>
        </w:rPr>
        <w:t>тисяч триста чотирнадцять</w:t>
      </w:r>
      <w:r w:rsidRPr="00E27043">
        <w:rPr>
          <w:rFonts w:ascii="Times New Roman" w:hAnsi="Times New Roman"/>
          <w:sz w:val="28"/>
          <w:szCs w:val="28"/>
        </w:rPr>
        <w:t>)</w:t>
      </w:r>
      <w:r w:rsidR="00623985" w:rsidRPr="00E27043">
        <w:rPr>
          <w:rFonts w:ascii="Times New Roman" w:hAnsi="Times New Roman"/>
          <w:sz w:val="28"/>
          <w:szCs w:val="28"/>
        </w:rPr>
        <w:t xml:space="preserve"> грн. 49</w:t>
      </w:r>
      <w:r w:rsidRPr="00E27043">
        <w:rPr>
          <w:rFonts w:ascii="Times New Roman" w:hAnsi="Times New Roman"/>
          <w:sz w:val="28"/>
          <w:szCs w:val="28"/>
        </w:rPr>
        <w:t xml:space="preserve"> коп.</w:t>
      </w:r>
      <w:r w:rsidR="0047218E" w:rsidRPr="00E270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7043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проведеного розрахунку, що додається до цього Акту. </w:t>
      </w:r>
    </w:p>
    <w:p w:rsidR="00CD0967" w:rsidRPr="00E27043" w:rsidRDefault="00CD09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Default="002B6E3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7218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7218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</w:t>
      </w:r>
      <w:r w:rsidR="00903ED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47218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Олег НЕБЕРА</w:t>
      </w:r>
    </w:p>
    <w:p w:rsidR="00CD0967" w:rsidRDefault="00CD096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967" w:rsidRDefault="002B6E3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</w:t>
      </w:r>
      <w:r w:rsidR="0047218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Оксана СКИРТА</w:t>
      </w:r>
    </w:p>
    <w:p w:rsidR="00CD0967" w:rsidRDefault="00CD096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967" w:rsidRDefault="00CD096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967" w:rsidRDefault="00CD096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967" w:rsidRDefault="002B6E3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CD0967" w:rsidRDefault="002B6E3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CD0967" w:rsidRDefault="0047218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</w:t>
            </w:r>
            <w:r w:rsidR="0089120E">
              <w:rPr>
                <w:sz w:val="28"/>
                <w:szCs w:val="28"/>
                <w:lang w:val="ru-RU" w:eastAsia="ru-RU"/>
              </w:rPr>
              <w:t xml:space="preserve">         </w:t>
            </w:r>
            <w:r>
              <w:rPr>
                <w:sz w:val="28"/>
                <w:szCs w:val="28"/>
                <w:lang w:val="ru-RU" w:eastAsia="ru-RU"/>
              </w:rPr>
              <w:t xml:space="preserve">  </w:t>
            </w:r>
            <w:r w:rsidR="002B6E3B"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D0967" w:rsidRDefault="002B6E3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 w:rsidP="0089120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 w:rsidP="008912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CD0967" w:rsidRDefault="002B6E3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D0967" w:rsidRDefault="002B6E3B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D0967" w:rsidRDefault="00CD096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Default="002B6E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9734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Додаток до Акту від </w:t>
      </w:r>
      <w:r w:rsidR="009F508E" w:rsidRPr="00420E3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20E30" w:rsidRPr="00420E3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20E30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</w:p>
    <w:p w:rsidR="00CD0967" w:rsidRDefault="00CD096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967" w:rsidRDefault="00CD096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967" w:rsidRDefault="002B6E3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Розрахунок розміру</w:t>
      </w:r>
      <w:r w:rsidR="00142E8F" w:rsidRPr="00142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компенсації</w:t>
      </w:r>
      <w:r w:rsidR="00623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тимчасове зайняття земельної ділян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623985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комунальної власності Менської міської ради суб’єктом господарювання –ТОВ «ПРАЦЯ СТОЛЬНЕ» на території Менської міської територіальної громади за період </w:t>
      </w:r>
    </w:p>
    <w:p w:rsidR="00CD0967" w:rsidRDefault="006239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28 червня 2023 року по 22 листопада</w:t>
      </w:r>
      <w:r w:rsidR="002B6E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2023 року</w:t>
      </w:r>
    </w:p>
    <w:p w:rsidR="00CD0967" w:rsidRDefault="00CD096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CD0967" w:rsidRDefault="002B6E3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земель»- 24065 грн за 1 га ріллі;</w:t>
      </w: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8%(відповідно підпункту «а» пункту 2 частини 27 Перехідних положень Земельного кодексу України;</w:t>
      </w: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</w:t>
      </w:r>
      <w:r w:rsidR="0097341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період нара</w:t>
      </w:r>
      <w:r w:rsidR="00623985">
        <w:rPr>
          <w:rFonts w:ascii="Times New Roman" w:eastAsia="Times New Roman" w:hAnsi="Times New Roman"/>
          <w:sz w:val="24"/>
          <w:szCs w:val="24"/>
          <w:lang w:eastAsia="ru-RU"/>
        </w:rPr>
        <w:t>хування збитків  - 4 місяці та 25</w:t>
      </w:r>
      <w:r w:rsidR="00973419">
        <w:rPr>
          <w:rFonts w:ascii="Times New Roman" w:eastAsia="Times New Roman" w:hAnsi="Times New Roman"/>
          <w:sz w:val="24"/>
          <w:szCs w:val="24"/>
          <w:lang w:eastAsia="ru-RU"/>
        </w:rPr>
        <w:t xml:space="preserve"> дні</w:t>
      </w:r>
      <w:r w:rsidR="006239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0967" w:rsidRDefault="00CD096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276"/>
        <w:gridCol w:w="1851"/>
      </w:tblGrid>
      <w:tr w:rsidR="00973419" w:rsidTr="00973419">
        <w:trPr>
          <w:cantSplit/>
          <w:trHeight w:val="1539"/>
        </w:trPr>
        <w:tc>
          <w:tcPr>
            <w:tcW w:w="3402" w:type="dxa"/>
            <w:noWrap/>
            <w:vAlign w:val="center"/>
          </w:tcPr>
          <w:p w:rsidR="00973419" w:rsidRDefault="0097341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Кадастровий номер</w:t>
            </w:r>
          </w:p>
        </w:tc>
        <w:tc>
          <w:tcPr>
            <w:tcW w:w="1560" w:type="dxa"/>
            <w:noWrap/>
            <w:vAlign w:val="center"/>
          </w:tcPr>
          <w:p w:rsidR="00973419" w:rsidRDefault="0097341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Площа, га</w:t>
            </w:r>
          </w:p>
        </w:tc>
        <w:tc>
          <w:tcPr>
            <w:tcW w:w="1559" w:type="dxa"/>
            <w:noWrap/>
            <w:vAlign w:val="center"/>
          </w:tcPr>
          <w:p w:rsidR="00973419" w:rsidRDefault="0097341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1276" w:type="dxa"/>
            <w:noWrap/>
            <w:vAlign w:val="center"/>
          </w:tcPr>
          <w:p w:rsidR="00973419" w:rsidRDefault="0097341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1" w:type="dxa"/>
            <w:noWrap/>
            <w:vAlign w:val="center"/>
          </w:tcPr>
          <w:p w:rsidR="00973419" w:rsidRDefault="0097341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Компенс</w:t>
            </w:r>
            <w:r w:rsidR="00623985">
              <w:rPr>
                <w:rFonts w:ascii="Times New Roman" w:hAnsi="Times New Roman"/>
                <w:b/>
                <w:sz w:val="24"/>
                <w:szCs w:val="24"/>
              </w:rPr>
              <w:t>ація з 28 червня 2023 року по 22 листопада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року, грн </w:t>
            </w:r>
          </w:p>
        </w:tc>
      </w:tr>
      <w:tr w:rsidR="00973419" w:rsidTr="00973419">
        <w:tc>
          <w:tcPr>
            <w:tcW w:w="3402" w:type="dxa"/>
            <w:noWrap/>
          </w:tcPr>
          <w:p w:rsidR="00973419" w:rsidRDefault="0097341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7423088500:08:000:029</w:t>
            </w:r>
            <w:r w:rsidR="00623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</w:tcPr>
          <w:p w:rsidR="00973419" w:rsidRDefault="00623985" w:rsidP="0097341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6,8536</w:t>
            </w:r>
          </w:p>
        </w:tc>
        <w:tc>
          <w:tcPr>
            <w:tcW w:w="1559" w:type="dxa"/>
            <w:noWrap/>
          </w:tcPr>
          <w:p w:rsidR="00973419" w:rsidRDefault="00623985" w:rsidP="00AE04DB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164931,88</w:t>
            </w:r>
          </w:p>
        </w:tc>
        <w:tc>
          <w:tcPr>
            <w:tcW w:w="1276" w:type="dxa"/>
            <w:noWrap/>
            <w:vAlign w:val="center"/>
          </w:tcPr>
          <w:p w:rsidR="00973419" w:rsidRDefault="0097341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center"/>
          </w:tcPr>
          <w:p w:rsidR="00973419" w:rsidRDefault="00FB6BD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5314,49</w:t>
            </w:r>
          </w:p>
        </w:tc>
      </w:tr>
      <w:tr w:rsidR="00973419" w:rsidTr="00973419">
        <w:tc>
          <w:tcPr>
            <w:tcW w:w="3402" w:type="dxa"/>
            <w:noWrap/>
            <w:vAlign w:val="bottom"/>
          </w:tcPr>
          <w:p w:rsidR="00973419" w:rsidRDefault="00973419">
            <w:pPr>
              <w:tabs>
                <w:tab w:val="left" w:pos="12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noWrap/>
            <w:vAlign w:val="bottom"/>
          </w:tcPr>
          <w:p w:rsidR="00973419" w:rsidRDefault="00623985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6,8536</w:t>
            </w:r>
          </w:p>
        </w:tc>
        <w:tc>
          <w:tcPr>
            <w:tcW w:w="1559" w:type="dxa"/>
            <w:noWrap/>
            <w:vAlign w:val="bottom"/>
          </w:tcPr>
          <w:p w:rsidR="00973419" w:rsidRDefault="00623985" w:rsidP="00AE04DB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164931,88</w:t>
            </w:r>
          </w:p>
        </w:tc>
        <w:tc>
          <w:tcPr>
            <w:tcW w:w="1276" w:type="dxa"/>
            <w:noWrap/>
            <w:vAlign w:val="bottom"/>
          </w:tcPr>
          <w:p w:rsidR="00973419" w:rsidRDefault="0097341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bottom"/>
          </w:tcPr>
          <w:p w:rsidR="00973419" w:rsidRDefault="00FB6BD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5314,49</w:t>
            </w:r>
          </w:p>
        </w:tc>
      </w:tr>
    </w:tbl>
    <w:p w:rsidR="002B6E3B" w:rsidRDefault="002B6E3B"/>
    <w:p w:rsidR="00E27043" w:rsidRPr="005D231F" w:rsidRDefault="00E27043" w:rsidP="00E27043">
      <w:pPr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5D231F">
        <w:rPr>
          <w:rFonts w:ascii="Times New Roman" w:eastAsia="Arial" w:hAnsi="Times New Roman"/>
          <w:sz w:val="28"/>
          <w:szCs w:val="28"/>
          <w:lang w:eastAsia="en-US"/>
        </w:rPr>
        <w:t xml:space="preserve">Начальник відділу земельних </w:t>
      </w:r>
    </w:p>
    <w:p w:rsidR="00E27043" w:rsidRPr="005D231F" w:rsidRDefault="00E27043" w:rsidP="00E27043">
      <w:pPr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5D231F">
        <w:rPr>
          <w:rFonts w:ascii="Times New Roman" w:eastAsia="Arial" w:hAnsi="Times New Roman"/>
          <w:sz w:val="28"/>
          <w:szCs w:val="28"/>
          <w:lang w:eastAsia="en-US"/>
        </w:rPr>
        <w:t xml:space="preserve">відносин, агропромислового комплексу </w:t>
      </w:r>
    </w:p>
    <w:p w:rsidR="00E27043" w:rsidRPr="005D231F" w:rsidRDefault="00E27043" w:rsidP="00E27043">
      <w:pPr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5D231F">
        <w:rPr>
          <w:rFonts w:ascii="Times New Roman" w:eastAsia="Arial" w:hAnsi="Times New Roman"/>
          <w:sz w:val="28"/>
          <w:szCs w:val="28"/>
          <w:lang w:eastAsia="en-US"/>
        </w:rPr>
        <w:t>та екології Менської міської ради                                     Оксана СКИРТА</w:t>
      </w:r>
    </w:p>
    <w:p w:rsidR="00E27043" w:rsidRDefault="00E27043"/>
    <w:sectPr w:rsidR="00E27043" w:rsidSect="00E27043">
      <w:headerReference w:type="default" r:id="rId8"/>
      <w:pgSz w:w="11906" w:h="16838"/>
      <w:pgMar w:top="719" w:right="746" w:bottom="71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54" w:rsidRDefault="000D5454">
      <w:r>
        <w:separator/>
      </w:r>
    </w:p>
  </w:endnote>
  <w:endnote w:type="continuationSeparator" w:id="0">
    <w:p w:rsidR="000D5454" w:rsidRDefault="000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54" w:rsidRDefault="000D5454">
      <w:r>
        <w:separator/>
      </w:r>
    </w:p>
  </w:footnote>
  <w:footnote w:type="continuationSeparator" w:id="0">
    <w:p w:rsidR="000D5454" w:rsidRDefault="000D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998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27043" w:rsidRPr="00E27043" w:rsidRDefault="00E27043">
        <w:pPr>
          <w:pStyle w:val="aff5"/>
          <w:jc w:val="center"/>
          <w:rPr>
            <w:rFonts w:ascii="Times New Roman" w:hAnsi="Times New Roman"/>
            <w:sz w:val="24"/>
            <w:szCs w:val="24"/>
          </w:rPr>
        </w:pPr>
        <w:r>
          <w:t xml:space="preserve">                                                                     </w:t>
        </w:r>
        <w:r w:rsidRPr="00E27043">
          <w:rPr>
            <w:rFonts w:ascii="Times New Roman" w:hAnsi="Times New Roman"/>
            <w:sz w:val="24"/>
            <w:szCs w:val="24"/>
          </w:rPr>
          <w:fldChar w:fldCharType="begin"/>
        </w:r>
        <w:r w:rsidRPr="00E270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7043">
          <w:rPr>
            <w:rFonts w:ascii="Times New Roman" w:hAnsi="Times New Roman"/>
            <w:sz w:val="24"/>
            <w:szCs w:val="24"/>
          </w:rPr>
          <w:fldChar w:fldCharType="separate"/>
        </w:r>
        <w:r w:rsidRPr="00E27043">
          <w:rPr>
            <w:rFonts w:ascii="Times New Roman" w:hAnsi="Times New Roman"/>
            <w:sz w:val="24"/>
            <w:szCs w:val="24"/>
          </w:rPr>
          <w:t>2</w:t>
        </w:r>
        <w:r w:rsidRPr="00E27043">
          <w:rPr>
            <w:rFonts w:ascii="Times New Roman" w:hAnsi="Times New Roman"/>
            <w:sz w:val="24"/>
            <w:szCs w:val="24"/>
          </w:rPr>
          <w:fldChar w:fldCharType="end"/>
        </w:r>
        <w:r w:rsidRPr="00E27043">
          <w:rPr>
            <w:rFonts w:ascii="Times New Roman" w:hAnsi="Times New Roman"/>
            <w:sz w:val="24"/>
            <w:szCs w:val="24"/>
          </w:rPr>
          <w:t xml:space="preserve">                               продовження додатка</w:t>
        </w:r>
      </w:p>
    </w:sdtContent>
  </w:sdt>
  <w:p w:rsidR="00E27043" w:rsidRDefault="00E27043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75E"/>
    <w:multiLevelType w:val="hybridMultilevel"/>
    <w:tmpl w:val="B352DBE6"/>
    <w:lvl w:ilvl="0" w:tplc="A91C27DA">
      <w:start w:val="1"/>
      <w:numFmt w:val="decimal"/>
      <w:lvlText w:val="%1)"/>
      <w:lvlJc w:val="left"/>
      <w:pPr>
        <w:ind w:left="1068" w:hanging="360"/>
      </w:pPr>
    </w:lvl>
    <w:lvl w:ilvl="1" w:tplc="40B6F54A">
      <w:start w:val="1"/>
      <w:numFmt w:val="lowerLetter"/>
      <w:lvlText w:val="%2."/>
      <w:lvlJc w:val="left"/>
      <w:pPr>
        <w:ind w:left="1788" w:hanging="360"/>
      </w:pPr>
    </w:lvl>
    <w:lvl w:ilvl="2" w:tplc="D4568C2C">
      <w:start w:val="1"/>
      <w:numFmt w:val="lowerRoman"/>
      <w:lvlText w:val="%3."/>
      <w:lvlJc w:val="right"/>
      <w:pPr>
        <w:ind w:left="2508" w:hanging="180"/>
      </w:pPr>
    </w:lvl>
    <w:lvl w:ilvl="3" w:tplc="FAE0258C">
      <w:start w:val="1"/>
      <w:numFmt w:val="decimal"/>
      <w:lvlText w:val="%4."/>
      <w:lvlJc w:val="left"/>
      <w:pPr>
        <w:ind w:left="3228" w:hanging="360"/>
      </w:pPr>
    </w:lvl>
    <w:lvl w:ilvl="4" w:tplc="CDA2437C">
      <w:start w:val="1"/>
      <w:numFmt w:val="lowerLetter"/>
      <w:lvlText w:val="%5."/>
      <w:lvlJc w:val="left"/>
      <w:pPr>
        <w:ind w:left="3948" w:hanging="360"/>
      </w:pPr>
    </w:lvl>
    <w:lvl w:ilvl="5" w:tplc="5FE4494C">
      <w:start w:val="1"/>
      <w:numFmt w:val="lowerRoman"/>
      <w:lvlText w:val="%6."/>
      <w:lvlJc w:val="right"/>
      <w:pPr>
        <w:ind w:left="4668" w:hanging="180"/>
      </w:pPr>
    </w:lvl>
    <w:lvl w:ilvl="6" w:tplc="5B6E141E">
      <w:start w:val="1"/>
      <w:numFmt w:val="decimal"/>
      <w:lvlText w:val="%7."/>
      <w:lvlJc w:val="left"/>
      <w:pPr>
        <w:ind w:left="5388" w:hanging="360"/>
      </w:pPr>
    </w:lvl>
    <w:lvl w:ilvl="7" w:tplc="4A3A1DE4">
      <w:start w:val="1"/>
      <w:numFmt w:val="lowerLetter"/>
      <w:lvlText w:val="%8."/>
      <w:lvlJc w:val="left"/>
      <w:pPr>
        <w:ind w:left="6108" w:hanging="360"/>
      </w:pPr>
    </w:lvl>
    <w:lvl w:ilvl="8" w:tplc="393CFCE2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04D5F"/>
    <w:multiLevelType w:val="hybridMultilevel"/>
    <w:tmpl w:val="F56CEF88"/>
    <w:lvl w:ilvl="0" w:tplc="FD30A5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E60996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190119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881C401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6CADBD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AE204D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225162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894043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CA41B82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ED5902"/>
    <w:multiLevelType w:val="hybridMultilevel"/>
    <w:tmpl w:val="F6D8857A"/>
    <w:lvl w:ilvl="0" w:tplc="0100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65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4CE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0A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80C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444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AC7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08B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006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6B29"/>
    <w:multiLevelType w:val="hybridMultilevel"/>
    <w:tmpl w:val="BD12FA2E"/>
    <w:lvl w:ilvl="0" w:tplc="6278FF4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C9AC60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8064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34D9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F2C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9A67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A44A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8E8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E071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3650A9"/>
    <w:multiLevelType w:val="hybridMultilevel"/>
    <w:tmpl w:val="2DB62BC4"/>
    <w:lvl w:ilvl="0" w:tplc="5E3467C0">
      <w:start w:val="1"/>
      <w:numFmt w:val="decimal"/>
      <w:lvlText w:val="%1."/>
      <w:lvlJc w:val="left"/>
      <w:pPr>
        <w:ind w:left="644" w:hanging="360"/>
      </w:pPr>
    </w:lvl>
    <w:lvl w:ilvl="1" w:tplc="B4F4A400">
      <w:start w:val="1"/>
      <w:numFmt w:val="lowerLetter"/>
      <w:lvlText w:val="%2."/>
      <w:lvlJc w:val="left"/>
      <w:pPr>
        <w:ind w:left="1364" w:hanging="360"/>
      </w:pPr>
    </w:lvl>
    <w:lvl w:ilvl="2" w:tplc="28D6FAAE">
      <w:start w:val="1"/>
      <w:numFmt w:val="lowerRoman"/>
      <w:lvlText w:val="%3."/>
      <w:lvlJc w:val="right"/>
      <w:pPr>
        <w:ind w:left="2084" w:hanging="180"/>
      </w:pPr>
    </w:lvl>
    <w:lvl w:ilvl="3" w:tplc="701437BC">
      <w:start w:val="1"/>
      <w:numFmt w:val="decimal"/>
      <w:lvlText w:val="%4."/>
      <w:lvlJc w:val="left"/>
      <w:pPr>
        <w:ind w:left="2804" w:hanging="360"/>
      </w:pPr>
    </w:lvl>
    <w:lvl w:ilvl="4" w:tplc="773257E4">
      <w:start w:val="1"/>
      <w:numFmt w:val="lowerLetter"/>
      <w:lvlText w:val="%5."/>
      <w:lvlJc w:val="left"/>
      <w:pPr>
        <w:ind w:left="3524" w:hanging="360"/>
      </w:pPr>
    </w:lvl>
    <w:lvl w:ilvl="5" w:tplc="53FAEEFC">
      <w:start w:val="1"/>
      <w:numFmt w:val="lowerRoman"/>
      <w:lvlText w:val="%6."/>
      <w:lvlJc w:val="right"/>
      <w:pPr>
        <w:ind w:left="4244" w:hanging="180"/>
      </w:pPr>
    </w:lvl>
    <w:lvl w:ilvl="6" w:tplc="025010E6">
      <w:start w:val="1"/>
      <w:numFmt w:val="decimal"/>
      <w:lvlText w:val="%7."/>
      <w:lvlJc w:val="left"/>
      <w:pPr>
        <w:ind w:left="4964" w:hanging="360"/>
      </w:pPr>
    </w:lvl>
    <w:lvl w:ilvl="7" w:tplc="968CF030">
      <w:start w:val="1"/>
      <w:numFmt w:val="lowerLetter"/>
      <w:lvlText w:val="%8."/>
      <w:lvlJc w:val="left"/>
      <w:pPr>
        <w:ind w:left="5684" w:hanging="360"/>
      </w:pPr>
    </w:lvl>
    <w:lvl w:ilvl="8" w:tplc="FAD44866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7B1061"/>
    <w:multiLevelType w:val="hybridMultilevel"/>
    <w:tmpl w:val="32BA7E5C"/>
    <w:lvl w:ilvl="0" w:tplc="0B08AE08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D72E95F2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4B084B8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19AAF3DE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3072DCCC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E80A50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17D0E7B4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9B42CF54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82A8CA44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 w15:restartNumberingAfterBreak="0">
    <w:nsid w:val="16A851CE"/>
    <w:multiLevelType w:val="hybridMultilevel"/>
    <w:tmpl w:val="37BEE4F6"/>
    <w:lvl w:ilvl="0" w:tplc="6EC62C4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88AA56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624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7A1B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EE9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B4EA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748E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DA05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2C67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6F31DEE"/>
    <w:multiLevelType w:val="hybridMultilevel"/>
    <w:tmpl w:val="BD3EAEB6"/>
    <w:lvl w:ilvl="0" w:tplc="2E0E5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247F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301F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32A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BCE8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CADE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DE52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B2F5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3AC0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C577C2F"/>
    <w:multiLevelType w:val="hybridMultilevel"/>
    <w:tmpl w:val="B322A7BA"/>
    <w:lvl w:ilvl="0" w:tplc="0E60F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4E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30A3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87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008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8465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0F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E8F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44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EFD"/>
    <w:multiLevelType w:val="hybridMultilevel"/>
    <w:tmpl w:val="B470C7B8"/>
    <w:lvl w:ilvl="0" w:tplc="5726B9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34586EA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908AFF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38BEA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ACC534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F583A5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9A0B3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50E8B9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000BDD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FDB5D75"/>
    <w:multiLevelType w:val="hybridMultilevel"/>
    <w:tmpl w:val="579C88DA"/>
    <w:lvl w:ilvl="0" w:tplc="8990F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658AB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96C0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663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C02A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5AD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82FB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6663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DC58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116EAC"/>
    <w:multiLevelType w:val="hybridMultilevel"/>
    <w:tmpl w:val="26863B4C"/>
    <w:lvl w:ilvl="0" w:tplc="5E80AFD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E700932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70EE61A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C018A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3F2EDB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0D4D142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C44FE0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988E13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C5C2BD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37747F1"/>
    <w:multiLevelType w:val="hybridMultilevel"/>
    <w:tmpl w:val="6BB8DC18"/>
    <w:lvl w:ilvl="0" w:tplc="1D522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920D0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A629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B65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22E4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6C19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2AED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5C5A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6600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60E2493"/>
    <w:multiLevelType w:val="hybridMultilevel"/>
    <w:tmpl w:val="CCD6A386"/>
    <w:lvl w:ilvl="0" w:tplc="D3005F5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E2A1EA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2DCFC3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F0E0A1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A220B4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D536005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2E2D370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104F6F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6D2A95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7C726C9"/>
    <w:multiLevelType w:val="hybridMultilevel"/>
    <w:tmpl w:val="64FA668C"/>
    <w:lvl w:ilvl="0" w:tplc="64D26CF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C5AC01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75A7EB4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EC6CDF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AFA70E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B78B1CA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9A222C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7AAC00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C881940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E081981"/>
    <w:multiLevelType w:val="hybridMultilevel"/>
    <w:tmpl w:val="3E384E06"/>
    <w:lvl w:ilvl="0" w:tplc="93E0738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3AE8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3E05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38E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BED1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9AFE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EAD6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18BA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3C53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F8363E7"/>
    <w:multiLevelType w:val="hybridMultilevel"/>
    <w:tmpl w:val="D97AD14E"/>
    <w:lvl w:ilvl="0" w:tplc="4DF07E1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6E032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7EF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1AFD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569A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6C2E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BC30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BAF8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206F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4EA3DCC"/>
    <w:multiLevelType w:val="hybridMultilevel"/>
    <w:tmpl w:val="E90AB63C"/>
    <w:lvl w:ilvl="0" w:tplc="948E721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121052B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E26609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2B4BCA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440B72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ECA28A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5B2FA7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3FE095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E4EA61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AF92726"/>
    <w:multiLevelType w:val="hybridMultilevel"/>
    <w:tmpl w:val="4C84F36C"/>
    <w:lvl w:ilvl="0" w:tplc="3C7C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259C5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293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1A1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055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A5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CED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86F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A23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C2AD9"/>
    <w:multiLevelType w:val="hybridMultilevel"/>
    <w:tmpl w:val="035C45BE"/>
    <w:lvl w:ilvl="0" w:tplc="EC227A3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D506EA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3AFA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2EBB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ACC9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78C1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4E07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E68B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7C5D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957462E"/>
    <w:multiLevelType w:val="hybridMultilevel"/>
    <w:tmpl w:val="337686AA"/>
    <w:lvl w:ilvl="0" w:tplc="BA9A4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A73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CC5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4E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E8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E8C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CB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6A8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43F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6F0225"/>
    <w:multiLevelType w:val="hybridMultilevel"/>
    <w:tmpl w:val="FA3A1A34"/>
    <w:lvl w:ilvl="0" w:tplc="948C21EC">
      <w:start w:val="1"/>
      <w:numFmt w:val="decimal"/>
      <w:lvlText w:val="%1."/>
      <w:lvlJc w:val="left"/>
      <w:pPr>
        <w:ind w:left="644" w:hanging="360"/>
      </w:pPr>
    </w:lvl>
    <w:lvl w:ilvl="1" w:tplc="A04AE2E6">
      <w:start w:val="1"/>
      <w:numFmt w:val="lowerLetter"/>
      <w:lvlText w:val="%2."/>
      <w:lvlJc w:val="left"/>
      <w:pPr>
        <w:ind w:left="1364" w:hanging="360"/>
      </w:pPr>
    </w:lvl>
    <w:lvl w:ilvl="2" w:tplc="363E5C36">
      <w:start w:val="1"/>
      <w:numFmt w:val="lowerRoman"/>
      <w:lvlText w:val="%3."/>
      <w:lvlJc w:val="right"/>
      <w:pPr>
        <w:ind w:left="2084" w:hanging="180"/>
      </w:pPr>
    </w:lvl>
    <w:lvl w:ilvl="3" w:tplc="078269BA">
      <w:start w:val="1"/>
      <w:numFmt w:val="decimal"/>
      <w:lvlText w:val="%4."/>
      <w:lvlJc w:val="left"/>
      <w:pPr>
        <w:ind w:left="2804" w:hanging="360"/>
      </w:pPr>
    </w:lvl>
    <w:lvl w:ilvl="4" w:tplc="991EA850">
      <w:start w:val="1"/>
      <w:numFmt w:val="lowerLetter"/>
      <w:lvlText w:val="%5."/>
      <w:lvlJc w:val="left"/>
      <w:pPr>
        <w:ind w:left="3524" w:hanging="360"/>
      </w:pPr>
    </w:lvl>
    <w:lvl w:ilvl="5" w:tplc="8C644D58">
      <w:start w:val="1"/>
      <w:numFmt w:val="lowerRoman"/>
      <w:lvlText w:val="%6."/>
      <w:lvlJc w:val="right"/>
      <w:pPr>
        <w:ind w:left="4244" w:hanging="180"/>
      </w:pPr>
    </w:lvl>
    <w:lvl w:ilvl="6" w:tplc="A40C12CE">
      <w:start w:val="1"/>
      <w:numFmt w:val="decimal"/>
      <w:lvlText w:val="%7."/>
      <w:lvlJc w:val="left"/>
      <w:pPr>
        <w:ind w:left="4964" w:hanging="360"/>
      </w:pPr>
    </w:lvl>
    <w:lvl w:ilvl="7" w:tplc="CF1C01E6">
      <w:start w:val="1"/>
      <w:numFmt w:val="lowerLetter"/>
      <w:lvlText w:val="%8."/>
      <w:lvlJc w:val="left"/>
      <w:pPr>
        <w:ind w:left="5684" w:hanging="360"/>
      </w:pPr>
    </w:lvl>
    <w:lvl w:ilvl="8" w:tplc="19669C5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C041FB"/>
    <w:multiLevelType w:val="hybridMultilevel"/>
    <w:tmpl w:val="FCF044D2"/>
    <w:lvl w:ilvl="0" w:tplc="7E94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88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AC4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25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278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86D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4D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ED0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C56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32A55"/>
    <w:multiLevelType w:val="hybridMultilevel"/>
    <w:tmpl w:val="5E3CB114"/>
    <w:lvl w:ilvl="0" w:tplc="C3CE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E0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CEF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84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28E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059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69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0FC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EA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D21C6"/>
    <w:multiLevelType w:val="hybridMultilevel"/>
    <w:tmpl w:val="CCFA44FE"/>
    <w:lvl w:ilvl="0" w:tplc="5100CA08">
      <w:start w:val="1"/>
      <w:numFmt w:val="decimal"/>
      <w:lvlText w:val="%1."/>
      <w:lvlJc w:val="left"/>
      <w:pPr>
        <w:ind w:left="644" w:hanging="360"/>
      </w:pPr>
    </w:lvl>
    <w:lvl w:ilvl="1" w:tplc="367C9DBA">
      <w:start w:val="1"/>
      <w:numFmt w:val="lowerLetter"/>
      <w:lvlText w:val="%2."/>
      <w:lvlJc w:val="left"/>
      <w:pPr>
        <w:ind w:left="1364" w:hanging="360"/>
      </w:pPr>
    </w:lvl>
    <w:lvl w:ilvl="2" w:tplc="77DA4534">
      <w:start w:val="1"/>
      <w:numFmt w:val="lowerRoman"/>
      <w:lvlText w:val="%3."/>
      <w:lvlJc w:val="right"/>
      <w:pPr>
        <w:ind w:left="2084" w:hanging="180"/>
      </w:pPr>
    </w:lvl>
    <w:lvl w:ilvl="3" w:tplc="34FAE852">
      <w:start w:val="1"/>
      <w:numFmt w:val="decimal"/>
      <w:lvlText w:val="%4."/>
      <w:lvlJc w:val="left"/>
      <w:pPr>
        <w:ind w:left="2804" w:hanging="360"/>
      </w:pPr>
    </w:lvl>
    <w:lvl w:ilvl="4" w:tplc="3280D21A">
      <w:start w:val="1"/>
      <w:numFmt w:val="lowerLetter"/>
      <w:lvlText w:val="%5."/>
      <w:lvlJc w:val="left"/>
      <w:pPr>
        <w:ind w:left="3524" w:hanging="360"/>
      </w:pPr>
    </w:lvl>
    <w:lvl w:ilvl="5" w:tplc="E5160AE0">
      <w:start w:val="1"/>
      <w:numFmt w:val="lowerRoman"/>
      <w:lvlText w:val="%6."/>
      <w:lvlJc w:val="right"/>
      <w:pPr>
        <w:ind w:left="4244" w:hanging="180"/>
      </w:pPr>
    </w:lvl>
    <w:lvl w:ilvl="6" w:tplc="875C7680">
      <w:start w:val="1"/>
      <w:numFmt w:val="decimal"/>
      <w:lvlText w:val="%7."/>
      <w:lvlJc w:val="left"/>
      <w:pPr>
        <w:ind w:left="4964" w:hanging="360"/>
      </w:pPr>
    </w:lvl>
    <w:lvl w:ilvl="7" w:tplc="691824F8">
      <w:start w:val="1"/>
      <w:numFmt w:val="lowerLetter"/>
      <w:lvlText w:val="%8."/>
      <w:lvlJc w:val="left"/>
      <w:pPr>
        <w:ind w:left="5684" w:hanging="360"/>
      </w:pPr>
    </w:lvl>
    <w:lvl w:ilvl="8" w:tplc="9CB8C88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AD5D77"/>
    <w:multiLevelType w:val="hybridMultilevel"/>
    <w:tmpl w:val="F386E8C8"/>
    <w:lvl w:ilvl="0" w:tplc="08980D78">
      <w:start w:val="1"/>
      <w:numFmt w:val="decimal"/>
      <w:lvlText w:val="%1."/>
      <w:lvlJc w:val="left"/>
      <w:pPr>
        <w:ind w:left="644" w:hanging="360"/>
      </w:pPr>
    </w:lvl>
    <w:lvl w:ilvl="1" w:tplc="154E9BB8">
      <w:start w:val="1"/>
      <w:numFmt w:val="lowerLetter"/>
      <w:lvlText w:val="%2."/>
      <w:lvlJc w:val="left"/>
      <w:pPr>
        <w:ind w:left="1364" w:hanging="360"/>
      </w:pPr>
    </w:lvl>
    <w:lvl w:ilvl="2" w:tplc="4DE25748">
      <w:start w:val="1"/>
      <w:numFmt w:val="lowerRoman"/>
      <w:lvlText w:val="%3."/>
      <w:lvlJc w:val="right"/>
      <w:pPr>
        <w:ind w:left="2084" w:hanging="180"/>
      </w:pPr>
    </w:lvl>
    <w:lvl w:ilvl="3" w:tplc="C56E7EA2">
      <w:start w:val="1"/>
      <w:numFmt w:val="decimal"/>
      <w:lvlText w:val="%4."/>
      <w:lvlJc w:val="left"/>
      <w:pPr>
        <w:ind w:left="2804" w:hanging="360"/>
      </w:pPr>
    </w:lvl>
    <w:lvl w:ilvl="4" w:tplc="8DC07EF4">
      <w:start w:val="1"/>
      <w:numFmt w:val="lowerLetter"/>
      <w:lvlText w:val="%5."/>
      <w:lvlJc w:val="left"/>
      <w:pPr>
        <w:ind w:left="3524" w:hanging="360"/>
      </w:pPr>
    </w:lvl>
    <w:lvl w:ilvl="5" w:tplc="BDF8514C">
      <w:start w:val="1"/>
      <w:numFmt w:val="lowerRoman"/>
      <w:lvlText w:val="%6."/>
      <w:lvlJc w:val="right"/>
      <w:pPr>
        <w:ind w:left="4244" w:hanging="180"/>
      </w:pPr>
    </w:lvl>
    <w:lvl w:ilvl="6" w:tplc="363AB1E8">
      <w:start w:val="1"/>
      <w:numFmt w:val="decimal"/>
      <w:lvlText w:val="%7."/>
      <w:lvlJc w:val="left"/>
      <w:pPr>
        <w:ind w:left="4964" w:hanging="360"/>
      </w:pPr>
    </w:lvl>
    <w:lvl w:ilvl="7" w:tplc="92681914">
      <w:start w:val="1"/>
      <w:numFmt w:val="lowerLetter"/>
      <w:lvlText w:val="%8."/>
      <w:lvlJc w:val="left"/>
      <w:pPr>
        <w:ind w:left="5684" w:hanging="360"/>
      </w:pPr>
    </w:lvl>
    <w:lvl w:ilvl="8" w:tplc="968E6444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4B45B2"/>
    <w:multiLevelType w:val="hybridMultilevel"/>
    <w:tmpl w:val="FC60B4A2"/>
    <w:lvl w:ilvl="0" w:tplc="60283C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1182196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CC2EB64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2984A3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A70D3E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E1CF2DA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0161FC2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37E5A1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A5833E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92A4603"/>
    <w:multiLevelType w:val="hybridMultilevel"/>
    <w:tmpl w:val="72769478"/>
    <w:lvl w:ilvl="0" w:tplc="2314008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5F048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EEC5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FA88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BCC2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E217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9220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12FF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8454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EE81031"/>
    <w:multiLevelType w:val="hybridMultilevel"/>
    <w:tmpl w:val="BF4421BA"/>
    <w:lvl w:ilvl="0" w:tplc="39249E8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A1664CEC">
      <w:start w:val="1"/>
      <w:numFmt w:val="lowerLetter"/>
      <w:lvlText w:val="%2."/>
      <w:lvlJc w:val="left"/>
      <w:pPr>
        <w:ind w:left="1800" w:hanging="360"/>
      </w:pPr>
    </w:lvl>
    <w:lvl w:ilvl="2" w:tplc="6BBA454C">
      <w:start w:val="1"/>
      <w:numFmt w:val="lowerRoman"/>
      <w:lvlText w:val="%3."/>
      <w:lvlJc w:val="right"/>
      <w:pPr>
        <w:ind w:left="2520" w:hanging="180"/>
      </w:pPr>
    </w:lvl>
    <w:lvl w:ilvl="3" w:tplc="D65C1C36">
      <w:start w:val="1"/>
      <w:numFmt w:val="decimal"/>
      <w:lvlText w:val="%4."/>
      <w:lvlJc w:val="left"/>
      <w:pPr>
        <w:ind w:left="3240" w:hanging="360"/>
      </w:pPr>
    </w:lvl>
    <w:lvl w:ilvl="4" w:tplc="94540990">
      <w:start w:val="1"/>
      <w:numFmt w:val="lowerLetter"/>
      <w:lvlText w:val="%5."/>
      <w:lvlJc w:val="left"/>
      <w:pPr>
        <w:ind w:left="3960" w:hanging="360"/>
      </w:pPr>
    </w:lvl>
    <w:lvl w:ilvl="5" w:tplc="4170C088">
      <w:start w:val="1"/>
      <w:numFmt w:val="lowerRoman"/>
      <w:lvlText w:val="%6."/>
      <w:lvlJc w:val="right"/>
      <w:pPr>
        <w:ind w:left="4680" w:hanging="180"/>
      </w:pPr>
    </w:lvl>
    <w:lvl w:ilvl="6" w:tplc="C9AC798A">
      <w:start w:val="1"/>
      <w:numFmt w:val="decimal"/>
      <w:lvlText w:val="%7."/>
      <w:lvlJc w:val="left"/>
      <w:pPr>
        <w:ind w:left="5400" w:hanging="360"/>
      </w:pPr>
    </w:lvl>
    <w:lvl w:ilvl="7" w:tplc="21B8F9BC">
      <w:start w:val="1"/>
      <w:numFmt w:val="lowerLetter"/>
      <w:lvlText w:val="%8."/>
      <w:lvlJc w:val="left"/>
      <w:pPr>
        <w:ind w:left="6120" w:hanging="360"/>
      </w:pPr>
    </w:lvl>
    <w:lvl w:ilvl="8" w:tplc="43D0FFB2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76660"/>
    <w:multiLevelType w:val="hybridMultilevel"/>
    <w:tmpl w:val="8F44D09A"/>
    <w:lvl w:ilvl="0" w:tplc="2E96A7E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9D94AD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CE53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7074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989C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4847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C062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FAE6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D854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50500E3"/>
    <w:multiLevelType w:val="hybridMultilevel"/>
    <w:tmpl w:val="8814FA5C"/>
    <w:lvl w:ilvl="0" w:tplc="41E20FC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5F459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5024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846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6619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30C8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6058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6623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B4D8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95C19FA"/>
    <w:multiLevelType w:val="hybridMultilevel"/>
    <w:tmpl w:val="91CE0C74"/>
    <w:lvl w:ilvl="0" w:tplc="32CAF51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36AA642C">
      <w:numFmt w:val="decimal"/>
      <w:lvlText w:val=""/>
      <w:lvlJc w:val="left"/>
      <w:pPr>
        <w:tabs>
          <w:tab w:val="num" w:pos="360"/>
        </w:tabs>
      </w:pPr>
    </w:lvl>
    <w:lvl w:ilvl="2" w:tplc="5D6A0E88">
      <w:numFmt w:val="decimal"/>
      <w:lvlText w:val=""/>
      <w:lvlJc w:val="left"/>
      <w:pPr>
        <w:tabs>
          <w:tab w:val="num" w:pos="360"/>
        </w:tabs>
      </w:pPr>
    </w:lvl>
    <w:lvl w:ilvl="3" w:tplc="E87C77E0">
      <w:numFmt w:val="decimal"/>
      <w:lvlText w:val=""/>
      <w:lvlJc w:val="left"/>
      <w:pPr>
        <w:tabs>
          <w:tab w:val="num" w:pos="360"/>
        </w:tabs>
      </w:pPr>
    </w:lvl>
    <w:lvl w:ilvl="4" w:tplc="4A1216F8">
      <w:numFmt w:val="decimal"/>
      <w:lvlText w:val=""/>
      <w:lvlJc w:val="left"/>
      <w:pPr>
        <w:tabs>
          <w:tab w:val="num" w:pos="360"/>
        </w:tabs>
      </w:pPr>
    </w:lvl>
    <w:lvl w:ilvl="5" w:tplc="8E1E92C4">
      <w:numFmt w:val="decimal"/>
      <w:lvlText w:val=""/>
      <w:lvlJc w:val="left"/>
      <w:pPr>
        <w:tabs>
          <w:tab w:val="num" w:pos="360"/>
        </w:tabs>
      </w:pPr>
    </w:lvl>
    <w:lvl w:ilvl="6" w:tplc="FEAA7094">
      <w:numFmt w:val="decimal"/>
      <w:lvlText w:val=""/>
      <w:lvlJc w:val="left"/>
      <w:pPr>
        <w:tabs>
          <w:tab w:val="num" w:pos="360"/>
        </w:tabs>
      </w:pPr>
    </w:lvl>
    <w:lvl w:ilvl="7" w:tplc="422855EA">
      <w:numFmt w:val="decimal"/>
      <w:lvlText w:val=""/>
      <w:lvlJc w:val="left"/>
      <w:pPr>
        <w:tabs>
          <w:tab w:val="num" w:pos="360"/>
        </w:tabs>
      </w:pPr>
    </w:lvl>
    <w:lvl w:ilvl="8" w:tplc="84B21806">
      <w:numFmt w:val="decimal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A46107B"/>
    <w:multiLevelType w:val="hybridMultilevel"/>
    <w:tmpl w:val="EA88177A"/>
    <w:lvl w:ilvl="0" w:tplc="E9D89350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1136CB6E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EA4E6EE6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952648A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63647B66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70F4CA88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7D4C6090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DF14B894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B254C464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3" w15:restartNumberingAfterBreak="0">
    <w:nsid w:val="7EAC546D"/>
    <w:multiLevelType w:val="hybridMultilevel"/>
    <w:tmpl w:val="5E9E4000"/>
    <w:lvl w:ilvl="0" w:tplc="CBA4107C">
      <w:start w:val="1"/>
      <w:numFmt w:val="decimal"/>
      <w:lvlText w:val="%1."/>
      <w:lvlJc w:val="left"/>
      <w:pPr>
        <w:ind w:left="644" w:hanging="360"/>
      </w:pPr>
    </w:lvl>
    <w:lvl w:ilvl="1" w:tplc="B8B0D558">
      <w:start w:val="1"/>
      <w:numFmt w:val="lowerLetter"/>
      <w:lvlText w:val="%2."/>
      <w:lvlJc w:val="left"/>
      <w:pPr>
        <w:ind w:left="1364" w:hanging="360"/>
      </w:pPr>
    </w:lvl>
    <w:lvl w:ilvl="2" w:tplc="5134AAEE">
      <w:start w:val="1"/>
      <w:numFmt w:val="lowerRoman"/>
      <w:lvlText w:val="%3."/>
      <w:lvlJc w:val="right"/>
      <w:pPr>
        <w:ind w:left="2084" w:hanging="180"/>
      </w:pPr>
    </w:lvl>
    <w:lvl w:ilvl="3" w:tplc="FC38A96E">
      <w:start w:val="1"/>
      <w:numFmt w:val="decimal"/>
      <w:lvlText w:val="%4."/>
      <w:lvlJc w:val="left"/>
      <w:pPr>
        <w:ind w:left="2804" w:hanging="360"/>
      </w:pPr>
    </w:lvl>
    <w:lvl w:ilvl="4" w:tplc="6ED20280">
      <w:start w:val="1"/>
      <w:numFmt w:val="lowerLetter"/>
      <w:lvlText w:val="%5."/>
      <w:lvlJc w:val="left"/>
      <w:pPr>
        <w:ind w:left="3524" w:hanging="360"/>
      </w:pPr>
    </w:lvl>
    <w:lvl w:ilvl="5" w:tplc="62E8D67C">
      <w:start w:val="1"/>
      <w:numFmt w:val="lowerRoman"/>
      <w:lvlText w:val="%6."/>
      <w:lvlJc w:val="right"/>
      <w:pPr>
        <w:ind w:left="4244" w:hanging="180"/>
      </w:pPr>
    </w:lvl>
    <w:lvl w:ilvl="6" w:tplc="D5C44F82">
      <w:start w:val="1"/>
      <w:numFmt w:val="decimal"/>
      <w:lvlText w:val="%7."/>
      <w:lvlJc w:val="left"/>
      <w:pPr>
        <w:ind w:left="4964" w:hanging="360"/>
      </w:pPr>
    </w:lvl>
    <w:lvl w:ilvl="7" w:tplc="B768ACE2">
      <w:start w:val="1"/>
      <w:numFmt w:val="lowerLetter"/>
      <w:lvlText w:val="%8."/>
      <w:lvlJc w:val="left"/>
      <w:pPr>
        <w:ind w:left="5684" w:hanging="360"/>
      </w:pPr>
    </w:lvl>
    <w:lvl w:ilvl="8" w:tplc="09BA7A1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29"/>
  </w:num>
  <w:num w:numId="5">
    <w:abstractNumId w:val="3"/>
  </w:num>
  <w:num w:numId="6">
    <w:abstractNumId w:val="6"/>
  </w:num>
  <w:num w:numId="7">
    <w:abstractNumId w:val="7"/>
  </w:num>
  <w:num w:numId="8">
    <w:abstractNumId w:val="30"/>
  </w:num>
  <w:num w:numId="9">
    <w:abstractNumId w:val="15"/>
  </w:num>
  <w:num w:numId="10">
    <w:abstractNumId w:val="16"/>
  </w:num>
  <w:num w:numId="11">
    <w:abstractNumId w:val="27"/>
  </w:num>
  <w:num w:numId="12">
    <w:abstractNumId w:val="31"/>
  </w:num>
  <w:num w:numId="13">
    <w:abstractNumId w:val="32"/>
  </w:num>
  <w:num w:numId="14">
    <w:abstractNumId w:val="17"/>
  </w:num>
  <w:num w:numId="15">
    <w:abstractNumId w:val="2"/>
  </w:num>
  <w:num w:numId="16">
    <w:abstractNumId w:val="10"/>
  </w:num>
  <w:num w:numId="17">
    <w:abstractNumId w:val="14"/>
  </w:num>
  <w:num w:numId="18">
    <w:abstractNumId w:val="1"/>
  </w:num>
  <w:num w:numId="19">
    <w:abstractNumId w:val="11"/>
  </w:num>
  <w:num w:numId="20">
    <w:abstractNumId w:val="5"/>
  </w:num>
  <w:num w:numId="21">
    <w:abstractNumId w:val="22"/>
  </w:num>
  <w:num w:numId="22">
    <w:abstractNumId w:val="20"/>
  </w:num>
  <w:num w:numId="23">
    <w:abstractNumId w:val="8"/>
  </w:num>
  <w:num w:numId="24">
    <w:abstractNumId w:val="23"/>
  </w:num>
  <w:num w:numId="25">
    <w:abstractNumId w:val="18"/>
  </w:num>
  <w:num w:numId="26">
    <w:abstractNumId w:val="13"/>
  </w:num>
  <w:num w:numId="27">
    <w:abstractNumId w:val="26"/>
  </w:num>
  <w:num w:numId="28">
    <w:abstractNumId w:val="9"/>
  </w:num>
  <w:num w:numId="29">
    <w:abstractNumId w:val="0"/>
  </w:num>
  <w:num w:numId="30">
    <w:abstractNumId w:val="33"/>
  </w:num>
  <w:num w:numId="31">
    <w:abstractNumId w:val="24"/>
  </w:num>
  <w:num w:numId="32">
    <w:abstractNumId w:val="25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967"/>
    <w:rsid w:val="000362E9"/>
    <w:rsid w:val="000D5454"/>
    <w:rsid w:val="00142E8F"/>
    <w:rsid w:val="0022482F"/>
    <w:rsid w:val="00242E2A"/>
    <w:rsid w:val="002B6E3B"/>
    <w:rsid w:val="002E4FE5"/>
    <w:rsid w:val="002F0267"/>
    <w:rsid w:val="003908D9"/>
    <w:rsid w:val="00420E30"/>
    <w:rsid w:val="0045618E"/>
    <w:rsid w:val="0047218E"/>
    <w:rsid w:val="00584576"/>
    <w:rsid w:val="00594DCD"/>
    <w:rsid w:val="005B625F"/>
    <w:rsid w:val="00623985"/>
    <w:rsid w:val="00660479"/>
    <w:rsid w:val="006F1C6C"/>
    <w:rsid w:val="00743730"/>
    <w:rsid w:val="00795089"/>
    <w:rsid w:val="007A1490"/>
    <w:rsid w:val="00816A57"/>
    <w:rsid w:val="0082473A"/>
    <w:rsid w:val="0089120E"/>
    <w:rsid w:val="00903ED3"/>
    <w:rsid w:val="00973419"/>
    <w:rsid w:val="009F508E"/>
    <w:rsid w:val="00AE04DB"/>
    <w:rsid w:val="00B1318E"/>
    <w:rsid w:val="00B175D9"/>
    <w:rsid w:val="00B60754"/>
    <w:rsid w:val="00BA52AF"/>
    <w:rsid w:val="00CC6DDA"/>
    <w:rsid w:val="00CD0967"/>
    <w:rsid w:val="00CE3232"/>
    <w:rsid w:val="00CF5EE1"/>
    <w:rsid w:val="00D25CC1"/>
    <w:rsid w:val="00D751CD"/>
    <w:rsid w:val="00D773E9"/>
    <w:rsid w:val="00D857BB"/>
    <w:rsid w:val="00DD43B1"/>
    <w:rsid w:val="00E27043"/>
    <w:rsid w:val="00E74B27"/>
    <w:rsid w:val="00FA19E0"/>
    <w:rsid w:val="00FB6BD2"/>
    <w:rsid w:val="00F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38AB"/>
  <w15:docId w15:val="{A84ACBA6-F315-494A-8763-CD4B75FD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CD096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CD096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CD096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CD0967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CD096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CD096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CD096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CD096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CD096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CD096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CD096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CD096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CD096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CD09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CD096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CD096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CD096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CD096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CD0967"/>
    <w:pPr>
      <w:ind w:left="720"/>
      <w:contextualSpacing/>
    </w:pPr>
  </w:style>
  <w:style w:type="paragraph" w:styleId="a4">
    <w:name w:val="No Spacing"/>
    <w:uiPriority w:val="1"/>
    <w:qFormat/>
    <w:rsid w:val="00CD0967"/>
  </w:style>
  <w:style w:type="paragraph" w:styleId="a5">
    <w:name w:val="Title"/>
    <w:link w:val="a6"/>
    <w:uiPriority w:val="10"/>
    <w:qFormat/>
    <w:rsid w:val="00CD096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sid w:val="00CD0967"/>
    <w:rPr>
      <w:sz w:val="48"/>
      <w:szCs w:val="48"/>
    </w:rPr>
  </w:style>
  <w:style w:type="paragraph" w:styleId="a7">
    <w:name w:val="Subtitle"/>
    <w:link w:val="a8"/>
    <w:uiPriority w:val="11"/>
    <w:qFormat/>
    <w:rsid w:val="00CD0967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sid w:val="00CD0967"/>
    <w:rPr>
      <w:sz w:val="24"/>
      <w:szCs w:val="24"/>
    </w:rPr>
  </w:style>
  <w:style w:type="paragraph" w:styleId="a9">
    <w:name w:val="Quote"/>
    <w:link w:val="aa"/>
    <w:uiPriority w:val="29"/>
    <w:qFormat/>
    <w:rsid w:val="00CD0967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CD0967"/>
    <w:rPr>
      <w:i/>
    </w:rPr>
  </w:style>
  <w:style w:type="paragraph" w:styleId="ab">
    <w:name w:val="Intense Quote"/>
    <w:link w:val="ac"/>
    <w:uiPriority w:val="30"/>
    <w:qFormat/>
    <w:rsid w:val="00CD09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CD0967"/>
    <w:rPr>
      <w:i/>
    </w:rPr>
  </w:style>
  <w:style w:type="paragraph" w:customStyle="1" w:styleId="1">
    <w:name w:val="Верхній колонтитул1"/>
    <w:link w:val="HeaderChar"/>
    <w:uiPriority w:val="99"/>
    <w:unhideWhenUsed/>
    <w:rsid w:val="00CD096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CD0967"/>
  </w:style>
  <w:style w:type="paragraph" w:customStyle="1" w:styleId="10">
    <w:name w:val="Нижній колонтитул1"/>
    <w:link w:val="CaptionChar"/>
    <w:uiPriority w:val="99"/>
    <w:unhideWhenUsed/>
    <w:rsid w:val="00CD096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D0967"/>
  </w:style>
  <w:style w:type="paragraph" w:customStyle="1" w:styleId="12">
    <w:name w:val="Назва об'єкта1"/>
    <w:uiPriority w:val="35"/>
    <w:semiHidden/>
    <w:unhideWhenUsed/>
    <w:qFormat/>
    <w:rsid w:val="00CD096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CD0967"/>
  </w:style>
  <w:style w:type="table" w:styleId="ad">
    <w:name w:val="Table Grid"/>
    <w:basedOn w:val="a1"/>
    <w:rsid w:val="00CD0967"/>
    <w:pPr>
      <w:spacing w:after="200" w:line="276" w:lineRule="auto"/>
    </w:pPr>
    <w:tblPr/>
  </w:style>
  <w:style w:type="table" w:customStyle="1" w:styleId="TableGridLight">
    <w:name w:val="Table Grid Light"/>
    <w:uiPriority w:val="59"/>
    <w:rsid w:val="00CD09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CD09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rsid w:val="00CD096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CD0967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CD0967"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sid w:val="00CD0967"/>
    <w:rPr>
      <w:sz w:val="18"/>
    </w:rPr>
  </w:style>
  <w:style w:type="character" w:styleId="af1">
    <w:name w:val="footnote reference"/>
    <w:uiPriority w:val="99"/>
    <w:unhideWhenUsed/>
    <w:rsid w:val="00CD0967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CD0967"/>
  </w:style>
  <w:style w:type="character" w:customStyle="1" w:styleId="af3">
    <w:name w:val="Текст кінцевої виноски Знак"/>
    <w:link w:val="af2"/>
    <w:uiPriority w:val="99"/>
    <w:rsid w:val="00CD0967"/>
    <w:rPr>
      <w:sz w:val="20"/>
    </w:rPr>
  </w:style>
  <w:style w:type="character" w:styleId="af4">
    <w:name w:val="endnote reference"/>
    <w:uiPriority w:val="99"/>
    <w:semiHidden/>
    <w:unhideWhenUsed/>
    <w:rsid w:val="00CD0967"/>
    <w:rPr>
      <w:vertAlign w:val="superscript"/>
    </w:rPr>
  </w:style>
  <w:style w:type="paragraph" w:styleId="13">
    <w:name w:val="toc 1"/>
    <w:uiPriority w:val="39"/>
    <w:unhideWhenUsed/>
    <w:rsid w:val="00CD0967"/>
    <w:pPr>
      <w:spacing w:after="57"/>
    </w:pPr>
  </w:style>
  <w:style w:type="paragraph" w:styleId="2">
    <w:name w:val="toc 2"/>
    <w:uiPriority w:val="39"/>
    <w:unhideWhenUsed/>
    <w:rsid w:val="00CD0967"/>
    <w:pPr>
      <w:spacing w:after="57"/>
      <w:ind w:left="283"/>
    </w:pPr>
  </w:style>
  <w:style w:type="paragraph" w:styleId="3">
    <w:name w:val="toc 3"/>
    <w:uiPriority w:val="39"/>
    <w:unhideWhenUsed/>
    <w:rsid w:val="00CD0967"/>
    <w:pPr>
      <w:spacing w:after="57"/>
      <w:ind w:left="567"/>
    </w:pPr>
  </w:style>
  <w:style w:type="paragraph" w:styleId="4">
    <w:name w:val="toc 4"/>
    <w:uiPriority w:val="39"/>
    <w:unhideWhenUsed/>
    <w:rsid w:val="00CD0967"/>
    <w:pPr>
      <w:spacing w:after="57"/>
      <w:ind w:left="850"/>
    </w:pPr>
  </w:style>
  <w:style w:type="paragraph" w:styleId="5">
    <w:name w:val="toc 5"/>
    <w:uiPriority w:val="39"/>
    <w:unhideWhenUsed/>
    <w:rsid w:val="00CD0967"/>
    <w:pPr>
      <w:spacing w:after="57"/>
      <w:ind w:left="1134"/>
    </w:pPr>
  </w:style>
  <w:style w:type="paragraph" w:styleId="6">
    <w:name w:val="toc 6"/>
    <w:uiPriority w:val="39"/>
    <w:unhideWhenUsed/>
    <w:rsid w:val="00CD0967"/>
    <w:pPr>
      <w:spacing w:after="57"/>
      <w:ind w:left="1417"/>
    </w:pPr>
  </w:style>
  <w:style w:type="paragraph" w:styleId="7">
    <w:name w:val="toc 7"/>
    <w:uiPriority w:val="39"/>
    <w:unhideWhenUsed/>
    <w:rsid w:val="00CD0967"/>
    <w:pPr>
      <w:spacing w:after="57"/>
      <w:ind w:left="1701"/>
    </w:pPr>
  </w:style>
  <w:style w:type="paragraph" w:styleId="8">
    <w:name w:val="toc 8"/>
    <w:uiPriority w:val="39"/>
    <w:unhideWhenUsed/>
    <w:rsid w:val="00CD0967"/>
    <w:pPr>
      <w:spacing w:after="57"/>
      <w:ind w:left="1984"/>
    </w:pPr>
  </w:style>
  <w:style w:type="paragraph" w:styleId="9">
    <w:name w:val="toc 9"/>
    <w:uiPriority w:val="39"/>
    <w:unhideWhenUsed/>
    <w:rsid w:val="00CD0967"/>
    <w:pPr>
      <w:spacing w:after="57"/>
      <w:ind w:left="2268"/>
    </w:pPr>
  </w:style>
  <w:style w:type="paragraph" w:styleId="af5">
    <w:name w:val="TOC Heading"/>
    <w:uiPriority w:val="39"/>
    <w:unhideWhenUsed/>
    <w:rsid w:val="00CD0967"/>
  </w:style>
  <w:style w:type="paragraph" w:styleId="af6">
    <w:name w:val="table of figures"/>
    <w:uiPriority w:val="99"/>
    <w:unhideWhenUsed/>
    <w:rsid w:val="00CD0967"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  <w:rsid w:val="00CD0967"/>
  </w:style>
  <w:style w:type="paragraph" w:customStyle="1" w:styleId="15">
    <w:name w:val="Знак Знак Знак Знак1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16">
    <w:name w:val="Знак Знак Знак Знак Знак1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b">
    <w:name w:val="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link w:val="14"/>
    <w:rsid w:val="00CD0967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2">
    <w:name w:val="Знак Знак Знак"/>
    <w:basedOn w:val="a"/>
    <w:rsid w:val="00CD0967"/>
    <w:rPr>
      <w:rFonts w:ascii="Verdana" w:eastAsia="Times New Roman" w:hAnsi="Verdana"/>
      <w:lang w:val="en-US"/>
    </w:rPr>
  </w:style>
  <w:style w:type="table" w:customStyle="1" w:styleId="19">
    <w:name w:val="Обычная таблица1"/>
    <w:next w:val="a1"/>
    <w:semiHidden/>
    <w:rsid w:val="00CD0967"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rsid w:val="00CD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3">
    <w:name w:val="Balloon Text"/>
    <w:basedOn w:val="a"/>
    <w:link w:val="aff4"/>
    <w:rsid w:val="00CD0967"/>
    <w:rPr>
      <w:rFonts w:ascii="Segoe UI" w:hAnsi="Segoe UI"/>
      <w:sz w:val="18"/>
      <w:szCs w:val="18"/>
      <w:lang w:val="en-US"/>
    </w:rPr>
  </w:style>
  <w:style w:type="character" w:customStyle="1" w:styleId="aff4">
    <w:name w:val="Текст у виносці Знак"/>
    <w:link w:val="aff3"/>
    <w:rsid w:val="00CD0967"/>
    <w:rPr>
      <w:rFonts w:ascii="Segoe UI" w:hAnsi="Segoe UI"/>
      <w:sz w:val="18"/>
      <w:szCs w:val="18"/>
      <w:lang w:eastAsia="en-US"/>
    </w:rPr>
  </w:style>
  <w:style w:type="paragraph" w:styleId="aff5">
    <w:name w:val="header"/>
    <w:basedOn w:val="a"/>
    <w:link w:val="aff6"/>
    <w:uiPriority w:val="99"/>
    <w:unhideWhenUsed/>
    <w:rsid w:val="00E27043"/>
    <w:pPr>
      <w:tabs>
        <w:tab w:val="center" w:pos="4819"/>
        <w:tab w:val="right" w:pos="9639"/>
      </w:tabs>
    </w:pPr>
  </w:style>
  <w:style w:type="character" w:customStyle="1" w:styleId="aff6">
    <w:name w:val="Верхній колонтитул Знак"/>
    <w:basedOn w:val="a0"/>
    <w:link w:val="aff5"/>
    <w:uiPriority w:val="99"/>
    <w:rsid w:val="00E27043"/>
  </w:style>
  <w:style w:type="paragraph" w:styleId="aff7">
    <w:name w:val="footer"/>
    <w:basedOn w:val="a"/>
    <w:link w:val="aff8"/>
    <w:uiPriority w:val="99"/>
    <w:unhideWhenUsed/>
    <w:rsid w:val="00E27043"/>
    <w:pPr>
      <w:tabs>
        <w:tab w:val="center" w:pos="4819"/>
        <w:tab w:val="right" w:pos="9639"/>
      </w:tabs>
    </w:pPr>
  </w:style>
  <w:style w:type="character" w:customStyle="1" w:styleId="aff8">
    <w:name w:val="Нижній колонтитул Знак"/>
    <w:basedOn w:val="a0"/>
    <w:link w:val="aff7"/>
    <w:uiPriority w:val="99"/>
    <w:rsid w:val="00E2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2798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11</cp:revision>
  <cp:lastPrinted>2023-12-01T13:55:00Z</cp:lastPrinted>
  <dcterms:created xsi:type="dcterms:W3CDTF">2023-11-29T08:25:00Z</dcterms:created>
  <dcterms:modified xsi:type="dcterms:W3CDTF">2023-12-23T17:28:00Z</dcterms:modified>
</cp:coreProperties>
</file>