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FB" w:rsidRDefault="007D49FB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7D49FB" w:rsidRDefault="001465A6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7D49FB" w:rsidRDefault="001465A6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7D49FB" w:rsidRDefault="001465A6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7D49FB" w:rsidRDefault="001465A6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7D49FB" w:rsidRDefault="007D49FB">
      <w:pPr>
        <w:pStyle w:val="aff"/>
        <w:widowControl w:val="0"/>
        <w:spacing w:before="0" w:beforeAutospacing="0" w:after="0" w:afterAutospacing="0"/>
        <w:jc w:val="center"/>
      </w:pPr>
    </w:p>
    <w:p w:rsidR="007D49FB" w:rsidRDefault="007E386A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 </w:t>
      </w:r>
      <w:r w:rsidR="00771339">
        <w:rPr>
          <w:color w:val="000000"/>
          <w:sz w:val="28"/>
          <w:szCs w:val="28"/>
        </w:rPr>
        <w:t>грудня 2023 року</w:t>
      </w:r>
      <w:r w:rsidR="00771339">
        <w:rPr>
          <w:color w:val="000000"/>
          <w:sz w:val="28"/>
          <w:szCs w:val="28"/>
        </w:rPr>
        <w:tab/>
        <w:t xml:space="preserve"> м. </w:t>
      </w:r>
      <w:proofErr w:type="spellStart"/>
      <w:r w:rsidR="00771339">
        <w:rPr>
          <w:color w:val="000000"/>
          <w:sz w:val="28"/>
          <w:szCs w:val="28"/>
        </w:rPr>
        <w:t>Мена</w:t>
      </w:r>
      <w:proofErr w:type="spellEnd"/>
      <w:r w:rsidR="00771339">
        <w:rPr>
          <w:color w:val="000000"/>
          <w:sz w:val="28"/>
          <w:szCs w:val="28"/>
        </w:rPr>
        <w:t xml:space="preserve">                           </w:t>
      </w:r>
      <w:r w:rsidR="001465A6">
        <w:rPr>
          <w:color w:val="000000"/>
          <w:sz w:val="28"/>
          <w:szCs w:val="28"/>
        </w:rPr>
        <w:t xml:space="preserve">№ </w:t>
      </w:r>
      <w:r w:rsidR="00771339">
        <w:rPr>
          <w:color w:val="000000"/>
          <w:sz w:val="28"/>
          <w:szCs w:val="28"/>
        </w:rPr>
        <w:t>356</w:t>
      </w:r>
      <w:bookmarkStart w:id="0" w:name="_GoBack"/>
      <w:bookmarkEnd w:id="0"/>
    </w:p>
    <w:p w:rsidR="007D49FB" w:rsidRDefault="007D49FB">
      <w:pPr>
        <w:pStyle w:val="aff"/>
        <w:spacing w:before="0" w:beforeAutospacing="0" w:after="0" w:afterAutospacing="0"/>
        <w:jc w:val="both"/>
      </w:pPr>
    </w:p>
    <w:p w:rsidR="007D49FB" w:rsidRDefault="001465A6">
      <w:pPr>
        <w:spacing w:before="113"/>
        <w:ind w:right="-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погодження Програми боротьби з карантинним бур’яном – амброзією </w:t>
      </w:r>
      <w:proofErr w:type="spellStart"/>
      <w:r>
        <w:rPr>
          <w:b/>
          <w:sz w:val="28"/>
          <w:szCs w:val="28"/>
          <w:lang w:eastAsia="ar-SA"/>
        </w:rPr>
        <w:t>полинолистою</w:t>
      </w:r>
      <w:proofErr w:type="spellEnd"/>
      <w:r>
        <w:rPr>
          <w:b/>
          <w:sz w:val="28"/>
          <w:szCs w:val="28"/>
          <w:lang w:eastAsia="ar-SA"/>
        </w:rPr>
        <w:t xml:space="preserve"> на території Менської міської територіальної громади на 2024-2028 роки</w:t>
      </w:r>
    </w:p>
    <w:p w:rsidR="007D49FB" w:rsidRDefault="007D49FB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49FB" w:rsidRDefault="001465A6">
      <w:pPr>
        <w:ind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З метою ефективного здійснення </w:t>
      </w:r>
      <w:proofErr w:type="spellStart"/>
      <w:r>
        <w:rPr>
          <w:color w:val="000000"/>
          <w:sz w:val="28"/>
          <w:szCs w:val="28"/>
        </w:rPr>
        <w:t>локалізаційно</w:t>
      </w:r>
      <w:proofErr w:type="spellEnd"/>
      <w:r>
        <w:rPr>
          <w:color w:val="000000"/>
          <w:sz w:val="28"/>
          <w:szCs w:val="28"/>
        </w:rPr>
        <w:t xml:space="preserve">-ліквідаційних заходів щодо карантинного бур’яну – амброзії </w:t>
      </w:r>
      <w:proofErr w:type="spellStart"/>
      <w:r>
        <w:rPr>
          <w:color w:val="000000"/>
          <w:sz w:val="28"/>
          <w:szCs w:val="28"/>
        </w:rPr>
        <w:t>полинолистої</w:t>
      </w:r>
      <w:proofErr w:type="spellEnd"/>
      <w:r>
        <w:rPr>
          <w:color w:val="000000"/>
          <w:sz w:val="28"/>
          <w:szCs w:val="28"/>
        </w:rPr>
        <w:t xml:space="preserve">, зменшення негативного впливу цього бур’яну-алергену на здоров’я людей, тварин, покращення екологічного стану навколишнього природного середовища, підвищення врожайності сільськогосподарських культур, </w:t>
      </w:r>
      <w:r>
        <w:rPr>
          <w:sz w:val="28"/>
          <w:szCs w:val="28"/>
        </w:rPr>
        <w:t xml:space="preserve">відповідно до Законів України «Про карантин рослин» від 30.06.1993 №3348-XII, «Про благоустрій населених пунктів» від 06.09.2005 №2807-ІV, «Про захист рослин» від 14.10.1998 №180-XIV, «Про охорону земель» від 19.06.2003 №962-ІV, виконуючи </w:t>
      </w:r>
      <w:r>
        <w:rPr>
          <w:color w:val="000000" w:themeColor="text1"/>
          <w:sz w:val="28"/>
        </w:rPr>
        <w:t xml:space="preserve">розпорядження голови </w:t>
      </w:r>
      <w:proofErr w:type="spellStart"/>
      <w:r>
        <w:rPr>
          <w:color w:val="000000" w:themeColor="text1"/>
          <w:sz w:val="28"/>
        </w:rPr>
        <w:t>Корюківської</w:t>
      </w:r>
      <w:proofErr w:type="spellEnd"/>
      <w:r>
        <w:rPr>
          <w:color w:val="000000" w:themeColor="text1"/>
          <w:sz w:val="28"/>
        </w:rPr>
        <w:t xml:space="preserve"> районної військової адміністрації від 22.06.2022 №64, норми Регіональної цільової програми боротьби з карантинним бур’яном – амброзією </w:t>
      </w:r>
      <w:proofErr w:type="spellStart"/>
      <w:r>
        <w:rPr>
          <w:color w:val="000000" w:themeColor="text1"/>
          <w:sz w:val="28"/>
        </w:rPr>
        <w:t>полинолистою</w:t>
      </w:r>
      <w:proofErr w:type="spellEnd"/>
      <w:r>
        <w:rPr>
          <w:color w:val="000000" w:themeColor="text1"/>
          <w:sz w:val="28"/>
        </w:rPr>
        <w:t xml:space="preserve"> в Чернігівській області на 2022-2026 роки, затвердженої рішенням 7 сесії 8 скликання Чернігівської обласної ради від 30.11.2021 №10-7/</w:t>
      </w:r>
      <w:r>
        <w:rPr>
          <w:color w:val="000000" w:themeColor="text1"/>
          <w:sz w:val="28"/>
          <w:lang w:val="en-US"/>
        </w:rPr>
        <w:t>VIII,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керуючись ст. 52 Закону України «Про місцеве самоврядування в Україні» виконавчий комітет Менської міської ради</w:t>
      </w:r>
    </w:p>
    <w:p w:rsidR="007D49FB" w:rsidRDefault="001465A6">
      <w:pPr>
        <w:jc w:val="both"/>
      </w:pPr>
      <w:r>
        <w:rPr>
          <w:sz w:val="28"/>
          <w:szCs w:val="28"/>
        </w:rPr>
        <w:t>ВИРІШИВ:</w:t>
      </w:r>
    </w:p>
    <w:p w:rsidR="007D49FB" w:rsidRDefault="001465A6">
      <w:pPr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Погодити </w:t>
      </w:r>
      <w:proofErr w:type="spellStart"/>
      <w:r>
        <w:rPr>
          <w:color w:val="000000"/>
          <w:sz w:val="28"/>
          <w:szCs w:val="28"/>
          <w:lang w:eastAsia="ar-SA"/>
        </w:rPr>
        <w:t>проєкт</w:t>
      </w:r>
      <w:proofErr w:type="spellEnd"/>
      <w:r>
        <w:rPr>
          <w:color w:val="000000"/>
          <w:sz w:val="28"/>
          <w:szCs w:val="28"/>
          <w:lang w:eastAsia="ar-SA"/>
        </w:rPr>
        <w:t xml:space="preserve"> Програми </w:t>
      </w:r>
      <w:r>
        <w:rPr>
          <w:sz w:val="28"/>
          <w:szCs w:val="28"/>
        </w:rPr>
        <w:t xml:space="preserve">боротьби з карантинним бур’яном – амброзією </w:t>
      </w:r>
      <w:proofErr w:type="spellStart"/>
      <w:r>
        <w:rPr>
          <w:sz w:val="28"/>
          <w:szCs w:val="28"/>
        </w:rPr>
        <w:t>полинолистою</w:t>
      </w:r>
      <w:proofErr w:type="spellEnd"/>
      <w:r>
        <w:rPr>
          <w:sz w:val="28"/>
          <w:szCs w:val="28"/>
        </w:rPr>
        <w:t xml:space="preserve"> на території Менської міської територіальної громади на 2024-2028 роки</w:t>
      </w:r>
      <w:r>
        <w:rPr>
          <w:color w:val="000000"/>
          <w:sz w:val="28"/>
          <w:szCs w:val="28"/>
          <w:lang w:eastAsia="ar-SA"/>
        </w:rPr>
        <w:t>, згідно додатку до даного рішення (додається).</w:t>
      </w:r>
    </w:p>
    <w:p w:rsidR="007D49FB" w:rsidRDefault="001465A6">
      <w:pPr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Подати </w:t>
      </w:r>
      <w:proofErr w:type="spellStart"/>
      <w:r>
        <w:rPr>
          <w:sz w:val="28"/>
          <w:szCs w:val="28"/>
          <w:lang w:eastAsia="ar-SA"/>
        </w:rPr>
        <w:t>проєкт</w:t>
      </w:r>
      <w:proofErr w:type="spellEnd"/>
      <w:r>
        <w:rPr>
          <w:sz w:val="28"/>
          <w:szCs w:val="28"/>
          <w:lang w:eastAsia="ar-SA"/>
        </w:rPr>
        <w:t xml:space="preserve"> Програми </w:t>
      </w:r>
      <w:r>
        <w:rPr>
          <w:sz w:val="28"/>
          <w:szCs w:val="28"/>
        </w:rPr>
        <w:t xml:space="preserve">боротьби з карантинним бур’яном – амброзією </w:t>
      </w:r>
      <w:proofErr w:type="spellStart"/>
      <w:r>
        <w:rPr>
          <w:sz w:val="28"/>
          <w:szCs w:val="28"/>
        </w:rPr>
        <w:t>полинолистою</w:t>
      </w:r>
      <w:proofErr w:type="spellEnd"/>
      <w:r>
        <w:rPr>
          <w:sz w:val="28"/>
          <w:szCs w:val="28"/>
        </w:rPr>
        <w:t xml:space="preserve"> на території Менської міської територіальної громади на 2024-2028 роки</w:t>
      </w:r>
      <w:r>
        <w:rPr>
          <w:color w:val="000000"/>
          <w:sz w:val="28"/>
          <w:szCs w:val="28"/>
          <w:lang w:eastAsia="ar-SA"/>
        </w:rPr>
        <w:t xml:space="preserve"> на розгляд  сесії Менської міської ради.</w:t>
      </w:r>
    </w:p>
    <w:p w:rsidR="007D49FB" w:rsidRDefault="001465A6">
      <w:pPr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7D49FB" w:rsidRDefault="007D49FB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7D49FB" w:rsidRDefault="007D49FB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7D49FB" w:rsidRDefault="001465A6">
      <w:pPr>
        <w:tabs>
          <w:tab w:val="left" w:pos="6661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7D49FB" w:rsidSect="00771339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EF" w:rsidRDefault="002A15EF">
      <w:r>
        <w:separator/>
      </w:r>
    </w:p>
  </w:endnote>
  <w:endnote w:type="continuationSeparator" w:id="0">
    <w:p w:rsidR="002A15EF" w:rsidRDefault="002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EF" w:rsidRDefault="002A15EF">
      <w:r>
        <w:separator/>
      </w:r>
    </w:p>
  </w:footnote>
  <w:footnote w:type="continuationSeparator" w:id="0">
    <w:p w:rsidR="002A15EF" w:rsidRDefault="002A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FB" w:rsidRDefault="001465A6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D87"/>
    <w:multiLevelType w:val="hybridMultilevel"/>
    <w:tmpl w:val="FC18C27C"/>
    <w:lvl w:ilvl="0" w:tplc="930A4CFE">
      <w:start w:val="1"/>
      <w:numFmt w:val="decimal"/>
      <w:lvlText w:val="%1)"/>
      <w:lvlJc w:val="left"/>
      <w:pPr>
        <w:ind w:left="786" w:hanging="360"/>
      </w:pPr>
    </w:lvl>
    <w:lvl w:ilvl="1" w:tplc="23E207E4">
      <w:start w:val="1"/>
      <w:numFmt w:val="lowerLetter"/>
      <w:lvlText w:val="%2."/>
      <w:lvlJc w:val="left"/>
      <w:pPr>
        <w:ind w:left="1506" w:hanging="360"/>
      </w:pPr>
    </w:lvl>
    <w:lvl w:ilvl="2" w:tplc="3AB49C54">
      <w:start w:val="1"/>
      <w:numFmt w:val="lowerRoman"/>
      <w:lvlText w:val="%3."/>
      <w:lvlJc w:val="right"/>
      <w:pPr>
        <w:ind w:left="2226" w:hanging="180"/>
      </w:pPr>
    </w:lvl>
    <w:lvl w:ilvl="3" w:tplc="E0D62DC6">
      <w:start w:val="1"/>
      <w:numFmt w:val="decimal"/>
      <w:lvlText w:val="%4."/>
      <w:lvlJc w:val="left"/>
      <w:pPr>
        <w:ind w:left="2946" w:hanging="360"/>
      </w:pPr>
    </w:lvl>
    <w:lvl w:ilvl="4" w:tplc="66F2E8D8">
      <w:start w:val="1"/>
      <w:numFmt w:val="lowerLetter"/>
      <w:lvlText w:val="%5."/>
      <w:lvlJc w:val="left"/>
      <w:pPr>
        <w:ind w:left="3666" w:hanging="360"/>
      </w:pPr>
    </w:lvl>
    <w:lvl w:ilvl="5" w:tplc="321A850C">
      <w:start w:val="1"/>
      <w:numFmt w:val="lowerRoman"/>
      <w:lvlText w:val="%6."/>
      <w:lvlJc w:val="right"/>
      <w:pPr>
        <w:ind w:left="4386" w:hanging="180"/>
      </w:pPr>
    </w:lvl>
    <w:lvl w:ilvl="6" w:tplc="B26C75E0">
      <w:start w:val="1"/>
      <w:numFmt w:val="decimal"/>
      <w:lvlText w:val="%7."/>
      <w:lvlJc w:val="left"/>
      <w:pPr>
        <w:ind w:left="5106" w:hanging="360"/>
      </w:pPr>
    </w:lvl>
    <w:lvl w:ilvl="7" w:tplc="A5263FAC">
      <w:start w:val="1"/>
      <w:numFmt w:val="lowerLetter"/>
      <w:lvlText w:val="%8."/>
      <w:lvlJc w:val="left"/>
      <w:pPr>
        <w:ind w:left="5826" w:hanging="360"/>
      </w:pPr>
    </w:lvl>
    <w:lvl w:ilvl="8" w:tplc="12F49AC2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4238B"/>
    <w:multiLevelType w:val="hybridMultilevel"/>
    <w:tmpl w:val="94B44D4A"/>
    <w:lvl w:ilvl="0" w:tplc="7F1C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4C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0C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C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29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CE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28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8D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C0F0B"/>
    <w:multiLevelType w:val="hybridMultilevel"/>
    <w:tmpl w:val="A24AA27C"/>
    <w:lvl w:ilvl="0" w:tplc="E040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EF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845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2F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48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49A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A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C1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61A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06D2E"/>
    <w:multiLevelType w:val="hybridMultilevel"/>
    <w:tmpl w:val="8DA0A692"/>
    <w:lvl w:ilvl="0" w:tplc="DFDA4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E0D87E96">
      <w:start w:val="1"/>
      <w:numFmt w:val="lowerLetter"/>
      <w:lvlText w:val="%2."/>
      <w:lvlJc w:val="left"/>
      <w:pPr>
        <w:ind w:left="1440" w:hanging="360"/>
      </w:pPr>
    </w:lvl>
    <w:lvl w:ilvl="2" w:tplc="A6DE130E">
      <w:start w:val="1"/>
      <w:numFmt w:val="lowerRoman"/>
      <w:lvlText w:val="%3."/>
      <w:lvlJc w:val="right"/>
      <w:pPr>
        <w:ind w:left="2160" w:hanging="180"/>
      </w:pPr>
    </w:lvl>
    <w:lvl w:ilvl="3" w:tplc="84260588">
      <w:start w:val="1"/>
      <w:numFmt w:val="decimal"/>
      <w:lvlText w:val="%4."/>
      <w:lvlJc w:val="left"/>
      <w:pPr>
        <w:ind w:left="2880" w:hanging="360"/>
      </w:pPr>
    </w:lvl>
    <w:lvl w:ilvl="4" w:tplc="9FAE3DB0">
      <w:start w:val="1"/>
      <w:numFmt w:val="lowerLetter"/>
      <w:lvlText w:val="%5."/>
      <w:lvlJc w:val="left"/>
      <w:pPr>
        <w:ind w:left="3600" w:hanging="360"/>
      </w:pPr>
    </w:lvl>
    <w:lvl w:ilvl="5" w:tplc="0D888BB2">
      <w:start w:val="1"/>
      <w:numFmt w:val="lowerRoman"/>
      <w:lvlText w:val="%6."/>
      <w:lvlJc w:val="right"/>
      <w:pPr>
        <w:ind w:left="4320" w:hanging="180"/>
      </w:pPr>
    </w:lvl>
    <w:lvl w:ilvl="6" w:tplc="B4B8A82A">
      <w:start w:val="1"/>
      <w:numFmt w:val="decimal"/>
      <w:lvlText w:val="%7."/>
      <w:lvlJc w:val="left"/>
      <w:pPr>
        <w:ind w:left="5040" w:hanging="360"/>
      </w:pPr>
    </w:lvl>
    <w:lvl w:ilvl="7" w:tplc="CA62BAEC">
      <w:start w:val="1"/>
      <w:numFmt w:val="lowerLetter"/>
      <w:lvlText w:val="%8."/>
      <w:lvlJc w:val="left"/>
      <w:pPr>
        <w:ind w:left="5760" w:hanging="360"/>
      </w:pPr>
    </w:lvl>
    <w:lvl w:ilvl="8" w:tplc="6DB63C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84B"/>
    <w:multiLevelType w:val="hybridMultilevel"/>
    <w:tmpl w:val="92B0D024"/>
    <w:lvl w:ilvl="0" w:tplc="6A605398">
      <w:start w:val="1"/>
      <w:numFmt w:val="decimal"/>
      <w:lvlText w:val="%1."/>
      <w:lvlJc w:val="left"/>
      <w:pPr>
        <w:ind w:left="1068" w:hanging="360"/>
      </w:pPr>
    </w:lvl>
    <w:lvl w:ilvl="1" w:tplc="68726378">
      <w:start w:val="1"/>
      <w:numFmt w:val="lowerLetter"/>
      <w:lvlText w:val="%2."/>
      <w:lvlJc w:val="left"/>
      <w:pPr>
        <w:ind w:left="1788" w:hanging="360"/>
      </w:pPr>
    </w:lvl>
    <w:lvl w:ilvl="2" w:tplc="762E481C">
      <w:start w:val="1"/>
      <w:numFmt w:val="lowerRoman"/>
      <w:lvlText w:val="%3."/>
      <w:lvlJc w:val="right"/>
      <w:pPr>
        <w:ind w:left="2508" w:hanging="180"/>
      </w:pPr>
    </w:lvl>
    <w:lvl w:ilvl="3" w:tplc="DF78B950">
      <w:start w:val="1"/>
      <w:numFmt w:val="decimal"/>
      <w:lvlText w:val="%4."/>
      <w:lvlJc w:val="left"/>
      <w:pPr>
        <w:ind w:left="3228" w:hanging="360"/>
      </w:pPr>
    </w:lvl>
    <w:lvl w:ilvl="4" w:tplc="E222E31A">
      <w:start w:val="1"/>
      <w:numFmt w:val="lowerLetter"/>
      <w:lvlText w:val="%5."/>
      <w:lvlJc w:val="left"/>
      <w:pPr>
        <w:ind w:left="3948" w:hanging="360"/>
      </w:pPr>
    </w:lvl>
    <w:lvl w:ilvl="5" w:tplc="0E6E18B4">
      <w:start w:val="1"/>
      <w:numFmt w:val="lowerRoman"/>
      <w:lvlText w:val="%6."/>
      <w:lvlJc w:val="right"/>
      <w:pPr>
        <w:ind w:left="4668" w:hanging="180"/>
      </w:pPr>
    </w:lvl>
    <w:lvl w:ilvl="6" w:tplc="F62A56F6">
      <w:start w:val="1"/>
      <w:numFmt w:val="decimal"/>
      <w:lvlText w:val="%7."/>
      <w:lvlJc w:val="left"/>
      <w:pPr>
        <w:ind w:left="5388" w:hanging="360"/>
      </w:pPr>
    </w:lvl>
    <w:lvl w:ilvl="7" w:tplc="A802E35C">
      <w:start w:val="1"/>
      <w:numFmt w:val="lowerLetter"/>
      <w:lvlText w:val="%8."/>
      <w:lvlJc w:val="left"/>
      <w:pPr>
        <w:ind w:left="6108" w:hanging="360"/>
      </w:pPr>
    </w:lvl>
    <w:lvl w:ilvl="8" w:tplc="C4DA9B4E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91A04"/>
    <w:multiLevelType w:val="hybridMultilevel"/>
    <w:tmpl w:val="883CF056"/>
    <w:lvl w:ilvl="0" w:tplc="AE709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EB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8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A0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E8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686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2E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0C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07C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FB"/>
    <w:rsid w:val="001465A6"/>
    <w:rsid w:val="002A15EF"/>
    <w:rsid w:val="00771339"/>
    <w:rsid w:val="007D49FB"/>
    <w:rsid w:val="007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A7D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9D3396-3B3A-4BC6-A3E8-BB6E0D5DE82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EC94232-8226-4F88-8EC1-15C127D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15</cp:revision>
  <dcterms:created xsi:type="dcterms:W3CDTF">2023-11-30T12:03:00Z</dcterms:created>
  <dcterms:modified xsi:type="dcterms:W3CDTF">2023-12-23T16:49:00Z</dcterms:modified>
</cp:coreProperties>
</file>