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FA" w:rsidRDefault="002A02F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2A02FA" w:rsidRDefault="00780AA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2A02FA" w:rsidRPr="0064601B" w:rsidRDefault="002A02F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  <w:szCs w:val="16"/>
        </w:rPr>
      </w:pPr>
    </w:p>
    <w:p w:rsidR="002A02FA" w:rsidRDefault="00780AA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2A02FA" w:rsidRDefault="00780AA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2A02FA" w:rsidRDefault="002A02FA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</w:rPr>
      </w:pPr>
    </w:p>
    <w:p w:rsidR="002A02FA" w:rsidRDefault="00780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before="170" w:after="17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en-US" w:eastAsia="hi-IN" w:bidi="hi-IN"/>
        </w:rPr>
        <w:t xml:space="preserve">24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листопада 2023 року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64601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м.</w:t>
      </w:r>
      <w:proofErr w:type="gramEnd"/>
      <w:r w:rsidR="0064601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64601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4601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№ 338</w:t>
      </w:r>
    </w:p>
    <w:p w:rsidR="002A02FA" w:rsidRDefault="002A02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94"/>
          <w:tab w:val="left" w:pos="7370"/>
        </w:tabs>
        <w:spacing w:before="170" w:after="170" w:line="240" w:lineRule="auto"/>
        <w:rPr>
          <w:rFonts w:ascii="Times New Roman" w:eastAsia="Lucida Sans Unicode" w:hAnsi="Times New Roman" w:cs="Mangal"/>
          <w:color w:val="000000"/>
        </w:rPr>
      </w:pPr>
    </w:p>
    <w:p w:rsidR="0064601B" w:rsidRDefault="00780AAA" w:rsidP="007259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 внесення змін до рішення</w:t>
      </w:r>
      <w:r w:rsidR="007259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A02FA" w:rsidRDefault="00780AAA" w:rsidP="007259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виконавчого комітету Менської </w:t>
      </w:r>
    </w:p>
    <w:p w:rsidR="0064601B" w:rsidRDefault="00780AAA" w:rsidP="007259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міської ради від 31 липня 2023 </w:t>
      </w:r>
    </w:p>
    <w:p w:rsidR="002A02FA" w:rsidRDefault="00780AAA" w:rsidP="007259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року № 204</w:t>
      </w:r>
    </w:p>
    <w:p w:rsidR="002A02FA" w:rsidRDefault="00780AAA" w:rsidP="006460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>Розглянувши звернення голови правління АТ «ОБЛТЕПЛОКОМУНЕНЕРГО» Олексія ЩЕРБИНИ про коригування тарифів на теплову енергію, її виробництво, транспортування та постачання, послуги з постачання теплової енергії, враховуючи постанову Кабінету Міністрів України від 22 серпня 2023 р. №896 «Про внесення змін до постанови Кабінету Міністрів України від 1 червня 2011 р. №869 і від 19 липня 2022 р. № 812», враховуючи рішення виконавчого комітету Менської міської ради від 31 липня 2023 р. №204</w:t>
      </w:r>
      <w:r w:rsidR="0064601B">
        <w:rPr>
          <w:rFonts w:ascii="Times New Roman" w:eastAsia="Times New Roman" w:hAnsi="Times New Roman" w:cs="Times New Roman"/>
          <w:color w:val="000000"/>
          <w:sz w:val="28"/>
        </w:rPr>
        <w:t xml:space="preserve"> «Про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населення»</w:t>
      </w:r>
      <w:r>
        <w:rPr>
          <w:rFonts w:ascii="Times New Roman" w:eastAsia="Times New Roman" w:hAnsi="Times New Roman" w:cs="Times New Roman"/>
          <w:color w:val="000000"/>
          <w:sz w:val="28"/>
        </w:rPr>
        <w:t>, ст. 28 Закону України «Про місцеве самоврядування в Україні»</w:t>
      </w:r>
      <w:r w:rsidR="0064601B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виконавчий комітет Менської міської ради</w:t>
      </w:r>
    </w:p>
    <w:p w:rsidR="0064601B" w:rsidRDefault="00780AAA" w:rsidP="006460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:rsidR="002A02FA" w:rsidRPr="0064601B" w:rsidRDefault="0064601B" w:rsidP="006460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1. </w:t>
      </w:r>
      <w:proofErr w:type="spellStart"/>
      <w:r w:rsidR="00780AAA">
        <w:rPr>
          <w:rFonts w:ascii="Times New Roman" w:eastAsia="Times New Roman" w:hAnsi="Times New Roman" w:cs="Times New Roman"/>
          <w:color w:val="000000"/>
          <w:sz w:val="28"/>
        </w:rPr>
        <w:t>Внести</w:t>
      </w:r>
      <w:proofErr w:type="spellEnd"/>
      <w:r w:rsidR="00780AAA">
        <w:rPr>
          <w:rFonts w:ascii="Times New Roman" w:eastAsia="Times New Roman" w:hAnsi="Times New Roman" w:cs="Times New Roman"/>
          <w:color w:val="000000"/>
          <w:sz w:val="28"/>
        </w:rPr>
        <w:t xml:space="preserve"> зміни до рішення виконавчого комітету Менської міської ради від 31 липня 2023 року №</w:t>
      </w:r>
      <w:r w:rsidR="00F51A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80AAA">
        <w:rPr>
          <w:rFonts w:ascii="Times New Roman" w:eastAsia="Times New Roman" w:hAnsi="Times New Roman" w:cs="Times New Roman"/>
          <w:color w:val="000000"/>
          <w:sz w:val="28"/>
        </w:rPr>
        <w:t xml:space="preserve">204 </w:t>
      </w:r>
      <w:bookmarkStart w:id="0" w:name="_Hlk151661630"/>
      <w:r w:rsidR="00780AAA">
        <w:rPr>
          <w:rFonts w:ascii="Times New Roman" w:eastAsia="Times New Roman" w:hAnsi="Times New Roman" w:cs="Times New Roman"/>
          <w:color w:val="000000"/>
          <w:sz w:val="28"/>
        </w:rPr>
        <w:t>«Про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населення»</w:t>
      </w:r>
      <w:bookmarkEnd w:id="0"/>
      <w:r w:rsidR="00780AAA">
        <w:rPr>
          <w:rFonts w:ascii="Times New Roman" w:eastAsia="Times New Roman" w:hAnsi="Times New Roman" w:cs="Times New Roman"/>
          <w:color w:val="000000"/>
          <w:sz w:val="28"/>
        </w:rPr>
        <w:t>, виклавши п'ятий пункт рішення</w:t>
      </w:r>
      <w:r w:rsidR="00B8585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780A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72E0">
        <w:rPr>
          <w:rFonts w:ascii="Times New Roman" w:eastAsia="Times New Roman" w:hAnsi="Times New Roman" w:cs="Times New Roman"/>
          <w:color w:val="000000"/>
          <w:sz w:val="28"/>
        </w:rPr>
        <w:t>з додатками 1-5 до цього рішення</w:t>
      </w:r>
      <w:r w:rsidR="00B85853">
        <w:rPr>
          <w:rFonts w:ascii="Times New Roman" w:eastAsia="Times New Roman" w:hAnsi="Times New Roman" w:cs="Times New Roman"/>
          <w:color w:val="000000"/>
          <w:sz w:val="28"/>
        </w:rPr>
        <w:t>,</w:t>
      </w:r>
      <w:bookmarkStart w:id="1" w:name="_GoBack"/>
      <w:bookmarkEnd w:id="1"/>
      <w:r w:rsidR="00DB72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80AAA">
        <w:rPr>
          <w:rFonts w:ascii="Times New Roman" w:eastAsia="Times New Roman" w:hAnsi="Times New Roman" w:cs="Times New Roman"/>
          <w:color w:val="000000"/>
          <w:sz w:val="28"/>
        </w:rPr>
        <w:t>в наступній редакції:</w:t>
      </w:r>
    </w:p>
    <w:p w:rsidR="002A02FA" w:rsidRDefault="00780AAA" w:rsidP="006460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“5.Структури тарифів на теплову енергію, її виробництво, транспортування, постачання, встановлених АКЦІОНЕРНОМУ ТОВАРИСТВУ «ОБЛТЕПЛОКОМУНЕНЕРГО» пунктом 1 цього рішення, визначено згідно з додатками 1-5 до цього рішення </w:t>
      </w:r>
      <w:r w:rsidR="001B229A">
        <w:rPr>
          <w:rFonts w:ascii="Times New Roman" w:eastAsia="Times New Roman" w:hAnsi="Times New Roman" w:cs="Times New Roman"/>
          <w:color w:val="000000"/>
          <w:sz w:val="28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64601B">
        <w:rPr>
          <w:rFonts w:ascii="Times New Roman" w:eastAsia="Times New Roman" w:hAnsi="Times New Roman" w:cs="Times New Roman"/>
          <w:color w:val="000000"/>
          <w:sz w:val="28"/>
        </w:rPr>
        <w:t>одатки в</w:t>
      </w:r>
      <w:r w:rsidR="001B229A">
        <w:rPr>
          <w:rFonts w:ascii="Times New Roman" w:eastAsia="Times New Roman" w:hAnsi="Times New Roman" w:cs="Times New Roman"/>
          <w:color w:val="000000"/>
          <w:sz w:val="28"/>
        </w:rPr>
        <w:t>икласти в</w:t>
      </w:r>
      <w:r w:rsidR="0064601B">
        <w:rPr>
          <w:rFonts w:ascii="Times New Roman" w:eastAsia="Times New Roman" w:hAnsi="Times New Roman" w:cs="Times New Roman"/>
          <w:color w:val="000000"/>
          <w:sz w:val="28"/>
        </w:rPr>
        <w:t xml:space="preserve"> новій редакції </w:t>
      </w:r>
      <w:r w:rsidR="001B229A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64601B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одаються).</w:t>
      </w:r>
    </w:p>
    <w:p w:rsidR="002A02FA" w:rsidRDefault="00BE48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780AAA">
        <w:rPr>
          <w:rFonts w:ascii="Times New Roman" w:eastAsia="Times New Roman" w:hAnsi="Times New Roman" w:cs="Times New Roman"/>
          <w:color w:val="000000"/>
          <w:sz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 w:rsidR="00780AAA">
        <w:rPr>
          <w:rFonts w:ascii="Times New Roman" w:eastAsia="Times New Roman" w:hAnsi="Times New Roman" w:cs="Times New Roman"/>
          <w:color w:val="000000"/>
          <w:sz w:val="28"/>
        </w:rPr>
        <w:t>Гаєвого</w:t>
      </w:r>
      <w:proofErr w:type="spellEnd"/>
      <w:r w:rsidR="00780AA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02FA" w:rsidRDefault="002A02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p w:rsidR="002A02FA" w:rsidRDefault="002A02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A02FA" w:rsidRDefault="00780A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Геннадій ПРИМАКОВ</w:t>
      </w:r>
    </w:p>
    <w:sectPr w:rsidR="002A02FA" w:rsidSect="00E653FE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40" w:rsidRDefault="00A75A40">
      <w:pPr>
        <w:spacing w:after="0" w:line="240" w:lineRule="auto"/>
      </w:pPr>
      <w:r>
        <w:separator/>
      </w:r>
    </w:p>
  </w:endnote>
  <w:endnote w:type="continuationSeparator" w:id="0">
    <w:p w:rsidR="00A75A40" w:rsidRDefault="00A7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40" w:rsidRDefault="00A75A40">
      <w:pPr>
        <w:spacing w:after="0" w:line="240" w:lineRule="auto"/>
      </w:pPr>
      <w:r>
        <w:separator/>
      </w:r>
    </w:p>
  </w:footnote>
  <w:footnote w:type="continuationSeparator" w:id="0">
    <w:p w:rsidR="00A75A40" w:rsidRDefault="00A7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FA" w:rsidRDefault="00780AAA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2A02FA" w:rsidRDefault="002A02F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FA" w:rsidRDefault="00780AAA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2D87"/>
    <w:multiLevelType w:val="hybridMultilevel"/>
    <w:tmpl w:val="BF603630"/>
    <w:lvl w:ilvl="0" w:tplc="3910727C">
      <w:start w:val="1"/>
      <w:numFmt w:val="decimal"/>
      <w:lvlText w:val="%1."/>
      <w:lvlJc w:val="left"/>
      <w:pPr>
        <w:ind w:left="720" w:hanging="360"/>
      </w:pPr>
    </w:lvl>
    <w:lvl w:ilvl="1" w:tplc="A1F811FA">
      <w:start w:val="1"/>
      <w:numFmt w:val="lowerLetter"/>
      <w:lvlText w:val="%2."/>
      <w:lvlJc w:val="left"/>
      <w:pPr>
        <w:ind w:left="1440" w:hanging="360"/>
      </w:pPr>
    </w:lvl>
    <w:lvl w:ilvl="2" w:tplc="EFEA73C4">
      <w:start w:val="1"/>
      <w:numFmt w:val="lowerRoman"/>
      <w:lvlText w:val="%3."/>
      <w:lvlJc w:val="right"/>
      <w:pPr>
        <w:ind w:left="2160" w:hanging="180"/>
      </w:pPr>
    </w:lvl>
    <w:lvl w:ilvl="3" w:tplc="A2D0925A">
      <w:start w:val="1"/>
      <w:numFmt w:val="decimal"/>
      <w:lvlText w:val="%4."/>
      <w:lvlJc w:val="left"/>
      <w:pPr>
        <w:ind w:left="2880" w:hanging="360"/>
      </w:pPr>
    </w:lvl>
    <w:lvl w:ilvl="4" w:tplc="0DBC3058">
      <w:start w:val="1"/>
      <w:numFmt w:val="lowerLetter"/>
      <w:lvlText w:val="%5."/>
      <w:lvlJc w:val="left"/>
      <w:pPr>
        <w:ind w:left="3600" w:hanging="360"/>
      </w:pPr>
    </w:lvl>
    <w:lvl w:ilvl="5" w:tplc="28F0C6F2">
      <w:start w:val="1"/>
      <w:numFmt w:val="lowerRoman"/>
      <w:lvlText w:val="%6."/>
      <w:lvlJc w:val="right"/>
      <w:pPr>
        <w:ind w:left="4320" w:hanging="180"/>
      </w:pPr>
    </w:lvl>
    <w:lvl w:ilvl="6" w:tplc="E178756C">
      <w:start w:val="1"/>
      <w:numFmt w:val="decimal"/>
      <w:lvlText w:val="%7."/>
      <w:lvlJc w:val="left"/>
      <w:pPr>
        <w:ind w:left="5040" w:hanging="360"/>
      </w:pPr>
    </w:lvl>
    <w:lvl w:ilvl="7" w:tplc="33BC0C7E">
      <w:start w:val="1"/>
      <w:numFmt w:val="lowerLetter"/>
      <w:lvlText w:val="%8."/>
      <w:lvlJc w:val="left"/>
      <w:pPr>
        <w:ind w:left="5760" w:hanging="360"/>
      </w:pPr>
    </w:lvl>
    <w:lvl w:ilvl="8" w:tplc="B7FA77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1CBF"/>
    <w:multiLevelType w:val="hybridMultilevel"/>
    <w:tmpl w:val="060E9D60"/>
    <w:lvl w:ilvl="0" w:tplc="FE56CD62">
      <w:start w:val="1"/>
      <w:numFmt w:val="decimal"/>
      <w:lvlText w:val="%1."/>
      <w:lvlJc w:val="left"/>
      <w:pPr>
        <w:ind w:left="720" w:hanging="360"/>
      </w:pPr>
    </w:lvl>
    <w:lvl w:ilvl="1" w:tplc="B5D2D990">
      <w:start w:val="1"/>
      <w:numFmt w:val="lowerLetter"/>
      <w:lvlText w:val="%2."/>
      <w:lvlJc w:val="left"/>
      <w:pPr>
        <w:ind w:left="1440" w:hanging="360"/>
      </w:pPr>
    </w:lvl>
    <w:lvl w:ilvl="2" w:tplc="F7AE7588">
      <w:start w:val="1"/>
      <w:numFmt w:val="lowerRoman"/>
      <w:lvlText w:val="%3."/>
      <w:lvlJc w:val="right"/>
      <w:pPr>
        <w:ind w:left="2160" w:hanging="180"/>
      </w:pPr>
    </w:lvl>
    <w:lvl w:ilvl="3" w:tplc="66D8C724">
      <w:start w:val="1"/>
      <w:numFmt w:val="decimal"/>
      <w:lvlText w:val="%4."/>
      <w:lvlJc w:val="left"/>
      <w:pPr>
        <w:ind w:left="2880" w:hanging="360"/>
      </w:pPr>
    </w:lvl>
    <w:lvl w:ilvl="4" w:tplc="581C89C2">
      <w:start w:val="1"/>
      <w:numFmt w:val="lowerLetter"/>
      <w:lvlText w:val="%5."/>
      <w:lvlJc w:val="left"/>
      <w:pPr>
        <w:ind w:left="3600" w:hanging="360"/>
      </w:pPr>
    </w:lvl>
    <w:lvl w:ilvl="5" w:tplc="7FE01AEC">
      <w:start w:val="1"/>
      <w:numFmt w:val="lowerRoman"/>
      <w:lvlText w:val="%6."/>
      <w:lvlJc w:val="right"/>
      <w:pPr>
        <w:ind w:left="4320" w:hanging="180"/>
      </w:pPr>
    </w:lvl>
    <w:lvl w:ilvl="6" w:tplc="4F9A1E26">
      <w:start w:val="1"/>
      <w:numFmt w:val="decimal"/>
      <w:lvlText w:val="%7."/>
      <w:lvlJc w:val="left"/>
      <w:pPr>
        <w:ind w:left="5040" w:hanging="360"/>
      </w:pPr>
    </w:lvl>
    <w:lvl w:ilvl="7" w:tplc="F5D2394E">
      <w:start w:val="1"/>
      <w:numFmt w:val="lowerLetter"/>
      <w:lvlText w:val="%8."/>
      <w:lvlJc w:val="left"/>
      <w:pPr>
        <w:ind w:left="5760" w:hanging="360"/>
      </w:pPr>
    </w:lvl>
    <w:lvl w:ilvl="8" w:tplc="CD5262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5FC3"/>
    <w:multiLevelType w:val="hybridMultilevel"/>
    <w:tmpl w:val="E8EC376A"/>
    <w:lvl w:ilvl="0" w:tplc="2830FBB0">
      <w:start w:val="1"/>
      <w:numFmt w:val="decimal"/>
      <w:lvlText w:val="%1."/>
      <w:lvlJc w:val="left"/>
    </w:lvl>
    <w:lvl w:ilvl="1" w:tplc="16F635B2">
      <w:start w:val="1"/>
      <w:numFmt w:val="lowerLetter"/>
      <w:lvlText w:val="%2."/>
      <w:lvlJc w:val="left"/>
      <w:pPr>
        <w:ind w:left="1440" w:hanging="360"/>
      </w:pPr>
    </w:lvl>
    <w:lvl w:ilvl="2" w:tplc="5E2AFC6A">
      <w:start w:val="1"/>
      <w:numFmt w:val="lowerRoman"/>
      <w:lvlText w:val="%3."/>
      <w:lvlJc w:val="right"/>
      <w:pPr>
        <w:ind w:left="2160" w:hanging="180"/>
      </w:pPr>
    </w:lvl>
    <w:lvl w:ilvl="3" w:tplc="2B9682A4">
      <w:start w:val="1"/>
      <w:numFmt w:val="decimal"/>
      <w:lvlText w:val="%4."/>
      <w:lvlJc w:val="left"/>
      <w:pPr>
        <w:ind w:left="2880" w:hanging="360"/>
      </w:pPr>
    </w:lvl>
    <w:lvl w:ilvl="4" w:tplc="55B0A630">
      <w:start w:val="1"/>
      <w:numFmt w:val="lowerLetter"/>
      <w:lvlText w:val="%5."/>
      <w:lvlJc w:val="left"/>
      <w:pPr>
        <w:ind w:left="3600" w:hanging="360"/>
      </w:pPr>
    </w:lvl>
    <w:lvl w:ilvl="5" w:tplc="FAE85FB8">
      <w:start w:val="1"/>
      <w:numFmt w:val="lowerRoman"/>
      <w:lvlText w:val="%6."/>
      <w:lvlJc w:val="right"/>
      <w:pPr>
        <w:ind w:left="4320" w:hanging="180"/>
      </w:pPr>
    </w:lvl>
    <w:lvl w:ilvl="6" w:tplc="9D568134">
      <w:start w:val="1"/>
      <w:numFmt w:val="decimal"/>
      <w:lvlText w:val="%7."/>
      <w:lvlJc w:val="left"/>
      <w:pPr>
        <w:ind w:left="5040" w:hanging="360"/>
      </w:pPr>
    </w:lvl>
    <w:lvl w:ilvl="7" w:tplc="08EE0116">
      <w:start w:val="1"/>
      <w:numFmt w:val="lowerLetter"/>
      <w:lvlText w:val="%8."/>
      <w:lvlJc w:val="left"/>
      <w:pPr>
        <w:ind w:left="5760" w:hanging="360"/>
      </w:pPr>
    </w:lvl>
    <w:lvl w:ilvl="8" w:tplc="071074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69"/>
    <w:multiLevelType w:val="hybridMultilevel"/>
    <w:tmpl w:val="9938A320"/>
    <w:lvl w:ilvl="0" w:tplc="70608FCE">
      <w:start w:val="1"/>
      <w:numFmt w:val="decimal"/>
      <w:lvlText w:val="%1."/>
      <w:lvlJc w:val="left"/>
      <w:pPr>
        <w:ind w:left="709" w:hanging="359"/>
      </w:pPr>
    </w:lvl>
    <w:lvl w:ilvl="1" w:tplc="6834FE96">
      <w:start w:val="1"/>
      <w:numFmt w:val="lowerLetter"/>
      <w:lvlText w:val="%2."/>
      <w:lvlJc w:val="left"/>
      <w:pPr>
        <w:ind w:left="1429" w:hanging="359"/>
      </w:pPr>
    </w:lvl>
    <w:lvl w:ilvl="2" w:tplc="8BA48698">
      <w:start w:val="1"/>
      <w:numFmt w:val="lowerRoman"/>
      <w:lvlText w:val="%3."/>
      <w:lvlJc w:val="right"/>
      <w:pPr>
        <w:ind w:left="2149" w:hanging="179"/>
      </w:pPr>
    </w:lvl>
    <w:lvl w:ilvl="3" w:tplc="DF9C06FE">
      <w:start w:val="1"/>
      <w:numFmt w:val="decimal"/>
      <w:lvlText w:val="%4."/>
      <w:lvlJc w:val="left"/>
      <w:pPr>
        <w:ind w:left="2869" w:hanging="359"/>
      </w:pPr>
    </w:lvl>
    <w:lvl w:ilvl="4" w:tplc="83469FF2">
      <w:start w:val="1"/>
      <w:numFmt w:val="lowerLetter"/>
      <w:lvlText w:val="%5."/>
      <w:lvlJc w:val="left"/>
      <w:pPr>
        <w:ind w:left="3589" w:hanging="359"/>
      </w:pPr>
    </w:lvl>
    <w:lvl w:ilvl="5" w:tplc="874CF230">
      <w:start w:val="1"/>
      <w:numFmt w:val="lowerRoman"/>
      <w:lvlText w:val="%6."/>
      <w:lvlJc w:val="right"/>
      <w:pPr>
        <w:ind w:left="4309" w:hanging="179"/>
      </w:pPr>
    </w:lvl>
    <w:lvl w:ilvl="6" w:tplc="CCC65F76">
      <w:start w:val="1"/>
      <w:numFmt w:val="decimal"/>
      <w:lvlText w:val="%7."/>
      <w:lvlJc w:val="left"/>
      <w:pPr>
        <w:ind w:left="5029" w:hanging="359"/>
      </w:pPr>
    </w:lvl>
    <w:lvl w:ilvl="7" w:tplc="A6F8FF5A">
      <w:start w:val="1"/>
      <w:numFmt w:val="lowerLetter"/>
      <w:lvlText w:val="%8."/>
      <w:lvlJc w:val="left"/>
      <w:pPr>
        <w:ind w:left="5749" w:hanging="359"/>
      </w:pPr>
    </w:lvl>
    <w:lvl w:ilvl="8" w:tplc="DAF6B6D6">
      <w:start w:val="1"/>
      <w:numFmt w:val="lowerRoman"/>
      <w:lvlText w:val="%9."/>
      <w:lvlJc w:val="right"/>
      <w:pPr>
        <w:ind w:left="6469" w:hanging="179"/>
      </w:pPr>
    </w:lvl>
  </w:abstractNum>
  <w:abstractNum w:abstractNumId="4" w15:restartNumberingAfterBreak="0">
    <w:nsid w:val="70372CFD"/>
    <w:multiLevelType w:val="hybridMultilevel"/>
    <w:tmpl w:val="472A6A94"/>
    <w:lvl w:ilvl="0" w:tplc="075CA42E">
      <w:start w:val="1"/>
      <w:numFmt w:val="decimal"/>
      <w:lvlText w:val="%1."/>
      <w:lvlJc w:val="left"/>
    </w:lvl>
    <w:lvl w:ilvl="1" w:tplc="1D92B946">
      <w:start w:val="1"/>
      <w:numFmt w:val="lowerLetter"/>
      <w:lvlText w:val="%2."/>
      <w:lvlJc w:val="left"/>
      <w:pPr>
        <w:ind w:left="1440" w:hanging="360"/>
      </w:pPr>
    </w:lvl>
    <w:lvl w:ilvl="2" w:tplc="3DD43A86">
      <w:start w:val="1"/>
      <w:numFmt w:val="lowerRoman"/>
      <w:lvlText w:val="%3."/>
      <w:lvlJc w:val="right"/>
      <w:pPr>
        <w:ind w:left="2160" w:hanging="180"/>
      </w:pPr>
    </w:lvl>
    <w:lvl w:ilvl="3" w:tplc="A50ADD06">
      <w:start w:val="1"/>
      <w:numFmt w:val="decimal"/>
      <w:lvlText w:val="%4."/>
      <w:lvlJc w:val="left"/>
      <w:pPr>
        <w:ind w:left="2880" w:hanging="360"/>
      </w:pPr>
    </w:lvl>
    <w:lvl w:ilvl="4" w:tplc="E4B0D7C2">
      <w:start w:val="1"/>
      <w:numFmt w:val="lowerLetter"/>
      <w:lvlText w:val="%5."/>
      <w:lvlJc w:val="left"/>
      <w:pPr>
        <w:ind w:left="3600" w:hanging="360"/>
      </w:pPr>
    </w:lvl>
    <w:lvl w:ilvl="5" w:tplc="CC28CDDA">
      <w:start w:val="1"/>
      <w:numFmt w:val="lowerRoman"/>
      <w:lvlText w:val="%6."/>
      <w:lvlJc w:val="right"/>
      <w:pPr>
        <w:ind w:left="4320" w:hanging="180"/>
      </w:pPr>
    </w:lvl>
    <w:lvl w:ilvl="6" w:tplc="C39E19AE">
      <w:start w:val="1"/>
      <w:numFmt w:val="decimal"/>
      <w:lvlText w:val="%7."/>
      <w:lvlJc w:val="left"/>
      <w:pPr>
        <w:ind w:left="5040" w:hanging="360"/>
      </w:pPr>
    </w:lvl>
    <w:lvl w:ilvl="7" w:tplc="6DF48308">
      <w:start w:val="1"/>
      <w:numFmt w:val="lowerLetter"/>
      <w:lvlText w:val="%8."/>
      <w:lvlJc w:val="left"/>
      <w:pPr>
        <w:ind w:left="5760" w:hanging="360"/>
      </w:pPr>
    </w:lvl>
    <w:lvl w:ilvl="8" w:tplc="4CD4AF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A"/>
    <w:rsid w:val="001B229A"/>
    <w:rsid w:val="002A02FA"/>
    <w:rsid w:val="0036444C"/>
    <w:rsid w:val="004B15EB"/>
    <w:rsid w:val="00574879"/>
    <w:rsid w:val="0064601B"/>
    <w:rsid w:val="00725957"/>
    <w:rsid w:val="00780AAA"/>
    <w:rsid w:val="00A75A40"/>
    <w:rsid w:val="00B41FE5"/>
    <w:rsid w:val="00B85853"/>
    <w:rsid w:val="00BE489B"/>
    <w:rsid w:val="00DB72E0"/>
    <w:rsid w:val="00E653FE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189E"/>
  <w15:docId w15:val="{81D47028-C478-46A3-92AB-706A8B4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D6295FB-7FB8-479D-80BC-F898DB660B1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Usher</cp:lastModifiedBy>
  <cp:revision>13</cp:revision>
  <cp:lastPrinted>2023-11-23T17:57:00Z</cp:lastPrinted>
  <dcterms:created xsi:type="dcterms:W3CDTF">2023-11-23T13:58:00Z</dcterms:created>
  <dcterms:modified xsi:type="dcterms:W3CDTF">2023-11-24T06:42:00Z</dcterms:modified>
</cp:coreProperties>
</file>