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8"/>
        <w:jc w:val="center"/>
        <w:spacing w:after="113"/>
        <w:rPr>
          <w:b/>
          <w:color w:val="000000"/>
          <w:sz w:val="28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898"/>
        <w:jc w:val="center"/>
        <w:spacing w:after="113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(сорок друга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jc w:val="center"/>
        <w:spacing w:after="113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</w:t>
      </w:r>
      <w:r>
        <w:rPr>
          <w:b/>
          <w:color w:val="000000"/>
          <w:sz w:val="28"/>
          <w:szCs w:val="28"/>
          <w:lang w:bidi="hi-IN" w:eastAsia="hi-IN"/>
        </w:rPr>
        <w:t xml:space="preserve">ІШЕННЯ</w:t>
      </w:r>
      <w:r/>
    </w:p>
    <w:p>
      <w:pPr>
        <w:pStyle w:val="899"/>
        <w:spacing w:after="113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 w:bidi="hi-IN" w:eastAsia="hi-IN"/>
        </w:rPr>
        <w:t xml:space="preserve">22 листопада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704</w:t>
      </w:r>
      <w:r/>
    </w:p>
    <w:p>
      <w:pPr>
        <w:pStyle w:val="899"/>
        <w:ind w:right="-82"/>
        <w:jc w:val="both"/>
        <w:spacing w:after="113" w:before="113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</w:rPr>
        <w:t xml:space="preserve">Про затвердження технічної документації із землеустрою по встановленню меж земельних ділянок (паїв) громадянам на території Менської міської територіальної громади</w:t>
      </w:r>
      <w:r/>
    </w:p>
    <w:p>
      <w:pPr>
        <w:pStyle w:val="899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</w:t>
      </w:r>
      <w:r>
        <w:rPr>
          <w:rFonts w:ascii="Times New Roman" w:hAnsi="Times New Roman"/>
          <w:sz w:val="28"/>
          <w:szCs w:val="28"/>
        </w:rPr>
        <w:t xml:space="preserve">на території Менської міської територіальної громади, 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736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</w:t>
      </w:r>
      <w:r>
        <w:rPr>
          <w:sz w:val="28"/>
          <w:szCs w:val="28"/>
        </w:rPr>
        <w:t xml:space="preserve">вленню) меж земельних ділянок, виділити в натурі (на місцевості) земельні частки (паї)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899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  <w:lang w:val="ru-RU"/>
        </w:rPr>
        <w:t xml:space="preserve">Стольне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36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Василець</w:t>
      </w:r>
      <w:r>
        <w:rPr>
          <w:sz w:val="28"/>
          <w:szCs w:val="28"/>
        </w:rPr>
        <w:t xml:space="preserve"> Валентина Михайлівна</w:t>
      </w:r>
      <w:r>
        <w:rPr>
          <w:sz w:val="28"/>
          <w:szCs w:val="28"/>
        </w:rPr>
        <w:tab/>
        <w:t xml:space="preserve">2,3772 га</w:t>
      </w:r>
      <w:r>
        <w:rPr>
          <w:sz w:val="28"/>
          <w:szCs w:val="28"/>
        </w:rPr>
        <w:tab/>
        <w:t xml:space="preserve">7423088500:06:000:0029</w:t>
      </w:r>
      <w:r/>
    </w:p>
    <w:p>
      <w:pPr>
        <w:pStyle w:val="736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Василець</w:t>
      </w:r>
      <w:r>
        <w:rPr>
          <w:sz w:val="28"/>
          <w:szCs w:val="28"/>
        </w:rPr>
        <w:t xml:space="preserve"> Валентина Михайлівна</w:t>
      </w:r>
      <w:r>
        <w:rPr>
          <w:sz w:val="28"/>
          <w:szCs w:val="28"/>
        </w:rPr>
        <w:tab/>
        <w:t xml:space="preserve">0,4351 га</w:t>
      </w:r>
      <w:r>
        <w:rPr>
          <w:sz w:val="28"/>
          <w:szCs w:val="28"/>
        </w:rPr>
        <w:tab/>
        <w:t xml:space="preserve">7423088500:11:000:1035</w:t>
      </w:r>
      <w:r/>
    </w:p>
    <w:p>
      <w:pPr>
        <w:ind w:left="360" w:right="0" w:firstLine="207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за межами с. Синявка:</w:t>
      </w:r>
      <w:r>
        <w:rPr>
          <w:sz w:val="28"/>
          <w:szCs w:val="28"/>
          <w:highlight w:val="none"/>
        </w:rPr>
      </w:r>
      <w:r/>
    </w:p>
    <w:p>
      <w:pPr>
        <w:pStyle w:val="736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 xml:space="preserve">Лозовий Олександр Миколайович</w:t>
        <w:tab/>
        <w:t xml:space="preserve">1,0793 га</w:t>
        <w:tab/>
        <w:t xml:space="preserve">7423088000:02:000:0915</w:t>
      </w:r>
      <w:r>
        <w:rPr>
          <w:sz w:val="28"/>
          <w:szCs w:val="28"/>
          <w:highlight w:val="none"/>
        </w:rPr>
      </w:r>
      <w:r/>
    </w:p>
    <w:p>
      <w:pPr>
        <w:pStyle w:val="736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  <w:t xml:space="preserve">Лозовий Олександр Миколайович</w:t>
        <w:tab/>
        <w:t xml:space="preserve">5,3868 га</w:t>
        <w:tab/>
        <w:t xml:space="preserve">7423088000:02:000:0916</w:t>
      </w:r>
      <w:r>
        <w:rPr>
          <w:sz w:val="28"/>
          <w:szCs w:val="28"/>
          <w:highlight w:val="none"/>
        </w:rPr>
      </w:r>
      <w:r/>
    </w:p>
    <w:p>
      <w:pPr>
        <w:ind w:left="360" w:right="0" w:firstLine="207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highlight w:val="none"/>
        </w:rPr>
      </w:pPr>
      <w:r>
        <w:rPr>
          <w:sz w:val="28"/>
          <w:szCs w:val="28"/>
          <w:highlight w:val="none"/>
        </w:rPr>
        <w:t xml:space="preserve">за межами с. Киселівка:</w:t>
      </w:r>
      <w:r>
        <w:rPr>
          <w:sz w:val="28"/>
          <w:szCs w:val="28"/>
        </w:rPr>
      </w:r>
      <w:r/>
    </w:p>
    <w:p>
      <w:pPr>
        <w:ind w:left="0" w:right="0" w:firstLine="142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5)</w:t>
        <w:tab/>
        <w:t xml:space="preserve">Дорошенко Оксана Миколаївна</w:t>
        <w:tab/>
        <w:t xml:space="preserve">3,5974 га</w:t>
        <w:tab/>
        <w:t xml:space="preserve">7423084500:05:000:1241</w:t>
      </w:r>
      <w:r>
        <w:rPr>
          <w:sz w:val="28"/>
          <w:szCs w:val="28"/>
          <w:highlight w:val="none"/>
        </w:rPr>
      </w:r>
      <w:r/>
    </w:p>
    <w:p>
      <w:pPr>
        <w:ind w:left="0" w:right="0" w:firstLine="142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6)</w:t>
        <w:tab/>
      </w:r>
      <w:r>
        <w:rPr>
          <w:sz w:val="28"/>
          <w:szCs w:val="28"/>
          <w:highlight w:val="none"/>
        </w:rPr>
        <w:t xml:space="preserve">Дорошенко Оксана Миколаївна</w:t>
        <w:tab/>
        <w:t xml:space="preserve">3,5977 га</w:t>
        <w:tab/>
        <w:t xml:space="preserve">7423084500:05:000:1242</w:t>
      </w:r>
      <w:r>
        <w:rPr>
          <w:sz w:val="28"/>
          <w:szCs w:val="28"/>
          <w:highlight w:val="none"/>
        </w:rPr>
      </w:r>
      <w:r/>
    </w:p>
    <w:p>
      <w:pPr>
        <w:ind w:left="360" w:right="0" w:firstLine="207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highlight w:val="none"/>
        </w:rPr>
      </w:pPr>
      <w:r>
        <w:rPr>
          <w:sz w:val="28"/>
          <w:szCs w:val="28"/>
          <w:highlight w:val="none"/>
        </w:rPr>
        <w:t xml:space="preserve">за межами с. Куковичі:</w:t>
      </w:r>
      <w:r>
        <w:rPr>
          <w:sz w:val="28"/>
          <w:szCs w:val="28"/>
          <w:highlight w:val="none"/>
        </w:rPr>
      </w:r>
      <w:r/>
    </w:p>
    <w:p>
      <w:pPr>
        <w:ind w:left="0" w:right="0" w:firstLine="142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 xml:space="preserve">7)</w:t>
        <w:tab/>
      </w:r>
      <w:r>
        <w:rPr>
          <w:sz w:val="28"/>
          <w:szCs w:val="28"/>
          <w:highlight w:val="none"/>
        </w:rPr>
        <w:t xml:space="preserve">Дорошенко Оксана Миколаївна</w:t>
        <w:tab/>
        <w:t xml:space="preserve">0,4093 га</w:t>
        <w:tab/>
        <w:t xml:space="preserve">7423085000:08:000:0768</w:t>
      </w:r>
      <w:r>
        <w:rPr>
          <w:sz w:val="28"/>
          <w:szCs w:val="28"/>
          <w:highlight w:val="none"/>
        </w:rPr>
      </w:r>
      <w:r/>
    </w:p>
    <w:p>
      <w:pPr>
        <w:ind w:left="0" w:right="0" w:firstLine="142"/>
        <w:jc w:val="both"/>
        <w:tabs>
          <w:tab w:val="left" w:pos="567" w:leader="none"/>
          <w:tab w:val="left" w:pos="4961" w:leader="none"/>
          <w:tab w:val="left" w:pos="6378" w:leader="none"/>
        </w:tabs>
        <w:rPr>
          <w:highlight w:val="none"/>
        </w:rPr>
      </w:pPr>
      <w:r>
        <w:rPr>
          <w:sz w:val="28"/>
          <w:szCs w:val="28"/>
          <w:highlight w:val="none"/>
        </w:rPr>
        <w:t xml:space="preserve">8)</w:t>
        <w:tab/>
      </w:r>
      <w:r>
        <w:rPr>
          <w:sz w:val="28"/>
          <w:szCs w:val="28"/>
          <w:highlight w:val="none"/>
        </w:rPr>
        <w:t xml:space="preserve">Дорошенко Оксана Миколаївна</w:t>
        <w:tab/>
        <w:t xml:space="preserve">0,4029 га</w:t>
        <w:tab/>
        <w:t xml:space="preserve">7423085000:08:000:0769</w:t>
      </w:r>
      <w:r>
        <w:rPr>
          <w:sz w:val="28"/>
          <w:szCs w:val="28"/>
          <w:highlight w:val="none"/>
        </w:rPr>
      </w:r>
      <w:r/>
    </w:p>
    <w:p>
      <w:pPr>
        <w:ind w:left="0" w:right="0" w:firstLine="142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</w:r>
      <w:r>
        <w:rPr>
          <w:sz w:val="28"/>
          <w:szCs w:val="28"/>
          <w:highlight w:val="none"/>
        </w:rPr>
      </w:r>
      <w:r/>
    </w:p>
    <w:p>
      <w:pPr>
        <w:pStyle w:val="736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bookmarkStart w:id="1" w:name="_GoBack"/>
      <w:r/>
      <w:bookmarkEnd w:id="1"/>
      <w:r/>
      <w:r/>
    </w:p>
    <w:p>
      <w:pPr>
        <w:pStyle w:val="899"/>
        <w:jc w:val="both"/>
        <w:spacing w:before="283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 w:default="1">
    <w:name w:val="Normal"/>
    <w:qFormat/>
  </w:style>
  <w:style w:type="character" w:styleId="700" w:default="1">
    <w:name w:val="Default Paragraph Font"/>
    <w:uiPriority w:val="1"/>
    <w:semiHidden/>
    <w:unhideWhenUsed/>
  </w:style>
  <w:style w:type="table" w:styleId="70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2" w:default="1">
    <w:name w:val="No List"/>
    <w:uiPriority w:val="99"/>
    <w:semiHidden/>
    <w:unhideWhenUsed/>
  </w:style>
  <w:style w:type="character" w:styleId="703" w:customStyle="1">
    <w:name w:val="Heading 1 Char"/>
    <w:basedOn w:val="700"/>
    <w:link w:val="718"/>
    <w:uiPriority w:val="9"/>
    <w:rPr>
      <w:rFonts w:ascii="Arial" w:hAnsi="Arial" w:cs="Arial" w:eastAsia="Arial"/>
      <w:sz w:val="40"/>
      <w:szCs w:val="40"/>
    </w:rPr>
  </w:style>
  <w:style w:type="character" w:styleId="704" w:customStyle="1">
    <w:name w:val="Heading 2 Char"/>
    <w:basedOn w:val="700"/>
    <w:link w:val="719"/>
    <w:uiPriority w:val="9"/>
    <w:rPr>
      <w:rFonts w:ascii="Arial" w:hAnsi="Arial" w:cs="Arial" w:eastAsia="Arial"/>
      <w:sz w:val="34"/>
    </w:rPr>
  </w:style>
  <w:style w:type="character" w:styleId="705" w:customStyle="1">
    <w:name w:val="Heading 3 Char"/>
    <w:basedOn w:val="700"/>
    <w:link w:val="720"/>
    <w:uiPriority w:val="9"/>
    <w:rPr>
      <w:rFonts w:ascii="Arial" w:hAnsi="Arial" w:cs="Arial" w:eastAsia="Arial"/>
      <w:sz w:val="30"/>
      <w:szCs w:val="30"/>
    </w:rPr>
  </w:style>
  <w:style w:type="character" w:styleId="706" w:customStyle="1">
    <w:name w:val="Heading 4 Char"/>
    <w:basedOn w:val="700"/>
    <w:link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707" w:customStyle="1">
    <w:name w:val="Heading 5 Char"/>
    <w:basedOn w:val="700"/>
    <w:link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08" w:customStyle="1">
    <w:name w:val="Heading 6 Char"/>
    <w:basedOn w:val="700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09" w:customStyle="1">
    <w:name w:val="Heading 7 Char"/>
    <w:basedOn w:val="700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0" w:customStyle="1">
    <w:name w:val="Heading 8 Char"/>
    <w:basedOn w:val="700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11" w:customStyle="1">
    <w:name w:val="Heading 9 Char"/>
    <w:basedOn w:val="700"/>
    <w:link w:val="726"/>
    <w:uiPriority w:val="9"/>
    <w:rPr>
      <w:rFonts w:ascii="Arial" w:hAnsi="Arial" w:cs="Arial" w:eastAsia="Arial"/>
      <w:i/>
      <w:iCs/>
      <w:sz w:val="21"/>
      <w:szCs w:val="21"/>
    </w:rPr>
  </w:style>
  <w:style w:type="character" w:styleId="712" w:customStyle="1">
    <w:name w:val="Title Char"/>
    <w:basedOn w:val="700"/>
    <w:link w:val="738"/>
    <w:uiPriority w:val="10"/>
    <w:rPr>
      <w:sz w:val="48"/>
      <w:szCs w:val="48"/>
    </w:rPr>
  </w:style>
  <w:style w:type="character" w:styleId="713" w:customStyle="1">
    <w:name w:val="Subtitle Char"/>
    <w:basedOn w:val="700"/>
    <w:link w:val="740"/>
    <w:uiPriority w:val="11"/>
    <w:rPr>
      <w:sz w:val="24"/>
      <w:szCs w:val="24"/>
    </w:rPr>
  </w:style>
  <w:style w:type="character" w:styleId="714" w:customStyle="1">
    <w:name w:val="Quote Char"/>
    <w:link w:val="742"/>
    <w:uiPriority w:val="29"/>
    <w:rPr>
      <w:i/>
    </w:rPr>
  </w:style>
  <w:style w:type="character" w:styleId="715" w:customStyle="1">
    <w:name w:val="Intense Quote Char"/>
    <w:link w:val="744"/>
    <w:uiPriority w:val="30"/>
    <w:rPr>
      <w:i/>
    </w:rPr>
  </w:style>
  <w:style w:type="character" w:styleId="716" w:customStyle="1">
    <w:name w:val="Footnote Text Char"/>
    <w:link w:val="879"/>
    <w:uiPriority w:val="99"/>
    <w:rPr>
      <w:sz w:val="18"/>
    </w:rPr>
  </w:style>
  <w:style w:type="character" w:styleId="717" w:customStyle="1">
    <w:name w:val="Endnote Text Char"/>
    <w:link w:val="882"/>
    <w:uiPriority w:val="99"/>
    <w:rPr>
      <w:sz w:val="20"/>
    </w:rPr>
  </w:style>
  <w:style w:type="paragraph" w:styleId="718" w:customStyle="1">
    <w:name w:val="Heading 1"/>
    <w:link w:val="7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9" w:customStyle="1">
    <w:name w:val="Heading 2"/>
    <w:link w:val="72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20" w:customStyle="1">
    <w:name w:val="Heading 3"/>
    <w:link w:val="72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21" w:customStyle="1">
    <w:name w:val="Heading 4"/>
    <w:link w:val="73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2" w:customStyle="1">
    <w:name w:val="Heading 5"/>
    <w:link w:val="73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3" w:customStyle="1">
    <w:name w:val="Heading 6"/>
    <w:link w:val="73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4" w:customStyle="1">
    <w:name w:val="Heading 7"/>
    <w:link w:val="73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5" w:customStyle="1">
    <w:name w:val="Heading 8"/>
    <w:link w:val="73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6" w:customStyle="1">
    <w:name w:val="Heading 9"/>
    <w:link w:val="7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7" w:customStyle="1">
    <w:name w:val="Заголовок 1 Знак"/>
    <w:link w:val="718"/>
    <w:uiPriority w:val="9"/>
    <w:rPr>
      <w:rFonts w:ascii="Arial" w:hAnsi="Arial" w:cs="Arial" w:eastAsia="Arial"/>
      <w:sz w:val="40"/>
      <w:szCs w:val="40"/>
    </w:rPr>
  </w:style>
  <w:style w:type="character" w:styleId="728" w:customStyle="1">
    <w:name w:val="Заголовок 2 Знак"/>
    <w:link w:val="719"/>
    <w:uiPriority w:val="9"/>
    <w:rPr>
      <w:rFonts w:ascii="Arial" w:hAnsi="Arial" w:cs="Arial" w:eastAsia="Arial"/>
      <w:sz w:val="34"/>
    </w:rPr>
  </w:style>
  <w:style w:type="character" w:styleId="729" w:customStyle="1">
    <w:name w:val="Заголовок 3 Знак"/>
    <w:link w:val="720"/>
    <w:uiPriority w:val="9"/>
    <w:rPr>
      <w:rFonts w:ascii="Arial" w:hAnsi="Arial" w:cs="Arial" w:eastAsia="Arial"/>
      <w:sz w:val="30"/>
      <w:szCs w:val="30"/>
    </w:rPr>
  </w:style>
  <w:style w:type="character" w:styleId="730" w:customStyle="1">
    <w:name w:val="Заголовок 4 Знак"/>
    <w:link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731" w:customStyle="1">
    <w:name w:val="Заголовок 5 Знак"/>
    <w:link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32" w:customStyle="1">
    <w:name w:val="Заголовок 6 Знак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Заголовок 7 Знак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 w:customStyle="1">
    <w:name w:val="Заголовок 8 Знак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35" w:customStyle="1">
    <w:name w:val="Заголовок 9 Знак"/>
    <w:link w:val="726"/>
    <w:uiPriority w:val="9"/>
    <w:rPr>
      <w:rFonts w:ascii="Arial" w:hAnsi="Arial" w:cs="Arial" w:eastAsia="Arial"/>
      <w:i/>
      <w:iCs/>
      <w:sz w:val="21"/>
      <w:szCs w:val="21"/>
    </w:rPr>
  </w:style>
  <w:style w:type="paragraph" w:styleId="736">
    <w:name w:val="List Paragraph"/>
    <w:qFormat/>
    <w:pPr>
      <w:contextualSpacing w:val="true"/>
      <w:ind w:left="720"/>
    </w:pPr>
  </w:style>
  <w:style w:type="paragraph" w:styleId="737">
    <w:name w:val="No Spacing"/>
    <w:qFormat/>
    <w:uiPriority w:val="1"/>
  </w:style>
  <w:style w:type="paragraph" w:styleId="738">
    <w:name w:val="Title"/>
    <w:link w:val="73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9" w:customStyle="1">
    <w:name w:val="Название Знак"/>
    <w:link w:val="738"/>
    <w:uiPriority w:val="10"/>
    <w:rPr>
      <w:sz w:val="48"/>
      <w:szCs w:val="48"/>
    </w:rPr>
  </w:style>
  <w:style w:type="paragraph" w:styleId="740">
    <w:name w:val="Subtitle"/>
    <w:link w:val="741"/>
    <w:qFormat/>
    <w:uiPriority w:val="11"/>
    <w:rPr>
      <w:sz w:val="24"/>
      <w:szCs w:val="24"/>
    </w:rPr>
    <w:pPr>
      <w:spacing w:after="200" w:before="200"/>
    </w:pPr>
  </w:style>
  <w:style w:type="character" w:styleId="741" w:customStyle="1">
    <w:name w:val="Подзаголовок Знак"/>
    <w:link w:val="740"/>
    <w:uiPriority w:val="11"/>
    <w:rPr>
      <w:sz w:val="24"/>
      <w:szCs w:val="24"/>
    </w:rPr>
  </w:style>
  <w:style w:type="paragraph" w:styleId="742">
    <w:name w:val="Quote"/>
    <w:link w:val="743"/>
    <w:qFormat/>
    <w:uiPriority w:val="29"/>
    <w:rPr>
      <w:i/>
    </w:rPr>
    <w:pPr>
      <w:ind w:left="720" w:right="720"/>
    </w:pPr>
  </w:style>
  <w:style w:type="character" w:styleId="743" w:customStyle="1">
    <w:name w:val="Цитата 2 Знак"/>
    <w:link w:val="742"/>
    <w:uiPriority w:val="29"/>
    <w:rPr>
      <w:i/>
    </w:rPr>
  </w:style>
  <w:style w:type="paragraph" w:styleId="744">
    <w:name w:val="Intense Quote"/>
    <w:link w:val="74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5" w:customStyle="1">
    <w:name w:val="Выделенная цитата Знак"/>
    <w:link w:val="744"/>
    <w:uiPriority w:val="30"/>
    <w:rPr>
      <w:i/>
    </w:rPr>
  </w:style>
  <w:style w:type="paragraph" w:styleId="746" w:customStyle="1">
    <w:name w:val="Header"/>
    <w:basedOn w:val="699"/>
    <w:link w:val="896"/>
    <w:pPr>
      <w:tabs>
        <w:tab w:val="center" w:pos="4677" w:leader="none"/>
        <w:tab w:val="right" w:pos="9355" w:leader="none"/>
      </w:tabs>
    </w:pPr>
  </w:style>
  <w:style w:type="character" w:styleId="747" w:customStyle="1">
    <w:name w:val="Header Char"/>
    <w:uiPriority w:val="99"/>
  </w:style>
  <w:style w:type="paragraph" w:styleId="748" w:customStyle="1">
    <w:name w:val="Footer"/>
    <w:basedOn w:val="699"/>
    <w:link w:val="897"/>
    <w:pPr>
      <w:tabs>
        <w:tab w:val="center" w:pos="4677" w:leader="none"/>
        <w:tab w:val="right" w:pos="9355" w:leader="none"/>
      </w:tabs>
    </w:pPr>
  </w:style>
  <w:style w:type="character" w:styleId="749" w:customStyle="1">
    <w:name w:val="Footer Char"/>
    <w:uiPriority w:val="99"/>
  </w:style>
  <w:style w:type="paragraph" w:styleId="750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51" w:customStyle="1">
    <w:name w:val="Caption Char"/>
    <w:uiPriority w:val="99"/>
  </w:style>
  <w:style w:type="table" w:styleId="75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7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9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7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01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8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2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2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2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50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7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8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9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0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1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2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3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4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5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6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7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8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9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70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7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8">
    <w:name w:val="Hyperlink"/>
    <w:rPr>
      <w:color w:val="0563C1"/>
      <w:u w:val="single"/>
    </w:rPr>
  </w:style>
  <w:style w:type="paragraph" w:styleId="879">
    <w:name w:val="footnote text"/>
    <w:link w:val="880"/>
    <w:uiPriority w:val="99"/>
    <w:semiHidden/>
    <w:unhideWhenUsed/>
    <w:rPr>
      <w:sz w:val="18"/>
    </w:rPr>
    <w:pPr>
      <w:spacing w:after="40"/>
    </w:p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uiPriority w:val="99"/>
    <w:unhideWhenUsed/>
    <w:rPr>
      <w:vertAlign w:val="superscript"/>
    </w:rPr>
  </w:style>
  <w:style w:type="paragraph" w:styleId="882">
    <w:name w:val="endnote text"/>
    <w:link w:val="883"/>
    <w:uiPriority w:val="99"/>
    <w:semiHidden/>
    <w:unhideWhenUsed/>
  </w:style>
  <w:style w:type="character" w:styleId="883" w:customStyle="1">
    <w:name w:val="Текст концевой сноски Знак"/>
    <w:link w:val="882"/>
    <w:uiPriority w:val="99"/>
    <w:rPr>
      <w:sz w:val="20"/>
    </w:rPr>
  </w:style>
  <w:style w:type="character" w:styleId="884">
    <w:name w:val="endnote reference"/>
    <w:uiPriority w:val="99"/>
    <w:semiHidden/>
    <w:unhideWhenUsed/>
    <w:rPr>
      <w:vertAlign w:val="superscript"/>
    </w:rPr>
  </w:style>
  <w:style w:type="paragraph" w:styleId="885">
    <w:name w:val="toc 1"/>
    <w:uiPriority w:val="39"/>
    <w:unhideWhenUsed/>
    <w:pPr>
      <w:spacing w:after="57"/>
    </w:pPr>
  </w:style>
  <w:style w:type="paragraph" w:styleId="886">
    <w:name w:val="toc 2"/>
    <w:uiPriority w:val="39"/>
    <w:unhideWhenUsed/>
    <w:pPr>
      <w:ind w:left="283"/>
      <w:spacing w:after="57"/>
    </w:pPr>
  </w:style>
  <w:style w:type="paragraph" w:styleId="887">
    <w:name w:val="toc 3"/>
    <w:uiPriority w:val="39"/>
    <w:unhideWhenUsed/>
    <w:pPr>
      <w:ind w:left="567"/>
      <w:spacing w:after="57"/>
    </w:pPr>
  </w:style>
  <w:style w:type="paragraph" w:styleId="888">
    <w:name w:val="toc 4"/>
    <w:uiPriority w:val="39"/>
    <w:unhideWhenUsed/>
    <w:pPr>
      <w:ind w:left="850"/>
      <w:spacing w:after="57"/>
    </w:pPr>
  </w:style>
  <w:style w:type="paragraph" w:styleId="889">
    <w:name w:val="toc 5"/>
    <w:uiPriority w:val="39"/>
    <w:unhideWhenUsed/>
    <w:pPr>
      <w:ind w:left="1134"/>
      <w:spacing w:after="57"/>
    </w:pPr>
  </w:style>
  <w:style w:type="paragraph" w:styleId="890">
    <w:name w:val="toc 6"/>
    <w:uiPriority w:val="39"/>
    <w:unhideWhenUsed/>
    <w:pPr>
      <w:ind w:left="1417"/>
      <w:spacing w:after="57"/>
    </w:pPr>
  </w:style>
  <w:style w:type="paragraph" w:styleId="891">
    <w:name w:val="toc 7"/>
    <w:uiPriority w:val="39"/>
    <w:unhideWhenUsed/>
    <w:pPr>
      <w:ind w:left="1701"/>
      <w:spacing w:after="57"/>
    </w:pPr>
  </w:style>
  <w:style w:type="paragraph" w:styleId="892">
    <w:name w:val="toc 8"/>
    <w:uiPriority w:val="39"/>
    <w:unhideWhenUsed/>
    <w:pPr>
      <w:ind w:left="1984"/>
      <w:spacing w:after="57"/>
    </w:pPr>
  </w:style>
  <w:style w:type="paragraph" w:styleId="893">
    <w:name w:val="toc 9"/>
    <w:uiPriority w:val="39"/>
    <w:unhideWhenUsed/>
    <w:pPr>
      <w:ind w:left="2268"/>
      <w:spacing w:after="57"/>
    </w:pPr>
  </w:style>
  <w:style w:type="paragraph" w:styleId="894">
    <w:name w:val="TOC Heading"/>
    <w:uiPriority w:val="39"/>
    <w:unhideWhenUsed/>
  </w:style>
  <w:style w:type="paragraph" w:styleId="895">
    <w:name w:val="table of figures"/>
    <w:uiPriority w:val="99"/>
    <w:unhideWhenUsed/>
  </w:style>
  <w:style w:type="character" w:styleId="896" w:customStyle="1">
    <w:name w:val="Верхний колонтитул Знак"/>
    <w:link w:val="746"/>
    <w:rPr>
      <w:rFonts w:ascii="Calibri" w:hAnsi="Calibri"/>
      <w:sz w:val="22"/>
      <w:szCs w:val="22"/>
      <w:lang w:eastAsia="en-US"/>
    </w:rPr>
  </w:style>
  <w:style w:type="character" w:styleId="897" w:customStyle="1">
    <w:name w:val="Нижний колонтитул Знак"/>
    <w:link w:val="748"/>
    <w:rPr>
      <w:rFonts w:ascii="Calibri" w:hAnsi="Calibri"/>
      <w:sz w:val="22"/>
      <w:szCs w:val="22"/>
      <w:lang w:eastAsia="en-US"/>
    </w:rPr>
  </w:style>
  <w:style w:type="paragraph" w:styleId="898" w:customStyle="1">
    <w:name w:val="Без интервала1"/>
    <w:rPr>
      <w:lang w:val="ru-RU"/>
    </w:rPr>
  </w:style>
  <w:style w:type="paragraph" w:styleId="899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900" w:customStyle="1">
    <w:name w:val="docdata"/>
    <w:basedOn w:val="699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1F5D97A-1DE8-4B45-AF86-8796CA5F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Скирта Оксана Віталіївна</cp:lastModifiedBy>
  <cp:revision>72</cp:revision>
  <dcterms:created xsi:type="dcterms:W3CDTF">2022-09-09T06:09:00Z</dcterms:created>
  <dcterms:modified xsi:type="dcterms:W3CDTF">2023-11-22T10:45:06Z</dcterms:modified>
</cp:coreProperties>
</file>