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до рішення 41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міської ради  8 скликання від 07.11</w:t>
      </w:r>
      <w:r>
        <w:rPr>
          <w:rFonts w:ascii="Times New Roman" w:hAnsi="Times New Roman" w:cs="Times New Roman"/>
          <w:sz w:val="20"/>
          <w:szCs w:val="20"/>
        </w:rPr>
        <w:t xml:space="preserve">.2023 року № 662</w:t>
      </w:r>
      <w:r/>
    </w:p>
    <w:p>
      <w:pPr>
        <w:ind w:firstLine="567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sz w:val="16"/>
          <w:szCs w:val="28"/>
          <w:highlight w:val="none"/>
        </w:rPr>
      </w:pPr>
      <w:r>
        <w:rPr>
          <w:rFonts w:ascii="Times New Roman" w:hAnsi="Times New Roman" w:eastAsia="Times New Roman"/>
          <w:sz w:val="16"/>
          <w:szCs w:val="28"/>
          <w:highlight w:val="none"/>
        </w:rPr>
      </w:r>
      <w:r>
        <w:rPr>
          <w:rFonts w:ascii="Times New Roman" w:hAnsi="Times New Roman" w:eastAsia="Times New Roman"/>
          <w:sz w:val="16"/>
          <w:szCs w:val="28"/>
          <w:highlight w:val="none"/>
        </w:rPr>
      </w:r>
      <w:r>
        <w:rPr>
          <w:sz w:val="12"/>
        </w:rPr>
      </w:r>
    </w:p>
    <w:p>
      <w:pPr>
        <w:ind w:firstLine="567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 ділянок (паїв) на території Менської міської територіальної громади за межами населеного пункту села Синявка, які передаються в оренду </w:t>
      </w:r>
      <w:r>
        <w:rPr>
          <w:rFonts w:ascii="Times New Roman" w:hAnsi="Times New Roman" w:eastAsia="Times New Roman"/>
          <w:sz w:val="28"/>
          <w:szCs w:val="28"/>
        </w:rPr>
        <w:t xml:space="preserve">ТОВ «Щорсагроімпульс»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sz w:val="18"/>
          <w:szCs w:val="28"/>
        </w:rPr>
      </w:pPr>
      <w:r>
        <w:rPr>
          <w:rFonts w:ascii="Times New Roman" w:hAnsi="Times New Roman" w:eastAsia="Times New Roman"/>
          <w:sz w:val="18"/>
          <w:szCs w:val="28"/>
          <w:highlight w:val="none"/>
        </w:rPr>
      </w:r>
      <w:r>
        <w:rPr>
          <w:rFonts w:ascii="Times New Roman" w:hAnsi="Times New Roman" w:eastAsia="Times New Roman"/>
          <w:sz w:val="18"/>
          <w:szCs w:val="28"/>
          <w:highlight w:val="none"/>
        </w:rPr>
      </w:r>
      <w:r>
        <w:rPr>
          <w:sz w:val="14"/>
        </w:rPr>
      </w:r>
    </w:p>
    <w:tbl>
      <w:tblPr>
        <w:tblStyle w:val="938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827"/>
        <w:gridCol w:w="1986"/>
        <w:gridCol w:w="1666"/>
        <w:gridCol w:w="1559"/>
      </w:tblGrid>
      <w:tr>
        <w:trPr>
          <w:trHeight w:val="440"/>
        </w:trPr>
        <w:tc>
          <w:tcPr>
            <w:tcW w:w="81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№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п/п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Кадастровий номер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Номер земельної ділянки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(паю)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Площа земельної ділянки (паю),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га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Вид угідь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7423088000:02:000:0889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рілля</w:t>
            </w:r>
            <w:r>
              <w:rPr>
                <w:sz w:val="24"/>
              </w:rPr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7423088000:02:000:0891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7423088000:02:000:0915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1,0793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907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0,8949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7423088000:02:000:0908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0,7071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7423088000:02:000:0912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рілля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7423088000:02:000:0909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7423088000:02:000:0910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7423088000:02:000:0911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0,8716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7423088000:02:000:0913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1,0895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7423088000:02:000:0914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0,9012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7423088000:02:000:0904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7423088000:02:000:0905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0,9012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7423088000:02:000:0906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7423088000:02:000:0903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0,7886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7423088000:02:000:0902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7423088000:02:000:0901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0,9462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7423088000:02:000:0900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0,7063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7423088000:02:000:0882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7423088000:02:000:0883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0,8044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7423088000:02:000:0884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7423088000:02:000:0885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1,0496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7423088000:02:000:0886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0,7049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7423088000:02:000:0887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7423088000:02:000:0888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7423088000:02:000:0890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0,8383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7423088000:02:000:0895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7423088000:02:000:0892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7423088000:02:000:0894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7423088000:02:000:0897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7423088000:02:000:0898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7423088000:02:000:0899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0,7140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7423088000:02:000:0382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7423088000:02:000:1099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0,9277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сіножаті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7423088000:02:000:0916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рілля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7423088000:02:000:0896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5,3868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рілля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7423088000:02:000:0893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5,3863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рілля</w:t>
            </w:r>
            <w:r>
              <w:rPr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РАЗОМ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1908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spacing w:lineRule="auto" w:line="240" w:after="0" w:afterAutospacing="0" w:before="136" w:beforeAutospacing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земельних відносин, </w:t>
      </w:r>
      <w:r/>
    </w:p>
    <w:p>
      <w:pPr>
        <w:ind w:right="-1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агропромислового розвитку та екології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4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4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9"/>
  </w:num>
  <w:num w:numId="5">
    <w:abstractNumId w:val="0"/>
  </w:num>
  <w:num w:numId="6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 w:default="1">
    <w:name w:val="Normal"/>
    <w:qFormat/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Title Char"/>
    <w:basedOn w:val="755"/>
    <w:link w:val="783"/>
    <w:uiPriority w:val="10"/>
    <w:rPr>
      <w:sz w:val="48"/>
      <w:szCs w:val="48"/>
    </w:rPr>
  </w:style>
  <w:style w:type="character" w:styleId="759" w:customStyle="1">
    <w:name w:val="Subtitle Char"/>
    <w:basedOn w:val="755"/>
    <w:link w:val="785"/>
    <w:uiPriority w:val="11"/>
    <w:rPr>
      <w:sz w:val="24"/>
      <w:szCs w:val="24"/>
    </w:rPr>
  </w:style>
  <w:style w:type="character" w:styleId="760" w:customStyle="1">
    <w:name w:val="Quote Char"/>
    <w:link w:val="787"/>
    <w:uiPriority w:val="29"/>
    <w:rPr>
      <w:i/>
    </w:rPr>
  </w:style>
  <w:style w:type="character" w:styleId="761" w:customStyle="1">
    <w:name w:val="Intense Quote Char"/>
    <w:link w:val="789"/>
    <w:uiPriority w:val="30"/>
    <w:rPr>
      <w:i/>
    </w:rPr>
  </w:style>
  <w:style w:type="character" w:styleId="762" w:customStyle="1">
    <w:name w:val="Footnote Text Char"/>
    <w:link w:val="921"/>
    <w:uiPriority w:val="99"/>
    <w:rPr>
      <w:sz w:val="18"/>
    </w:rPr>
  </w:style>
  <w:style w:type="character" w:styleId="763" w:customStyle="1">
    <w:name w:val="Endnote Text Char"/>
    <w:link w:val="924"/>
    <w:uiPriority w:val="99"/>
    <w:rPr>
      <w:sz w:val="20"/>
    </w:rPr>
  </w:style>
  <w:style w:type="paragraph" w:styleId="764" w:customStyle="1">
    <w:name w:val="Heading 1"/>
    <w:basedOn w:val="754"/>
    <w:next w:val="754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 w:customStyle="1">
    <w:name w:val="Heading 1 Char"/>
    <w:basedOn w:val="755"/>
    <w:link w:val="764"/>
    <w:uiPriority w:val="9"/>
    <w:rPr>
      <w:rFonts w:ascii="Arial" w:hAnsi="Arial" w:cs="Arial" w:eastAsia="Arial"/>
      <w:sz w:val="40"/>
      <w:szCs w:val="40"/>
    </w:rPr>
  </w:style>
  <w:style w:type="paragraph" w:styleId="766" w:customStyle="1">
    <w:name w:val="Heading 2"/>
    <w:basedOn w:val="754"/>
    <w:next w:val="754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 w:customStyle="1">
    <w:name w:val="Heading 2 Char"/>
    <w:basedOn w:val="755"/>
    <w:link w:val="766"/>
    <w:uiPriority w:val="9"/>
    <w:rPr>
      <w:rFonts w:ascii="Arial" w:hAnsi="Arial" w:cs="Arial" w:eastAsia="Arial"/>
      <w:sz w:val="34"/>
    </w:rPr>
  </w:style>
  <w:style w:type="paragraph" w:styleId="768" w:customStyle="1">
    <w:name w:val="Heading 3"/>
    <w:basedOn w:val="754"/>
    <w:next w:val="754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 w:customStyle="1">
    <w:name w:val="Heading 3 Char"/>
    <w:basedOn w:val="755"/>
    <w:link w:val="768"/>
    <w:uiPriority w:val="9"/>
    <w:rPr>
      <w:rFonts w:ascii="Arial" w:hAnsi="Arial" w:cs="Arial" w:eastAsia="Arial"/>
      <w:sz w:val="30"/>
      <w:szCs w:val="30"/>
    </w:rPr>
  </w:style>
  <w:style w:type="paragraph" w:styleId="770" w:customStyle="1">
    <w:name w:val="Heading 4"/>
    <w:basedOn w:val="754"/>
    <w:next w:val="754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 w:customStyle="1">
    <w:name w:val="Heading 4 Char"/>
    <w:basedOn w:val="755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 w:customStyle="1">
    <w:name w:val="Heading 5"/>
    <w:basedOn w:val="754"/>
    <w:next w:val="754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 w:customStyle="1">
    <w:name w:val="Heading 5 Char"/>
    <w:basedOn w:val="755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 w:customStyle="1">
    <w:name w:val="Heading 6"/>
    <w:basedOn w:val="754"/>
    <w:next w:val="754"/>
    <w:link w:val="7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75" w:customStyle="1">
    <w:name w:val="Heading 6 Char"/>
    <w:basedOn w:val="755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 w:customStyle="1">
    <w:name w:val="Heading 7"/>
    <w:basedOn w:val="754"/>
    <w:next w:val="754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7" w:customStyle="1">
    <w:name w:val="Heading 7 Char"/>
    <w:basedOn w:val="755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 w:customStyle="1">
    <w:name w:val="Heading 8"/>
    <w:basedOn w:val="754"/>
    <w:next w:val="754"/>
    <w:link w:val="7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9" w:customStyle="1">
    <w:name w:val="Heading 8 Char"/>
    <w:basedOn w:val="755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 w:customStyle="1">
    <w:name w:val="Heading 9"/>
    <w:basedOn w:val="754"/>
    <w:next w:val="754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customStyle="1">
    <w:name w:val="Heading 9 Char"/>
    <w:basedOn w:val="755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qFormat/>
    <w:uiPriority w:val="1"/>
    <w:pPr>
      <w:spacing w:lineRule="auto" w:line="240" w:after="0"/>
    </w:pPr>
  </w:style>
  <w:style w:type="paragraph" w:styleId="783">
    <w:name w:val="Title"/>
    <w:basedOn w:val="754"/>
    <w:next w:val="754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ние Знак"/>
    <w:basedOn w:val="755"/>
    <w:link w:val="783"/>
    <w:uiPriority w:val="10"/>
    <w:rPr>
      <w:sz w:val="48"/>
      <w:szCs w:val="48"/>
    </w:rPr>
  </w:style>
  <w:style w:type="paragraph" w:styleId="785">
    <w:name w:val="Subtitle"/>
    <w:basedOn w:val="754"/>
    <w:next w:val="754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одзаголовок Знак"/>
    <w:basedOn w:val="755"/>
    <w:link w:val="785"/>
    <w:uiPriority w:val="11"/>
    <w:rPr>
      <w:sz w:val="24"/>
      <w:szCs w:val="24"/>
    </w:rPr>
  </w:style>
  <w:style w:type="paragraph" w:styleId="787">
    <w:name w:val="Quote"/>
    <w:basedOn w:val="754"/>
    <w:next w:val="754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54"/>
    <w:next w:val="754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55"/>
    <w:link w:val="940"/>
    <w:uiPriority w:val="99"/>
  </w:style>
  <w:style w:type="character" w:styleId="792" w:customStyle="1">
    <w:name w:val="Footer Char"/>
    <w:basedOn w:val="755"/>
    <w:link w:val="942"/>
    <w:uiPriority w:val="99"/>
  </w:style>
  <w:style w:type="paragraph" w:styleId="793" w:customStyle="1">
    <w:name w:val="Caption"/>
    <w:basedOn w:val="754"/>
    <w:next w:val="75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94" w:customStyle="1">
    <w:name w:val="Caption Char"/>
    <w:link w:val="942"/>
    <w:uiPriority w:val="99"/>
  </w:style>
  <w:style w:type="table" w:styleId="795" w:customStyle="1">
    <w:name w:val="Table Grid Light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Plain Table 1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2"/>
    <w:basedOn w:val="7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Plain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Plain Table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Grid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4" w:customStyle="1">
    <w:name w:val="Grid Table 4 - Accent 2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5" w:customStyle="1">
    <w:name w:val="Grid Table 4 - Accent 3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6" w:customStyle="1">
    <w:name w:val="Grid Table 4 - Accent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7" w:customStyle="1">
    <w:name w:val="Grid Table 4 - Accent 5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28" w:customStyle="1">
    <w:name w:val="Grid Table 4 - Accent 6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9" w:customStyle="1">
    <w:name w:val="Grid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8" w:customStyle="1">
    <w:name w:val="Grid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9" w:customStyle="1">
    <w:name w:val="Grid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0" w:customStyle="1">
    <w:name w:val="Grid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1" w:customStyle="1">
    <w:name w:val="Grid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2" w:customStyle="1">
    <w:name w:val="Grid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3" w:customStyle="1">
    <w:name w:val="Grid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Grid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Grid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Grid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59" w:customStyle="1">
    <w:name w:val="List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0" w:customStyle="1">
    <w:name w:val="List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1" w:customStyle="1">
    <w:name w:val="List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2" w:customStyle="1">
    <w:name w:val="List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3" w:customStyle="1">
    <w:name w:val="List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4" w:customStyle="1">
    <w:name w:val="List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87" w:customStyle="1">
    <w:name w:val="List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8" w:customStyle="1">
    <w:name w:val="List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9" w:customStyle="1">
    <w:name w:val="List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0" w:customStyle="1">
    <w:name w:val="List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1" w:customStyle="1">
    <w:name w:val="List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2" w:customStyle="1">
    <w:name w:val="List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st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7" w:customStyle="1">
    <w:name w:val="List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8" w:customStyle="1">
    <w:name w:val="List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9" w:customStyle="1">
    <w:name w:val="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0" w:customStyle="1">
    <w:name w:val="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1" w:customStyle="1">
    <w:name w:val="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2" w:customStyle="1">
    <w:name w:val="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03" w:customStyle="1">
    <w:name w:val="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04" w:customStyle="1">
    <w:name w:val="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05" w:customStyle="1">
    <w:name w:val="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06" w:customStyle="1">
    <w:name w:val="Bordered &amp; 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7" w:customStyle="1">
    <w:name w:val="Bordered &amp; 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8" w:customStyle="1">
    <w:name w:val="Bordered &amp; 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9" w:customStyle="1">
    <w:name w:val="Bordered &amp; 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10" w:customStyle="1">
    <w:name w:val="Bordered &amp; 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11" w:customStyle="1">
    <w:name w:val="Bordered &amp; 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12" w:customStyle="1">
    <w:name w:val="Bordered &amp; 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13" w:customStyle="1">
    <w:name w:val="Bordered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5" w:customStyle="1">
    <w:name w:val="Bordered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6" w:customStyle="1">
    <w:name w:val="Bordered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7" w:customStyle="1">
    <w:name w:val="Bordered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8" w:customStyle="1">
    <w:name w:val="Bordered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19" w:customStyle="1">
    <w:name w:val="Bordered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563C1" w:themeColor="hyperlink"/>
      <w:u w:val="single"/>
    </w:rPr>
  </w:style>
  <w:style w:type="paragraph" w:styleId="921">
    <w:name w:val="footnote text"/>
    <w:basedOn w:val="754"/>
    <w:link w:val="922"/>
    <w:uiPriority w:val="99"/>
    <w:semiHidden/>
    <w:unhideWhenUsed/>
    <w:rPr>
      <w:sz w:val="18"/>
    </w:rPr>
    <w:pPr>
      <w:spacing w:lineRule="auto" w:line="240" w:after="40"/>
    </w:p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55"/>
    <w:uiPriority w:val="99"/>
    <w:unhideWhenUsed/>
    <w:rPr>
      <w:vertAlign w:val="superscript"/>
    </w:rPr>
  </w:style>
  <w:style w:type="paragraph" w:styleId="924">
    <w:name w:val="endnote text"/>
    <w:basedOn w:val="754"/>
    <w:link w:val="925"/>
    <w:uiPriority w:val="99"/>
    <w:semiHidden/>
    <w:unhideWhenUsed/>
    <w:rPr>
      <w:sz w:val="20"/>
    </w:rPr>
    <w:pPr>
      <w:spacing w:lineRule="auto" w:line="240" w:after="0"/>
    </w:p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55"/>
    <w:uiPriority w:val="99"/>
    <w:semiHidden/>
    <w:unhideWhenUsed/>
    <w:rPr>
      <w:vertAlign w:val="superscript"/>
    </w:rPr>
  </w:style>
  <w:style w:type="paragraph" w:styleId="927">
    <w:name w:val="toc 1"/>
    <w:basedOn w:val="754"/>
    <w:next w:val="754"/>
    <w:uiPriority w:val="39"/>
    <w:unhideWhenUsed/>
    <w:pPr>
      <w:spacing w:after="57"/>
    </w:pPr>
  </w:style>
  <w:style w:type="paragraph" w:styleId="928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29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30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31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32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33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34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35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54"/>
    <w:next w:val="754"/>
    <w:uiPriority w:val="99"/>
    <w:unhideWhenUsed/>
    <w:pPr>
      <w:spacing w:after="0"/>
    </w:pPr>
  </w:style>
  <w:style w:type="table" w:styleId="938">
    <w:name w:val="Table Grid"/>
    <w:basedOn w:val="75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9">
    <w:name w:val="List Paragraph"/>
    <w:basedOn w:val="754"/>
    <w:qFormat/>
    <w:uiPriority w:val="34"/>
    <w:pPr>
      <w:contextualSpacing w:val="true"/>
      <w:ind w:left="720"/>
    </w:pPr>
  </w:style>
  <w:style w:type="paragraph" w:styleId="940" w:customStyle="1">
    <w:name w:val="Header"/>
    <w:basedOn w:val="754"/>
    <w:link w:val="9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55"/>
    <w:link w:val="940"/>
    <w:uiPriority w:val="99"/>
  </w:style>
  <w:style w:type="paragraph" w:styleId="942" w:customStyle="1">
    <w:name w:val="Footer"/>
    <w:basedOn w:val="754"/>
    <w:link w:val="9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55"/>
    <w:link w:val="942"/>
    <w:uiPriority w:val="99"/>
  </w:style>
  <w:style w:type="paragraph" w:styleId="944">
    <w:name w:val="Normal (Web)"/>
    <w:basedOn w:val="75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DF2103-9C62-48D9-9745-851BB2CA42E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197EF3F-103F-49B8-9FC5-BFB37E21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23</cp:revision>
  <dcterms:created xsi:type="dcterms:W3CDTF">2023-03-17T08:47:00Z</dcterms:created>
  <dcterms:modified xsi:type="dcterms:W3CDTF">2023-11-08T16:06:48Z</dcterms:modified>
</cp:coreProperties>
</file>