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65" w:rsidRDefault="00396E26">
      <w:pPr>
        <w:tabs>
          <w:tab w:val="num" w:pos="561"/>
        </w:tabs>
        <w:ind w:left="552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311E87" w:rsidRDefault="00396E26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Рішення виконавчого комітету</w:t>
      </w:r>
    </w:p>
    <w:p w:rsidR="006A7265" w:rsidRDefault="00311E87">
      <w:pPr>
        <w:tabs>
          <w:tab w:val="num" w:pos="561"/>
        </w:tabs>
        <w:ind w:left="552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Менської міської ради</w:t>
      </w:r>
      <w:r w:rsidR="00396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7265" w:rsidRDefault="00405193">
      <w:pPr>
        <w:tabs>
          <w:tab w:val="num" w:pos="561"/>
        </w:tabs>
        <w:ind w:left="552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96E26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вересня 2023 року № </w:t>
      </w:r>
      <w:r w:rsidR="00311E87">
        <w:rPr>
          <w:rFonts w:ascii="Times New Roman" w:eastAsia="Times New Roman" w:hAnsi="Times New Roman"/>
          <w:sz w:val="28"/>
          <w:szCs w:val="28"/>
          <w:lang w:eastAsia="ru-RU"/>
        </w:rPr>
        <w:t>247</w:t>
      </w:r>
    </w:p>
    <w:p w:rsidR="006A7265" w:rsidRDefault="006A7265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265" w:rsidRDefault="00396E26">
      <w:pPr>
        <w:tabs>
          <w:tab w:val="num" w:pos="561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К Т </w:t>
      </w:r>
    </w:p>
    <w:p w:rsidR="006A7265" w:rsidRDefault="00396E2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визначення розміру компенсації за тимчасове зайняття земельних ділянок комунальної власності Менської міської ради суб’єктом господарювання –ТОВ «ПРАЦЯ СТОЛЬНЕ» на території Менської міської територіальної громади за період з 28 червня 2023 року по 22 серпня 2023 року</w:t>
      </w:r>
    </w:p>
    <w:p w:rsidR="006A7265" w:rsidRDefault="006A726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7265" w:rsidRDefault="00396E26">
      <w:pPr>
        <w:tabs>
          <w:tab w:val="left" w:pos="694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>05 вересня2023 року</w:t>
      </w:r>
    </w:p>
    <w:p w:rsidR="006A7265" w:rsidRDefault="006A7265">
      <w:pPr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265" w:rsidRDefault="00396E26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 рішення виконавчого комітету Менської міської ради від 26 березня 2021 року № 82 «Про створення комісії з визначення розміру збитків, заподіяних власникам землі та землекористувачам» та рішення виконавчого комітету Менської міської ради від 27 лютого 2023 року № 45 «Про внесення змін до рішення виконавчого комітету від 26 березня 2021 року №82», комісією у складі:</w:t>
      </w:r>
    </w:p>
    <w:p w:rsidR="006A7265" w:rsidRDefault="006A7265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265" w:rsidRPr="00311E87" w:rsidRDefault="00396E26">
      <w:pPr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E87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Голови комісії:</w:t>
      </w:r>
      <w:r w:rsidRPr="00311E8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311E87">
        <w:rPr>
          <w:rFonts w:ascii="Times New Roman" w:hAnsi="Times New Roman"/>
          <w:sz w:val="28"/>
          <w:szCs w:val="28"/>
        </w:rPr>
        <w:t>першого</w:t>
      </w:r>
      <w:r w:rsidRPr="00311E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E87">
        <w:rPr>
          <w:rFonts w:ascii="Times New Roman" w:eastAsia="Times New Roman" w:hAnsi="Times New Roman"/>
          <w:sz w:val="28"/>
          <w:szCs w:val="28"/>
          <w:lang w:eastAsia="ru-RU"/>
        </w:rPr>
        <w:t>заступника міського голови -  НЕБЕРИ Олега Леонідовича;</w:t>
      </w:r>
    </w:p>
    <w:p w:rsidR="006A7265" w:rsidRPr="00311E87" w:rsidRDefault="00396E26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1E87">
        <w:rPr>
          <w:rFonts w:ascii="Times New Roman" w:eastAsia="Times New Roman" w:hAnsi="Times New Roman"/>
          <w:bCs/>
          <w:sz w:val="28"/>
          <w:szCs w:val="28"/>
          <w:lang w:eastAsia="ru-RU"/>
        </w:rPr>
        <w:t>Заступника голови комісії:</w:t>
      </w:r>
      <w:r w:rsidRPr="00311E8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bookmarkStart w:id="0" w:name="_Hlk145349033"/>
      <w:r w:rsidRPr="00311E87">
        <w:rPr>
          <w:rFonts w:ascii="Times New Roman" w:hAnsi="Times New Roman"/>
          <w:sz w:val="28"/>
          <w:szCs w:val="28"/>
        </w:rPr>
        <w:t>начальника</w:t>
      </w:r>
      <w:r w:rsidRPr="00311E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відділу земельних відносин, агропромислового комплексу та екології </w:t>
      </w:r>
      <w:bookmarkEnd w:id="0"/>
      <w:r w:rsidRPr="00311E87">
        <w:rPr>
          <w:rFonts w:ascii="Times New Roman" w:eastAsia="Times New Roman" w:hAnsi="Times New Roman"/>
          <w:bCs/>
          <w:sz w:val="28"/>
          <w:szCs w:val="28"/>
          <w:lang w:eastAsia="ru-RU"/>
        </w:rPr>
        <w:t>– СКИРТИ Оксани Віталіївни;</w:t>
      </w:r>
    </w:p>
    <w:p w:rsidR="006A7265" w:rsidRPr="00311E87" w:rsidRDefault="00396E26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1E87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Секретаря комісії: провідного спеціаліста відділу земельних відносин, агропромислового комплексу та екології – МОРОЗ Тетяни Олексіївни;</w:t>
      </w:r>
    </w:p>
    <w:p w:rsidR="006A7265" w:rsidRPr="00311E87" w:rsidRDefault="00396E26">
      <w:pPr>
        <w:ind w:right="-3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E87">
        <w:rPr>
          <w:rFonts w:ascii="Times New Roman" w:eastAsia="Times New Roman" w:hAnsi="Times New Roman"/>
          <w:bCs/>
          <w:sz w:val="28"/>
          <w:szCs w:val="28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6A7265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396E26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МАРЦЕВОЇ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396E26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юридичного відділу Менської міської ради;</w:t>
            </w:r>
          </w:p>
        </w:tc>
      </w:tr>
      <w:tr w:rsidR="006A7265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396E26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НЕРОСЛИК Алли Петрівни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396E26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фінансового управління Менської міської ради;</w:t>
            </w:r>
          </w:p>
        </w:tc>
      </w:tr>
      <w:tr w:rsidR="006A7265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396E26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ЧЕПУРКА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Сергія Олександровича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396E26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</w:p>
        </w:tc>
      </w:tr>
    </w:tbl>
    <w:p w:rsidR="006A7265" w:rsidRDefault="00396E2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було розглянуто повідомлення, яке надійшло від ТОВ «ПРАЦЯ СТОЛЬНЕ» 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22.08.2023 року про збирання врожаю та звільнення тимчасово зайнятих земельних ділянок:</w:t>
      </w:r>
    </w:p>
    <w:p w:rsidR="006A7265" w:rsidRDefault="00396E26">
      <w:pPr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площею 4,6350 га з кадастровим номером 7423088500:10:000:0159;</w:t>
      </w:r>
    </w:p>
    <w:p w:rsidR="006A7265" w:rsidRDefault="00396E26">
      <w:pPr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площею 10,2601 га з кадастровим номером 7423088500:0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:000:0822;</w:t>
      </w:r>
    </w:p>
    <w:p w:rsidR="006A7265" w:rsidRPr="00311E87" w:rsidRDefault="00396E26" w:rsidP="00311E87">
      <w:pPr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площею 4,0000 га з кадастровим номером 7423088500:08:000:0293.</w:t>
      </w:r>
    </w:p>
    <w:p w:rsidR="006A7265" w:rsidRDefault="00396E2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Враховуючи, що між Менською міською радою та ТОВ «ПРАЦЯ СТОЛЬНЕ» по спрощеній процедурі без права на поновлення та укладання на новий строк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було укладено електронний Договір оренди земельних ділянок від 27 червня 2022 року на земельні ділянки загальною площею 52,5840 га та зареєстрований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Корюківською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районною військовою адміністрацією Чернігівської області у книзі реєстрації землеволодінь і землекористувань в умовах воєнного стану від 05.07.2022 за №8-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74020030000069340-00101-БН, повідомлення від 12.06.2023 про використання земельних ділянок до збору врожаю, згідно діючого законодавства з виплатою компенсації у розмірі орендної плати, комісією визначено період для проведення такого розрахунку 1 місяць та 25 днів, а саме: з 28.06.2022 року (з дня закінчення дії договору) по 22.08.2023 року (звільнення земельних ділянок площею 4,6350 га з кадастровим номером 7423088500:10:000:0159, площею 10,2601 га з кадастровим номером 7423088500:0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:000:0822, площею 4,0000 га з кадастровим номером 7423088500:08:000:0293).</w:t>
      </w:r>
    </w:p>
    <w:p w:rsidR="006A7265" w:rsidRPr="00311E87" w:rsidRDefault="00396E26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E87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компенсації за тимчасово зайняті земельні ділянки загальною площею 18,8951 га становить </w:t>
      </w:r>
      <w:r w:rsidRPr="00311E87">
        <w:rPr>
          <w:rFonts w:ascii="Times New Roman" w:hAnsi="Times New Roman"/>
          <w:sz w:val="28"/>
          <w:szCs w:val="28"/>
        </w:rPr>
        <w:t>5485</w:t>
      </w:r>
      <w:r w:rsidRPr="00311E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E87">
        <w:rPr>
          <w:rFonts w:ascii="Times New Roman" w:hAnsi="Times New Roman"/>
          <w:sz w:val="28"/>
          <w:szCs w:val="28"/>
        </w:rPr>
        <w:t>(п’ять тисяч чотириста вісімдесят п’ять) грн. 85 коп.</w:t>
      </w:r>
      <w:r w:rsidRPr="00311E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E87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проведеного розрахунку, що додається до цього Акту. </w:t>
      </w:r>
    </w:p>
    <w:p w:rsidR="006A7265" w:rsidRPr="00311E87" w:rsidRDefault="006A72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265" w:rsidRDefault="006A726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265" w:rsidRDefault="00396E26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Голова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Олег НЕБЕРА</w:t>
      </w:r>
    </w:p>
    <w:p w:rsidR="006A7265" w:rsidRDefault="006A726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7265" w:rsidRDefault="00396E26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 голови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Оксана СКИРТА</w:t>
      </w:r>
    </w:p>
    <w:p w:rsidR="006A7265" w:rsidRDefault="006A726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7265" w:rsidRDefault="006A726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7265" w:rsidRDefault="006A7265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7265" w:rsidRDefault="00396E26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Тетяна МОРОЗ</w:t>
      </w:r>
    </w:p>
    <w:p w:rsidR="006A7265" w:rsidRDefault="00396E26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4270"/>
        <w:gridCol w:w="2678"/>
      </w:tblGrid>
      <w:tr w:rsidR="006A7265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6A7265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6A726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A7265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6A7265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A7265" w:rsidRDefault="00396E2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</w:t>
            </w:r>
            <w:r>
              <w:rPr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6A726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A7265" w:rsidRDefault="00396E26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Тетяна МАРЦЕВА</w:t>
            </w:r>
          </w:p>
        </w:tc>
      </w:tr>
      <w:tr w:rsidR="006A7265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6A7265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A7265" w:rsidRDefault="00396E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6A7265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6A7265" w:rsidRDefault="00396E26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Алла НЕРОСЛИК</w:t>
            </w:r>
          </w:p>
        </w:tc>
      </w:tr>
      <w:tr w:rsidR="006A7265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6A7265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6A7265" w:rsidRDefault="00396E26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6A7265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6A7265" w:rsidRDefault="00396E26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Сергій ЧЕПУРКО</w:t>
            </w:r>
          </w:p>
        </w:tc>
      </w:tr>
      <w:tr w:rsidR="006A7265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6A7265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6A7265" w:rsidRDefault="006A726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A7265" w:rsidRDefault="006A7265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7265" w:rsidRDefault="00396E26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Додаток до Акту від 05.09.2023</w:t>
      </w:r>
    </w:p>
    <w:p w:rsidR="006A7265" w:rsidRDefault="006A7265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265" w:rsidRDefault="006A7265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265" w:rsidRDefault="00396E2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Розрахунок розміру компенсації за тимчасове зайняття земельних ділянок комунальної власності Менської міської ради суб’єктом господарювання –ТОВ «ПРАЦЯ СТОЛЬНЕ» на території Менської міської територіальної громади за період </w:t>
      </w:r>
    </w:p>
    <w:p w:rsidR="006A7265" w:rsidRDefault="00396E26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28 червня 2023 року по 22 серпня 2023 року</w:t>
      </w:r>
    </w:p>
    <w:p w:rsidR="006A7265" w:rsidRDefault="006A726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265" w:rsidRDefault="00396E2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Компенсація =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НГО*В)/12*Р</w:t>
      </w:r>
    </w:p>
    <w:p w:rsidR="006A7265" w:rsidRDefault="00396E2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 земельної ділянки, га;</w:t>
      </w:r>
    </w:p>
    <w:p w:rsidR="006A7265" w:rsidRDefault="00396E26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НГО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середня нормативна грошова оцінка площі ріллі по Чернігівській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наказу Міністерства аграрної політики від 24.06.2022 року №376 «Про затвердження усереднених показників нормативної грошової оцінки земель»- 24065 грн за 1 га ріллі;</w:t>
      </w:r>
    </w:p>
    <w:p w:rsidR="006A7265" w:rsidRDefault="00396E2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 8%(відповідно підпункту «а» пункту 2 частини 27 Перехідних положень Земельного кодексу України;</w:t>
      </w:r>
    </w:p>
    <w:p w:rsidR="006A7265" w:rsidRDefault="00396E2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 період нарахування збитків  - 1місяць та 25 днів.</w:t>
      </w:r>
    </w:p>
    <w:p w:rsidR="006A7265" w:rsidRDefault="006A726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9"/>
        <w:gridCol w:w="1040"/>
        <w:gridCol w:w="1392"/>
        <w:gridCol w:w="539"/>
        <w:gridCol w:w="1072"/>
        <w:gridCol w:w="1085"/>
        <w:gridCol w:w="1162"/>
        <w:gridCol w:w="1401"/>
      </w:tblGrid>
      <w:tr w:rsidR="006A7265">
        <w:trPr>
          <w:cantSplit/>
          <w:trHeight w:val="629"/>
        </w:trPr>
        <w:tc>
          <w:tcPr>
            <w:tcW w:w="2809" w:type="dxa"/>
            <w:vMerge w:val="restart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Кадастровий номер</w:t>
            </w:r>
          </w:p>
        </w:tc>
        <w:tc>
          <w:tcPr>
            <w:tcW w:w="1040" w:type="dxa"/>
            <w:vMerge w:val="restart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Площа, га</w:t>
            </w:r>
          </w:p>
        </w:tc>
        <w:tc>
          <w:tcPr>
            <w:tcW w:w="1392" w:type="dxa"/>
            <w:vMerge w:val="restart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НГО, грн</w:t>
            </w:r>
          </w:p>
        </w:tc>
        <w:tc>
          <w:tcPr>
            <w:tcW w:w="539" w:type="dxa"/>
            <w:vMerge w:val="restart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719" w:type="dxa"/>
            <w:gridSpan w:val="4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Компенсація з 28 червня 2023 року по 22 серпня 2023 року, грн </w:t>
            </w:r>
          </w:p>
        </w:tc>
      </w:tr>
      <w:tr w:rsidR="006A7265">
        <w:trPr>
          <w:cantSplit/>
          <w:trHeight w:val="900"/>
        </w:trPr>
        <w:tc>
          <w:tcPr>
            <w:tcW w:w="2809" w:type="dxa"/>
            <w:vMerge/>
            <w:noWrap/>
            <w:vAlign w:val="center"/>
          </w:tcPr>
          <w:p w:rsidR="006A7265" w:rsidRDefault="006A7265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noWrap/>
            <w:vAlign w:val="center"/>
          </w:tcPr>
          <w:p w:rsidR="006A7265" w:rsidRDefault="006A7265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noWrap/>
            <w:vAlign w:val="center"/>
          </w:tcPr>
          <w:p w:rsidR="006A7265" w:rsidRDefault="006A7265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noWrap/>
            <w:vAlign w:val="center"/>
          </w:tcPr>
          <w:p w:rsidR="006A7265" w:rsidRDefault="006A7265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червень </w:t>
            </w:r>
          </w:p>
        </w:tc>
        <w:tc>
          <w:tcPr>
            <w:tcW w:w="1085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липень </w:t>
            </w:r>
          </w:p>
        </w:tc>
        <w:tc>
          <w:tcPr>
            <w:tcW w:w="1162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400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визначений період</w:t>
            </w:r>
          </w:p>
        </w:tc>
      </w:tr>
      <w:tr w:rsidR="006A7265">
        <w:tc>
          <w:tcPr>
            <w:tcW w:w="2809" w:type="dxa"/>
            <w:noWrap/>
          </w:tcPr>
          <w:p w:rsidR="006A7265" w:rsidRDefault="00396E2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7423088500:10:000:0159</w:t>
            </w:r>
          </w:p>
        </w:tc>
        <w:tc>
          <w:tcPr>
            <w:tcW w:w="1040" w:type="dxa"/>
            <w:noWrap/>
          </w:tcPr>
          <w:p w:rsidR="006A7265" w:rsidRDefault="00396E2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4,6350</w:t>
            </w:r>
          </w:p>
        </w:tc>
        <w:tc>
          <w:tcPr>
            <w:tcW w:w="1392" w:type="dxa"/>
            <w:noWrap/>
          </w:tcPr>
          <w:p w:rsidR="006A7265" w:rsidRDefault="00396E2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111541,28</w:t>
            </w:r>
          </w:p>
        </w:tc>
        <w:tc>
          <w:tcPr>
            <w:tcW w:w="539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74,36</w:t>
            </w:r>
          </w:p>
        </w:tc>
        <w:tc>
          <w:tcPr>
            <w:tcW w:w="1085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743,61</w:t>
            </w:r>
          </w:p>
        </w:tc>
        <w:tc>
          <w:tcPr>
            <w:tcW w:w="1162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527,72</w:t>
            </w:r>
          </w:p>
        </w:tc>
        <w:tc>
          <w:tcPr>
            <w:tcW w:w="1400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1370,48</w:t>
            </w:r>
          </w:p>
        </w:tc>
      </w:tr>
      <w:tr w:rsidR="006A7265">
        <w:tc>
          <w:tcPr>
            <w:tcW w:w="2809" w:type="dxa"/>
            <w:noWrap/>
          </w:tcPr>
          <w:p w:rsidR="006A7265" w:rsidRDefault="00396E2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7423088500:0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:000:0822</w:t>
            </w:r>
          </w:p>
        </w:tc>
        <w:tc>
          <w:tcPr>
            <w:tcW w:w="1040" w:type="dxa"/>
            <w:noWrap/>
          </w:tcPr>
          <w:p w:rsidR="006A7265" w:rsidRDefault="00396E2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10,2601</w:t>
            </w:r>
          </w:p>
        </w:tc>
        <w:tc>
          <w:tcPr>
            <w:tcW w:w="1392" w:type="dxa"/>
            <w:noWrap/>
          </w:tcPr>
          <w:p w:rsidR="006A7265" w:rsidRDefault="00396E2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246909,31</w:t>
            </w:r>
          </w:p>
        </w:tc>
        <w:tc>
          <w:tcPr>
            <w:tcW w:w="539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164,61</w:t>
            </w:r>
          </w:p>
        </w:tc>
        <w:tc>
          <w:tcPr>
            <w:tcW w:w="1085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1646,06</w:t>
            </w:r>
          </w:p>
        </w:tc>
        <w:tc>
          <w:tcPr>
            <w:tcW w:w="1162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1168,17</w:t>
            </w:r>
          </w:p>
        </w:tc>
        <w:tc>
          <w:tcPr>
            <w:tcW w:w="1400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3033,70</w:t>
            </w:r>
          </w:p>
        </w:tc>
      </w:tr>
      <w:tr w:rsidR="006A7265">
        <w:tc>
          <w:tcPr>
            <w:tcW w:w="2809" w:type="dxa"/>
            <w:noWrap/>
          </w:tcPr>
          <w:p w:rsidR="006A7265" w:rsidRDefault="00396E2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7423088500:08:000:0293</w:t>
            </w:r>
          </w:p>
        </w:tc>
        <w:tc>
          <w:tcPr>
            <w:tcW w:w="1040" w:type="dxa"/>
            <w:noWrap/>
          </w:tcPr>
          <w:p w:rsidR="006A7265" w:rsidRDefault="00396E2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4,0000</w:t>
            </w:r>
          </w:p>
        </w:tc>
        <w:tc>
          <w:tcPr>
            <w:tcW w:w="1392" w:type="dxa"/>
            <w:noWrap/>
          </w:tcPr>
          <w:p w:rsidR="006A7265" w:rsidRDefault="00396E26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96260,00</w:t>
            </w:r>
          </w:p>
        </w:tc>
        <w:tc>
          <w:tcPr>
            <w:tcW w:w="539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64,17</w:t>
            </w:r>
          </w:p>
        </w:tc>
        <w:tc>
          <w:tcPr>
            <w:tcW w:w="1085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641,73</w:t>
            </w:r>
          </w:p>
        </w:tc>
        <w:tc>
          <w:tcPr>
            <w:tcW w:w="1162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455,42</w:t>
            </w:r>
          </w:p>
        </w:tc>
        <w:tc>
          <w:tcPr>
            <w:tcW w:w="1400" w:type="dxa"/>
            <w:noWrap/>
            <w:vAlign w:val="center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1182,71</w:t>
            </w:r>
          </w:p>
        </w:tc>
      </w:tr>
      <w:tr w:rsidR="006A7265">
        <w:tc>
          <w:tcPr>
            <w:tcW w:w="2809" w:type="dxa"/>
            <w:noWrap/>
            <w:vAlign w:val="bottom"/>
          </w:tcPr>
          <w:p w:rsidR="006A7265" w:rsidRDefault="00396E26">
            <w:pPr>
              <w:tabs>
                <w:tab w:val="left" w:pos="12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40" w:type="dxa"/>
            <w:noWrap/>
            <w:vAlign w:val="bottom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18,8951</w:t>
            </w:r>
          </w:p>
        </w:tc>
        <w:tc>
          <w:tcPr>
            <w:tcW w:w="1392" w:type="dxa"/>
            <w:noWrap/>
            <w:vAlign w:val="bottom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454710,59</w:t>
            </w:r>
          </w:p>
        </w:tc>
        <w:tc>
          <w:tcPr>
            <w:tcW w:w="539" w:type="dxa"/>
            <w:noWrap/>
            <w:vAlign w:val="bottom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72" w:type="dxa"/>
            <w:noWrap/>
            <w:vAlign w:val="bottom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303,14</w:t>
            </w:r>
          </w:p>
        </w:tc>
        <w:tc>
          <w:tcPr>
            <w:tcW w:w="1085" w:type="dxa"/>
            <w:noWrap/>
            <w:vAlign w:val="bottom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3031,40</w:t>
            </w:r>
          </w:p>
        </w:tc>
        <w:tc>
          <w:tcPr>
            <w:tcW w:w="1162" w:type="dxa"/>
            <w:noWrap/>
            <w:vAlign w:val="bottom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2151,31</w:t>
            </w:r>
          </w:p>
        </w:tc>
        <w:tc>
          <w:tcPr>
            <w:tcW w:w="1400" w:type="dxa"/>
            <w:noWrap/>
            <w:vAlign w:val="bottom"/>
          </w:tcPr>
          <w:p w:rsidR="006A7265" w:rsidRDefault="00396E26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5485,85</w:t>
            </w:r>
          </w:p>
        </w:tc>
      </w:tr>
    </w:tbl>
    <w:p w:rsidR="006A7265" w:rsidRDefault="006A7265"/>
    <w:p w:rsidR="00311E87" w:rsidRDefault="00311E87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311E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1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відділу земельних </w:t>
      </w:r>
    </w:p>
    <w:p w:rsidR="00311E87" w:rsidRDefault="00311E87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1E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відносин, агропромислового комплексу </w:t>
      </w:r>
    </w:p>
    <w:p w:rsidR="00311E87" w:rsidRDefault="00311E87">
      <w:r w:rsidRPr="00311E87">
        <w:rPr>
          <w:rFonts w:ascii="Times New Roman" w:eastAsia="Times New Roman" w:hAnsi="Times New Roman"/>
          <w:bCs/>
          <w:sz w:val="28"/>
          <w:szCs w:val="28"/>
          <w:lang w:eastAsia="ru-RU"/>
        </w:rPr>
        <w:t>та екології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Менської міської ради                                              </w:t>
      </w:r>
      <w:bookmarkStart w:id="1" w:name="_GoBack"/>
      <w:bookmarkEnd w:id="1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Оксана СКИРТА</w:t>
      </w:r>
    </w:p>
    <w:sectPr w:rsidR="00311E87" w:rsidSect="00311E8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707" w:rsidRDefault="00A26707">
      <w:r>
        <w:separator/>
      </w:r>
    </w:p>
  </w:endnote>
  <w:endnote w:type="continuationSeparator" w:id="0">
    <w:p w:rsidR="00A26707" w:rsidRDefault="00A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707" w:rsidRDefault="00A26707">
      <w:r>
        <w:separator/>
      </w:r>
    </w:p>
  </w:footnote>
  <w:footnote w:type="continuationSeparator" w:id="0">
    <w:p w:rsidR="00A26707" w:rsidRDefault="00A2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265" w:rsidRPr="00311E87" w:rsidRDefault="00311E87">
    <w:pPr>
      <w:pStyle w:val="1"/>
      <w:jc w:val="center"/>
      <w:rPr>
        <w:rFonts w:ascii="Times New Roman" w:hAnsi="Times New Roman"/>
      </w:rPr>
    </w:pPr>
    <w:r w:rsidRPr="00311E87">
      <w:rPr>
        <w:rFonts w:ascii="Times New Roman" w:hAnsi="Times New Roman"/>
      </w:rPr>
      <w:t xml:space="preserve">                                                 </w:t>
    </w:r>
    <w:r w:rsidR="00396E26" w:rsidRPr="00311E87">
      <w:rPr>
        <w:rFonts w:ascii="Times New Roman" w:hAnsi="Times New Roman"/>
      </w:rPr>
      <w:fldChar w:fldCharType="begin"/>
    </w:r>
    <w:r w:rsidR="00396E26" w:rsidRPr="00311E87">
      <w:rPr>
        <w:rFonts w:ascii="Times New Roman" w:hAnsi="Times New Roman"/>
      </w:rPr>
      <w:instrText>PAGE \* MERGEFORMAT</w:instrText>
    </w:r>
    <w:r w:rsidR="00396E26" w:rsidRPr="00311E87">
      <w:rPr>
        <w:rFonts w:ascii="Times New Roman" w:hAnsi="Times New Roman"/>
      </w:rPr>
      <w:fldChar w:fldCharType="separate"/>
    </w:r>
    <w:r w:rsidR="00396E26" w:rsidRPr="00311E87">
      <w:rPr>
        <w:rFonts w:ascii="Times New Roman" w:hAnsi="Times New Roman"/>
      </w:rPr>
      <w:t>1</w:t>
    </w:r>
    <w:r w:rsidR="00396E26" w:rsidRPr="00311E87">
      <w:rPr>
        <w:rFonts w:ascii="Times New Roman" w:hAnsi="Times New Roman"/>
      </w:rPr>
      <w:fldChar w:fldCharType="end"/>
    </w:r>
    <w:r w:rsidRPr="00311E87">
      <w:rPr>
        <w:rFonts w:ascii="Times New Roman" w:hAnsi="Times New Roman"/>
      </w:rPr>
      <w:t xml:space="preserve">                          продовження додатка</w:t>
    </w:r>
  </w:p>
  <w:p w:rsidR="006A7265" w:rsidRDefault="00311E87">
    <w:pPr>
      <w:pStyle w:val="1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DE2"/>
    <w:multiLevelType w:val="hybridMultilevel"/>
    <w:tmpl w:val="6FB4A7B6"/>
    <w:lvl w:ilvl="0" w:tplc="80B2991A">
      <w:start w:val="1"/>
      <w:numFmt w:val="decimal"/>
      <w:lvlText w:val="%1."/>
      <w:lvlJc w:val="left"/>
      <w:pPr>
        <w:ind w:left="644" w:hanging="360"/>
      </w:pPr>
    </w:lvl>
    <w:lvl w:ilvl="1" w:tplc="F8BE2284">
      <w:start w:val="1"/>
      <w:numFmt w:val="lowerLetter"/>
      <w:lvlText w:val="%2."/>
      <w:lvlJc w:val="left"/>
      <w:pPr>
        <w:ind w:left="1364" w:hanging="360"/>
      </w:pPr>
    </w:lvl>
    <w:lvl w:ilvl="2" w:tplc="924CE5A8">
      <w:start w:val="1"/>
      <w:numFmt w:val="lowerRoman"/>
      <w:lvlText w:val="%3."/>
      <w:lvlJc w:val="right"/>
      <w:pPr>
        <w:ind w:left="2084" w:hanging="180"/>
      </w:pPr>
    </w:lvl>
    <w:lvl w:ilvl="3" w:tplc="0DACBF58">
      <w:start w:val="1"/>
      <w:numFmt w:val="decimal"/>
      <w:lvlText w:val="%4."/>
      <w:lvlJc w:val="left"/>
      <w:pPr>
        <w:ind w:left="2804" w:hanging="360"/>
      </w:pPr>
    </w:lvl>
    <w:lvl w:ilvl="4" w:tplc="429E32B0">
      <w:start w:val="1"/>
      <w:numFmt w:val="lowerLetter"/>
      <w:lvlText w:val="%5."/>
      <w:lvlJc w:val="left"/>
      <w:pPr>
        <w:ind w:left="3524" w:hanging="360"/>
      </w:pPr>
    </w:lvl>
    <w:lvl w:ilvl="5" w:tplc="D600700E">
      <w:start w:val="1"/>
      <w:numFmt w:val="lowerRoman"/>
      <w:lvlText w:val="%6."/>
      <w:lvlJc w:val="right"/>
      <w:pPr>
        <w:ind w:left="4244" w:hanging="180"/>
      </w:pPr>
    </w:lvl>
    <w:lvl w:ilvl="6" w:tplc="6CA0B9AC">
      <w:start w:val="1"/>
      <w:numFmt w:val="decimal"/>
      <w:lvlText w:val="%7."/>
      <w:lvlJc w:val="left"/>
      <w:pPr>
        <w:ind w:left="4964" w:hanging="360"/>
      </w:pPr>
    </w:lvl>
    <w:lvl w:ilvl="7" w:tplc="8822297A">
      <w:start w:val="1"/>
      <w:numFmt w:val="lowerLetter"/>
      <w:lvlText w:val="%8."/>
      <w:lvlJc w:val="left"/>
      <w:pPr>
        <w:ind w:left="5684" w:hanging="360"/>
      </w:pPr>
    </w:lvl>
    <w:lvl w:ilvl="8" w:tplc="72B4D802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926417"/>
    <w:multiLevelType w:val="hybridMultilevel"/>
    <w:tmpl w:val="0EA06CEE"/>
    <w:lvl w:ilvl="0" w:tplc="84623F1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7E701F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E8B5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23ECD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1E8A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4CAB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A274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ECA19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AC7A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6BA47E4"/>
    <w:multiLevelType w:val="hybridMultilevel"/>
    <w:tmpl w:val="6CDEF678"/>
    <w:lvl w:ilvl="0" w:tplc="09520AA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21AECAE">
      <w:start w:val="1"/>
      <w:numFmt w:val="lowerLetter"/>
      <w:lvlText w:val="%2."/>
      <w:lvlJc w:val="left"/>
      <w:pPr>
        <w:ind w:left="1800" w:hanging="360"/>
      </w:pPr>
    </w:lvl>
    <w:lvl w:ilvl="2" w:tplc="90C8F5E8">
      <w:start w:val="1"/>
      <w:numFmt w:val="lowerRoman"/>
      <w:lvlText w:val="%3."/>
      <w:lvlJc w:val="right"/>
      <w:pPr>
        <w:ind w:left="2520" w:hanging="180"/>
      </w:pPr>
    </w:lvl>
    <w:lvl w:ilvl="3" w:tplc="8BEC8296">
      <w:start w:val="1"/>
      <w:numFmt w:val="decimal"/>
      <w:lvlText w:val="%4."/>
      <w:lvlJc w:val="left"/>
      <w:pPr>
        <w:ind w:left="3240" w:hanging="360"/>
      </w:pPr>
    </w:lvl>
    <w:lvl w:ilvl="4" w:tplc="50FAF084">
      <w:start w:val="1"/>
      <w:numFmt w:val="lowerLetter"/>
      <w:lvlText w:val="%5."/>
      <w:lvlJc w:val="left"/>
      <w:pPr>
        <w:ind w:left="3960" w:hanging="360"/>
      </w:pPr>
    </w:lvl>
    <w:lvl w:ilvl="5" w:tplc="C0761F6C">
      <w:start w:val="1"/>
      <w:numFmt w:val="lowerRoman"/>
      <w:lvlText w:val="%6."/>
      <w:lvlJc w:val="right"/>
      <w:pPr>
        <w:ind w:left="4680" w:hanging="180"/>
      </w:pPr>
    </w:lvl>
    <w:lvl w:ilvl="6" w:tplc="FB42958C">
      <w:start w:val="1"/>
      <w:numFmt w:val="decimal"/>
      <w:lvlText w:val="%7."/>
      <w:lvlJc w:val="left"/>
      <w:pPr>
        <w:ind w:left="5400" w:hanging="360"/>
      </w:pPr>
    </w:lvl>
    <w:lvl w:ilvl="7" w:tplc="B5F066E0">
      <w:start w:val="1"/>
      <w:numFmt w:val="lowerLetter"/>
      <w:lvlText w:val="%8."/>
      <w:lvlJc w:val="left"/>
      <w:pPr>
        <w:ind w:left="6120" w:hanging="360"/>
      </w:pPr>
    </w:lvl>
    <w:lvl w:ilvl="8" w:tplc="28F46B4C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25527"/>
    <w:multiLevelType w:val="hybridMultilevel"/>
    <w:tmpl w:val="221C18B4"/>
    <w:lvl w:ilvl="0" w:tplc="0F32336C">
      <w:start w:val="1"/>
      <w:numFmt w:val="decimal"/>
      <w:lvlText w:val="%1."/>
      <w:lvlJc w:val="left"/>
      <w:pPr>
        <w:ind w:left="644" w:hanging="360"/>
      </w:pPr>
    </w:lvl>
    <w:lvl w:ilvl="1" w:tplc="3F46E132">
      <w:start w:val="1"/>
      <w:numFmt w:val="lowerLetter"/>
      <w:lvlText w:val="%2."/>
      <w:lvlJc w:val="left"/>
      <w:pPr>
        <w:ind w:left="1364" w:hanging="360"/>
      </w:pPr>
    </w:lvl>
    <w:lvl w:ilvl="2" w:tplc="F8CEBAFA">
      <w:start w:val="1"/>
      <w:numFmt w:val="lowerRoman"/>
      <w:lvlText w:val="%3."/>
      <w:lvlJc w:val="right"/>
      <w:pPr>
        <w:ind w:left="2084" w:hanging="180"/>
      </w:pPr>
    </w:lvl>
    <w:lvl w:ilvl="3" w:tplc="820ED85C">
      <w:start w:val="1"/>
      <w:numFmt w:val="decimal"/>
      <w:lvlText w:val="%4."/>
      <w:lvlJc w:val="left"/>
      <w:pPr>
        <w:ind w:left="2804" w:hanging="360"/>
      </w:pPr>
    </w:lvl>
    <w:lvl w:ilvl="4" w:tplc="CC38F758">
      <w:start w:val="1"/>
      <w:numFmt w:val="lowerLetter"/>
      <w:lvlText w:val="%5."/>
      <w:lvlJc w:val="left"/>
      <w:pPr>
        <w:ind w:left="3524" w:hanging="360"/>
      </w:pPr>
    </w:lvl>
    <w:lvl w:ilvl="5" w:tplc="785E2214">
      <w:start w:val="1"/>
      <w:numFmt w:val="lowerRoman"/>
      <w:lvlText w:val="%6."/>
      <w:lvlJc w:val="right"/>
      <w:pPr>
        <w:ind w:left="4244" w:hanging="180"/>
      </w:pPr>
    </w:lvl>
    <w:lvl w:ilvl="6" w:tplc="BB8A4D60">
      <w:start w:val="1"/>
      <w:numFmt w:val="decimal"/>
      <w:lvlText w:val="%7."/>
      <w:lvlJc w:val="left"/>
      <w:pPr>
        <w:ind w:left="4964" w:hanging="360"/>
      </w:pPr>
    </w:lvl>
    <w:lvl w:ilvl="7" w:tplc="EF0080BA">
      <w:start w:val="1"/>
      <w:numFmt w:val="lowerLetter"/>
      <w:lvlText w:val="%8."/>
      <w:lvlJc w:val="left"/>
      <w:pPr>
        <w:ind w:left="5684" w:hanging="360"/>
      </w:pPr>
    </w:lvl>
    <w:lvl w:ilvl="8" w:tplc="FECEE59E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E863E6"/>
    <w:multiLevelType w:val="hybridMultilevel"/>
    <w:tmpl w:val="73085FA4"/>
    <w:lvl w:ilvl="0" w:tplc="963AAD4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7042BE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052F75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4805860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D54705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65CEF108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3A68D4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4F3AFD52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9706A2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E545AF5"/>
    <w:multiLevelType w:val="hybridMultilevel"/>
    <w:tmpl w:val="6338F8D0"/>
    <w:lvl w:ilvl="0" w:tplc="EB34E948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b/>
        <w:sz w:val="28"/>
        <w:szCs w:val="28"/>
      </w:rPr>
    </w:lvl>
    <w:lvl w:ilvl="1" w:tplc="FC4EF7DC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3B409996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8BCA47A2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694644A8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7212B5C0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3A643EE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852A1178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8C74DD34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 w15:restartNumberingAfterBreak="0">
    <w:nsid w:val="16AA3460"/>
    <w:multiLevelType w:val="hybridMultilevel"/>
    <w:tmpl w:val="F91A2528"/>
    <w:lvl w:ilvl="0" w:tplc="CCCEAB9A">
      <w:start w:val="1"/>
      <w:numFmt w:val="decimal"/>
      <w:lvlText w:val="%1."/>
      <w:lvlJc w:val="left"/>
      <w:pPr>
        <w:ind w:left="644" w:hanging="360"/>
      </w:pPr>
    </w:lvl>
    <w:lvl w:ilvl="1" w:tplc="B2EA3BCE">
      <w:start w:val="1"/>
      <w:numFmt w:val="lowerLetter"/>
      <w:lvlText w:val="%2."/>
      <w:lvlJc w:val="left"/>
      <w:pPr>
        <w:ind w:left="1364" w:hanging="360"/>
      </w:pPr>
    </w:lvl>
    <w:lvl w:ilvl="2" w:tplc="B58E823A">
      <w:start w:val="1"/>
      <w:numFmt w:val="lowerRoman"/>
      <w:lvlText w:val="%3."/>
      <w:lvlJc w:val="right"/>
      <w:pPr>
        <w:ind w:left="2084" w:hanging="180"/>
      </w:pPr>
    </w:lvl>
    <w:lvl w:ilvl="3" w:tplc="7182074C">
      <w:start w:val="1"/>
      <w:numFmt w:val="decimal"/>
      <w:lvlText w:val="%4."/>
      <w:lvlJc w:val="left"/>
      <w:pPr>
        <w:ind w:left="2804" w:hanging="360"/>
      </w:pPr>
    </w:lvl>
    <w:lvl w:ilvl="4" w:tplc="296ED726">
      <w:start w:val="1"/>
      <w:numFmt w:val="lowerLetter"/>
      <w:lvlText w:val="%5."/>
      <w:lvlJc w:val="left"/>
      <w:pPr>
        <w:ind w:left="3524" w:hanging="360"/>
      </w:pPr>
    </w:lvl>
    <w:lvl w:ilvl="5" w:tplc="497C7B26">
      <w:start w:val="1"/>
      <w:numFmt w:val="lowerRoman"/>
      <w:lvlText w:val="%6."/>
      <w:lvlJc w:val="right"/>
      <w:pPr>
        <w:ind w:left="4244" w:hanging="180"/>
      </w:pPr>
    </w:lvl>
    <w:lvl w:ilvl="6" w:tplc="E3EECAC6">
      <w:start w:val="1"/>
      <w:numFmt w:val="decimal"/>
      <w:lvlText w:val="%7."/>
      <w:lvlJc w:val="left"/>
      <w:pPr>
        <w:ind w:left="4964" w:hanging="360"/>
      </w:pPr>
    </w:lvl>
    <w:lvl w:ilvl="7" w:tplc="BB924CCE">
      <w:start w:val="1"/>
      <w:numFmt w:val="lowerLetter"/>
      <w:lvlText w:val="%8."/>
      <w:lvlJc w:val="left"/>
      <w:pPr>
        <w:ind w:left="5684" w:hanging="360"/>
      </w:pPr>
    </w:lvl>
    <w:lvl w:ilvl="8" w:tplc="C966C24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6E7AD3"/>
    <w:multiLevelType w:val="hybridMultilevel"/>
    <w:tmpl w:val="68C8171A"/>
    <w:lvl w:ilvl="0" w:tplc="A03E1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2200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0ACE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80F3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003D2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082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64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8B6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4851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A18AB"/>
    <w:multiLevelType w:val="hybridMultilevel"/>
    <w:tmpl w:val="01B83C16"/>
    <w:lvl w:ilvl="0" w:tplc="691CC97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</w:rPr>
    </w:lvl>
    <w:lvl w:ilvl="1" w:tplc="853E27C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2B86B1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76C28E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0E2CD2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562EBA4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5429BBA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C3AF9F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4BE35C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B076C4"/>
    <w:multiLevelType w:val="hybridMultilevel"/>
    <w:tmpl w:val="082275F0"/>
    <w:lvl w:ilvl="0" w:tplc="E1CC0CB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AE383B78">
      <w:start w:val="1"/>
      <w:numFmt w:val="decimal"/>
      <w:lvlText w:val=""/>
      <w:lvlJc w:val="left"/>
      <w:pPr>
        <w:tabs>
          <w:tab w:val="num" w:pos="360"/>
        </w:tabs>
      </w:pPr>
    </w:lvl>
    <w:lvl w:ilvl="2" w:tplc="F9609A98">
      <w:start w:val="1"/>
      <w:numFmt w:val="decimal"/>
      <w:lvlText w:val=""/>
      <w:lvlJc w:val="left"/>
      <w:pPr>
        <w:tabs>
          <w:tab w:val="num" w:pos="360"/>
        </w:tabs>
      </w:pPr>
    </w:lvl>
    <w:lvl w:ilvl="3" w:tplc="5CC467CC">
      <w:start w:val="1"/>
      <w:numFmt w:val="decimal"/>
      <w:lvlText w:val=""/>
      <w:lvlJc w:val="left"/>
      <w:pPr>
        <w:tabs>
          <w:tab w:val="num" w:pos="360"/>
        </w:tabs>
      </w:pPr>
    </w:lvl>
    <w:lvl w:ilvl="4" w:tplc="99EA301A">
      <w:start w:val="1"/>
      <w:numFmt w:val="decimal"/>
      <w:lvlText w:val=""/>
      <w:lvlJc w:val="left"/>
      <w:pPr>
        <w:tabs>
          <w:tab w:val="num" w:pos="360"/>
        </w:tabs>
      </w:pPr>
    </w:lvl>
    <w:lvl w:ilvl="5" w:tplc="DB3E842E">
      <w:start w:val="1"/>
      <w:numFmt w:val="decimal"/>
      <w:lvlText w:val=""/>
      <w:lvlJc w:val="left"/>
      <w:pPr>
        <w:tabs>
          <w:tab w:val="num" w:pos="360"/>
        </w:tabs>
      </w:pPr>
    </w:lvl>
    <w:lvl w:ilvl="6" w:tplc="642A30FA">
      <w:start w:val="1"/>
      <w:numFmt w:val="decimal"/>
      <w:lvlText w:val=""/>
      <w:lvlJc w:val="left"/>
      <w:pPr>
        <w:tabs>
          <w:tab w:val="num" w:pos="360"/>
        </w:tabs>
      </w:pPr>
    </w:lvl>
    <w:lvl w:ilvl="7" w:tplc="47588094">
      <w:start w:val="1"/>
      <w:numFmt w:val="decimal"/>
      <w:lvlText w:val=""/>
      <w:lvlJc w:val="left"/>
      <w:pPr>
        <w:tabs>
          <w:tab w:val="num" w:pos="360"/>
        </w:tabs>
      </w:pPr>
    </w:lvl>
    <w:lvl w:ilvl="8" w:tplc="2A6CC992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C4170BA"/>
    <w:multiLevelType w:val="hybridMultilevel"/>
    <w:tmpl w:val="D1BA76AC"/>
    <w:lvl w:ilvl="0" w:tplc="1D407F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A6C08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DE3D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6E28D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8A054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D8237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4E3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30D8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DC5D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CF86615"/>
    <w:multiLevelType w:val="hybridMultilevel"/>
    <w:tmpl w:val="15D4EA10"/>
    <w:lvl w:ilvl="0" w:tplc="FEB27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63CE3B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6CD4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AE3D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103F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8C78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3A20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7696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EA1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364E097D"/>
    <w:multiLevelType w:val="hybridMultilevel"/>
    <w:tmpl w:val="78C80BF0"/>
    <w:lvl w:ilvl="0" w:tplc="55CCE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290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01E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8A6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EDF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408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10D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A5E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D871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B2E46"/>
    <w:multiLevelType w:val="hybridMultilevel"/>
    <w:tmpl w:val="E2DA6F52"/>
    <w:lvl w:ilvl="0" w:tplc="3C46B7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8FA7806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7CEF5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4028C2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7BAD958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A26CB1B8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D6230A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B40EBC4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640E0C6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38ED25EC"/>
    <w:multiLevelType w:val="hybridMultilevel"/>
    <w:tmpl w:val="0E288BFE"/>
    <w:lvl w:ilvl="0" w:tplc="F78413D0">
      <w:start w:val="1"/>
      <w:numFmt w:val="decimal"/>
      <w:lvlText w:val="%1)"/>
      <w:lvlJc w:val="left"/>
      <w:pPr>
        <w:ind w:left="1068" w:hanging="360"/>
      </w:pPr>
    </w:lvl>
    <w:lvl w:ilvl="1" w:tplc="793EAFC6">
      <w:start w:val="1"/>
      <w:numFmt w:val="lowerLetter"/>
      <w:lvlText w:val="%2."/>
      <w:lvlJc w:val="left"/>
      <w:pPr>
        <w:ind w:left="1788" w:hanging="360"/>
      </w:pPr>
    </w:lvl>
    <w:lvl w:ilvl="2" w:tplc="C6CCF4C0">
      <w:start w:val="1"/>
      <w:numFmt w:val="lowerRoman"/>
      <w:lvlText w:val="%3."/>
      <w:lvlJc w:val="right"/>
      <w:pPr>
        <w:ind w:left="2508" w:hanging="180"/>
      </w:pPr>
    </w:lvl>
    <w:lvl w:ilvl="3" w:tplc="216C8734">
      <w:start w:val="1"/>
      <w:numFmt w:val="decimal"/>
      <w:lvlText w:val="%4."/>
      <w:lvlJc w:val="left"/>
      <w:pPr>
        <w:ind w:left="3228" w:hanging="360"/>
      </w:pPr>
    </w:lvl>
    <w:lvl w:ilvl="4" w:tplc="3DF8B0D4">
      <w:start w:val="1"/>
      <w:numFmt w:val="lowerLetter"/>
      <w:lvlText w:val="%5."/>
      <w:lvlJc w:val="left"/>
      <w:pPr>
        <w:ind w:left="3948" w:hanging="360"/>
      </w:pPr>
    </w:lvl>
    <w:lvl w:ilvl="5" w:tplc="43AA254A">
      <w:start w:val="1"/>
      <w:numFmt w:val="lowerRoman"/>
      <w:lvlText w:val="%6."/>
      <w:lvlJc w:val="right"/>
      <w:pPr>
        <w:ind w:left="4668" w:hanging="180"/>
      </w:pPr>
    </w:lvl>
    <w:lvl w:ilvl="6" w:tplc="00E83C06">
      <w:start w:val="1"/>
      <w:numFmt w:val="decimal"/>
      <w:lvlText w:val="%7."/>
      <w:lvlJc w:val="left"/>
      <w:pPr>
        <w:ind w:left="5388" w:hanging="360"/>
      </w:pPr>
    </w:lvl>
    <w:lvl w:ilvl="7" w:tplc="05D8831E">
      <w:start w:val="1"/>
      <w:numFmt w:val="lowerLetter"/>
      <w:lvlText w:val="%8."/>
      <w:lvlJc w:val="left"/>
      <w:pPr>
        <w:ind w:left="6108" w:hanging="360"/>
      </w:pPr>
    </w:lvl>
    <w:lvl w:ilvl="8" w:tplc="81D6718E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31ACD"/>
    <w:multiLevelType w:val="hybridMultilevel"/>
    <w:tmpl w:val="ADC02544"/>
    <w:lvl w:ilvl="0" w:tplc="EF6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7"/>
      </w:rPr>
    </w:lvl>
    <w:lvl w:ilvl="1" w:tplc="FCCA66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631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DAC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EAD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4E50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A40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C94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A87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F64E3"/>
    <w:multiLevelType w:val="hybridMultilevel"/>
    <w:tmpl w:val="48DEE6BA"/>
    <w:lvl w:ilvl="0" w:tplc="1C10DC92">
      <w:start w:val="1"/>
      <w:numFmt w:val="decimal"/>
      <w:lvlText w:val="%1."/>
      <w:lvlJc w:val="left"/>
      <w:pPr>
        <w:ind w:left="644" w:hanging="360"/>
      </w:pPr>
    </w:lvl>
    <w:lvl w:ilvl="1" w:tplc="714008B4">
      <w:start w:val="1"/>
      <w:numFmt w:val="lowerLetter"/>
      <w:lvlText w:val="%2."/>
      <w:lvlJc w:val="left"/>
      <w:pPr>
        <w:ind w:left="1364" w:hanging="360"/>
      </w:pPr>
    </w:lvl>
    <w:lvl w:ilvl="2" w:tplc="6590CA26">
      <w:start w:val="1"/>
      <w:numFmt w:val="lowerRoman"/>
      <w:lvlText w:val="%3."/>
      <w:lvlJc w:val="right"/>
      <w:pPr>
        <w:ind w:left="2084" w:hanging="180"/>
      </w:pPr>
    </w:lvl>
    <w:lvl w:ilvl="3" w:tplc="9DF0A10C">
      <w:start w:val="1"/>
      <w:numFmt w:val="decimal"/>
      <w:lvlText w:val="%4."/>
      <w:lvlJc w:val="left"/>
      <w:pPr>
        <w:ind w:left="2804" w:hanging="360"/>
      </w:pPr>
    </w:lvl>
    <w:lvl w:ilvl="4" w:tplc="E1B2206A">
      <w:start w:val="1"/>
      <w:numFmt w:val="lowerLetter"/>
      <w:lvlText w:val="%5."/>
      <w:lvlJc w:val="left"/>
      <w:pPr>
        <w:ind w:left="3524" w:hanging="360"/>
      </w:pPr>
    </w:lvl>
    <w:lvl w:ilvl="5" w:tplc="ECAC16B8">
      <w:start w:val="1"/>
      <w:numFmt w:val="lowerRoman"/>
      <w:lvlText w:val="%6."/>
      <w:lvlJc w:val="right"/>
      <w:pPr>
        <w:ind w:left="4244" w:hanging="180"/>
      </w:pPr>
    </w:lvl>
    <w:lvl w:ilvl="6" w:tplc="FD986BDE">
      <w:start w:val="1"/>
      <w:numFmt w:val="decimal"/>
      <w:lvlText w:val="%7."/>
      <w:lvlJc w:val="left"/>
      <w:pPr>
        <w:ind w:left="4964" w:hanging="360"/>
      </w:pPr>
    </w:lvl>
    <w:lvl w:ilvl="7" w:tplc="BB4832CE">
      <w:start w:val="1"/>
      <w:numFmt w:val="lowerLetter"/>
      <w:lvlText w:val="%8."/>
      <w:lvlJc w:val="left"/>
      <w:pPr>
        <w:ind w:left="5684" w:hanging="360"/>
      </w:pPr>
    </w:lvl>
    <w:lvl w:ilvl="8" w:tplc="537A0AB4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122E91"/>
    <w:multiLevelType w:val="hybridMultilevel"/>
    <w:tmpl w:val="3FBA4116"/>
    <w:lvl w:ilvl="0" w:tplc="60889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EF4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3657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64D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C89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D0BE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A2B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4ED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1056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F72DBF"/>
    <w:multiLevelType w:val="hybridMultilevel"/>
    <w:tmpl w:val="5DE0F6C8"/>
    <w:lvl w:ilvl="0" w:tplc="172EACAE">
      <w:start w:val="3"/>
      <w:numFmt w:val="decimal"/>
      <w:lvlText w:val="%1)"/>
      <w:lvlJc w:val="left"/>
      <w:pPr>
        <w:tabs>
          <w:tab w:val="num" w:pos="6164"/>
        </w:tabs>
        <w:ind w:left="6164" w:hanging="5625"/>
      </w:pPr>
    </w:lvl>
    <w:lvl w:ilvl="1" w:tplc="3414292C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D730FE36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EA821F1A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A044E8F2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151049B0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410E2622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2EF48F1A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7B525B26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 w15:restartNumberingAfterBreak="0">
    <w:nsid w:val="44221F02"/>
    <w:multiLevelType w:val="hybridMultilevel"/>
    <w:tmpl w:val="9488B3F0"/>
    <w:lvl w:ilvl="0" w:tplc="A762C8EA">
      <w:start w:val="1"/>
      <w:numFmt w:val="decimal"/>
      <w:lvlText w:val="%1."/>
      <w:lvlJc w:val="left"/>
      <w:pPr>
        <w:ind w:left="644" w:hanging="360"/>
      </w:pPr>
    </w:lvl>
    <w:lvl w:ilvl="1" w:tplc="311C62AC">
      <w:start w:val="1"/>
      <w:numFmt w:val="lowerLetter"/>
      <w:lvlText w:val="%2."/>
      <w:lvlJc w:val="left"/>
      <w:pPr>
        <w:ind w:left="1364" w:hanging="360"/>
      </w:pPr>
    </w:lvl>
    <w:lvl w:ilvl="2" w:tplc="E3EA4D24">
      <w:start w:val="1"/>
      <w:numFmt w:val="lowerRoman"/>
      <w:lvlText w:val="%3."/>
      <w:lvlJc w:val="right"/>
      <w:pPr>
        <w:ind w:left="2084" w:hanging="180"/>
      </w:pPr>
    </w:lvl>
    <w:lvl w:ilvl="3" w:tplc="D6D0736E">
      <w:start w:val="1"/>
      <w:numFmt w:val="decimal"/>
      <w:lvlText w:val="%4."/>
      <w:lvlJc w:val="left"/>
      <w:pPr>
        <w:ind w:left="2804" w:hanging="360"/>
      </w:pPr>
    </w:lvl>
    <w:lvl w:ilvl="4" w:tplc="AFDE518C">
      <w:start w:val="1"/>
      <w:numFmt w:val="lowerLetter"/>
      <w:lvlText w:val="%5."/>
      <w:lvlJc w:val="left"/>
      <w:pPr>
        <w:ind w:left="3524" w:hanging="360"/>
      </w:pPr>
    </w:lvl>
    <w:lvl w:ilvl="5" w:tplc="D600570C">
      <w:start w:val="1"/>
      <w:numFmt w:val="lowerRoman"/>
      <w:lvlText w:val="%6."/>
      <w:lvlJc w:val="right"/>
      <w:pPr>
        <w:ind w:left="4244" w:hanging="180"/>
      </w:pPr>
    </w:lvl>
    <w:lvl w:ilvl="6" w:tplc="EFBCC7A4">
      <w:start w:val="1"/>
      <w:numFmt w:val="decimal"/>
      <w:lvlText w:val="%7."/>
      <w:lvlJc w:val="left"/>
      <w:pPr>
        <w:ind w:left="4964" w:hanging="360"/>
      </w:pPr>
    </w:lvl>
    <w:lvl w:ilvl="7" w:tplc="57247664">
      <w:start w:val="1"/>
      <w:numFmt w:val="lowerLetter"/>
      <w:lvlText w:val="%8."/>
      <w:lvlJc w:val="left"/>
      <w:pPr>
        <w:ind w:left="5684" w:hanging="360"/>
      </w:pPr>
    </w:lvl>
    <w:lvl w:ilvl="8" w:tplc="4078A784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5B6010"/>
    <w:multiLevelType w:val="hybridMultilevel"/>
    <w:tmpl w:val="3F1442F6"/>
    <w:lvl w:ilvl="0" w:tplc="685CFC9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8E443B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3B640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57C8C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365C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5EEC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5035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CCAF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904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6683FF0"/>
    <w:multiLevelType w:val="hybridMultilevel"/>
    <w:tmpl w:val="41EA0772"/>
    <w:lvl w:ilvl="0" w:tplc="E808F7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AEEAE96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E0C857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CA4C75D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C838845C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4D4A88C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7029F3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2FE3052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85CC67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493E022F"/>
    <w:multiLevelType w:val="hybridMultilevel"/>
    <w:tmpl w:val="EED85920"/>
    <w:lvl w:ilvl="0" w:tplc="7DD2692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F18629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9E86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CA14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48D3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EED0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968D1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4708F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0CB8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0BD3893"/>
    <w:multiLevelType w:val="hybridMultilevel"/>
    <w:tmpl w:val="4C26AA66"/>
    <w:lvl w:ilvl="0" w:tplc="B89C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09A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943E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38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4C0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CA4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EE9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206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BC5C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2C73CA"/>
    <w:multiLevelType w:val="hybridMultilevel"/>
    <w:tmpl w:val="AE50C76A"/>
    <w:lvl w:ilvl="0" w:tplc="A756F8A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4DB0E4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40EA8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F48D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30B0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1474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DEA1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2EDF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AC09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55A96F34"/>
    <w:multiLevelType w:val="hybridMultilevel"/>
    <w:tmpl w:val="BD6A2702"/>
    <w:lvl w:ilvl="0" w:tplc="E9FA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5C7B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E4D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64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AEC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D6B7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689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DAED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E41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412206"/>
    <w:multiLevelType w:val="hybridMultilevel"/>
    <w:tmpl w:val="EA26487C"/>
    <w:lvl w:ilvl="0" w:tplc="26F2987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3FD088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F2EF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244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E25A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A1E73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5CBF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AAE6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906A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36B557C"/>
    <w:multiLevelType w:val="hybridMultilevel"/>
    <w:tmpl w:val="55C25628"/>
    <w:lvl w:ilvl="0" w:tplc="B8E4AC3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EAD202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0CDA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AAE9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4467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9C03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61CAD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60C8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B6012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5344BED"/>
    <w:multiLevelType w:val="hybridMultilevel"/>
    <w:tmpl w:val="26A4B03C"/>
    <w:lvl w:ilvl="0" w:tplc="6BCCC92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715C3FCC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5F4127A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ED868A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DA6291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6D8647D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536F6AC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DC24D26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BE0B4CA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6AC967A4"/>
    <w:multiLevelType w:val="hybridMultilevel"/>
    <w:tmpl w:val="B7604E96"/>
    <w:lvl w:ilvl="0" w:tplc="525AD27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9EE8A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D026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E0E57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825B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3C87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AA00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AC8A7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0CE6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1C575F5"/>
    <w:multiLevelType w:val="hybridMultilevel"/>
    <w:tmpl w:val="EFEA667C"/>
    <w:lvl w:ilvl="0" w:tplc="0C56B8F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1B10B2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24CA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FC5F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4488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741B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CA07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EBA8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D0DF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75353AA4"/>
    <w:multiLevelType w:val="hybridMultilevel"/>
    <w:tmpl w:val="F0929096"/>
    <w:lvl w:ilvl="0" w:tplc="5EE63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1CC7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802D7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5CA53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9841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48E9F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6466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2E9A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4D60D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7CD37350"/>
    <w:multiLevelType w:val="hybridMultilevel"/>
    <w:tmpl w:val="1B2CC758"/>
    <w:lvl w:ilvl="0" w:tplc="370885D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F963796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C242139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9B0A5F6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4D46A7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732068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B6AA03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4D7AC0EA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20EF54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EAB36EB"/>
    <w:multiLevelType w:val="hybridMultilevel"/>
    <w:tmpl w:val="32762690"/>
    <w:lvl w:ilvl="0" w:tplc="C720CD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 w:tplc="9432C40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37A81D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9D2BC8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B22FC8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E2B86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C08135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EB64BE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01E788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29"/>
  </w:num>
  <w:num w:numId="5">
    <w:abstractNumId w:val="24"/>
  </w:num>
  <w:num w:numId="6">
    <w:abstractNumId w:val="26"/>
  </w:num>
  <w:num w:numId="7">
    <w:abstractNumId w:val="31"/>
  </w:num>
  <w:num w:numId="8">
    <w:abstractNumId w:val="1"/>
  </w:num>
  <w:num w:numId="9">
    <w:abstractNumId w:val="20"/>
  </w:num>
  <w:num w:numId="10">
    <w:abstractNumId w:val="27"/>
  </w:num>
  <w:num w:numId="11">
    <w:abstractNumId w:val="30"/>
  </w:num>
  <w:num w:numId="12">
    <w:abstractNumId w:val="9"/>
  </w:num>
  <w:num w:numId="13">
    <w:abstractNumId w:val="18"/>
  </w:num>
  <w:num w:numId="14">
    <w:abstractNumId w:val="8"/>
  </w:num>
  <w:num w:numId="15">
    <w:abstractNumId w:val="7"/>
  </w:num>
  <w:num w:numId="16">
    <w:abstractNumId w:val="11"/>
  </w:num>
  <w:num w:numId="17">
    <w:abstractNumId w:val="32"/>
  </w:num>
  <w:num w:numId="18">
    <w:abstractNumId w:val="28"/>
  </w:num>
  <w:num w:numId="19">
    <w:abstractNumId w:val="21"/>
  </w:num>
  <w:num w:numId="20">
    <w:abstractNumId w:val="5"/>
  </w:num>
  <w:num w:numId="21">
    <w:abstractNumId w:val="17"/>
  </w:num>
  <w:num w:numId="22">
    <w:abstractNumId w:val="23"/>
  </w:num>
  <w:num w:numId="23">
    <w:abstractNumId w:val="25"/>
  </w:num>
  <w:num w:numId="24">
    <w:abstractNumId w:val="12"/>
  </w:num>
  <w:num w:numId="25">
    <w:abstractNumId w:val="15"/>
  </w:num>
  <w:num w:numId="26">
    <w:abstractNumId w:val="13"/>
  </w:num>
  <w:num w:numId="27">
    <w:abstractNumId w:val="4"/>
  </w:num>
  <w:num w:numId="28">
    <w:abstractNumId w:val="33"/>
  </w:num>
  <w:num w:numId="29">
    <w:abstractNumId w:val="14"/>
  </w:num>
  <w:num w:numId="30">
    <w:abstractNumId w:val="6"/>
  </w:num>
  <w:num w:numId="31">
    <w:abstractNumId w:val="3"/>
  </w:num>
  <w:num w:numId="32">
    <w:abstractNumId w:val="16"/>
  </w:num>
  <w:num w:numId="33">
    <w:abstractNumId w:val="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265"/>
    <w:rsid w:val="00311E87"/>
    <w:rsid w:val="00396E26"/>
    <w:rsid w:val="00405193"/>
    <w:rsid w:val="006A7265"/>
    <w:rsid w:val="00A2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C8F9"/>
  <w15:docId w15:val="{A8217BD1-9A20-4186-B90B-F565237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">
    <w:name w:val="toc 3"/>
    <w:uiPriority w:val="39"/>
    <w:unhideWhenUsed/>
    <w:pPr>
      <w:spacing w:after="57"/>
      <w:ind w:left="567"/>
    </w:pPr>
  </w:style>
  <w:style w:type="paragraph" w:styleId="4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15">
    <w:name w:val="Знак Знак Знак Знак1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6">
    <w:name w:val="Знак Знак Знак Знак Знак1 Знак"/>
    <w:basedOn w:val="a"/>
    <w:rPr>
      <w:rFonts w:ascii="Verdana" w:eastAsia="Times New Roman" w:hAnsi="Verdana"/>
      <w:lang w:val="en-US"/>
    </w:rPr>
  </w:style>
  <w:style w:type="paragraph" w:customStyle="1" w:styleId="af8">
    <w:name w:val="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9">
    <w:name w:val="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a">
    <w:name w:val="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b">
    <w:name w:val="Знак Знак"/>
    <w:basedOn w:val="a"/>
    <w:rPr>
      <w:rFonts w:ascii="Verdana" w:eastAsia="Times New Roman" w:hAnsi="Verdana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link w:val="14"/>
    <w:rPr>
      <w:rFonts w:ascii="Verdana" w:eastAsia="Times New Roman" w:hAnsi="Verdana"/>
      <w:lang w:val="en-US"/>
    </w:rPr>
  </w:style>
  <w:style w:type="paragraph" w:customStyle="1" w:styleId="afe">
    <w:name w:val="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7">
    <w:name w:val="Знак Знак Знак Знак Знак1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 Знак Знак"/>
    <w:basedOn w:val="a"/>
    <w:rPr>
      <w:rFonts w:ascii="Verdana" w:eastAsia="Times New Roman" w:hAnsi="Verdana"/>
      <w:lang w:val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2">
    <w:name w:val="Знак Знак Знак"/>
    <w:basedOn w:val="a"/>
    <w:rPr>
      <w:rFonts w:ascii="Verdana" w:eastAsia="Times New Roman" w:hAnsi="Verdana"/>
      <w:lang w:val="en-US"/>
    </w:rPr>
  </w:style>
  <w:style w:type="table" w:customStyle="1" w:styleId="19">
    <w:name w:val="Обычная таблица1"/>
    <w:next w:val="a1"/>
    <w:semiHidden/>
    <w:rPr>
      <w:rFonts w:ascii="Times New Roman" w:eastAsia="Times New Roman" w:hAnsi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eastAsia="uk-UA"/>
    </w:rPr>
  </w:style>
  <w:style w:type="paragraph" w:styleId="aff3">
    <w:name w:val="Balloon Text"/>
    <w:basedOn w:val="a"/>
    <w:link w:val="aff4"/>
    <w:rPr>
      <w:rFonts w:ascii="Segoe UI" w:hAnsi="Segoe UI"/>
      <w:sz w:val="18"/>
      <w:szCs w:val="18"/>
      <w:lang w:val="en-US"/>
    </w:rPr>
  </w:style>
  <w:style w:type="character" w:customStyle="1" w:styleId="aff4">
    <w:name w:val="Текст у виносці Знак"/>
    <w:link w:val="aff3"/>
    <w:rPr>
      <w:rFonts w:ascii="Segoe UI" w:hAnsi="Segoe UI"/>
      <w:sz w:val="18"/>
      <w:szCs w:val="18"/>
      <w:lang w:eastAsia="en-US"/>
    </w:rPr>
  </w:style>
  <w:style w:type="paragraph" w:styleId="aff5">
    <w:name w:val="header"/>
    <w:basedOn w:val="a"/>
    <w:link w:val="aff6"/>
    <w:uiPriority w:val="99"/>
    <w:unhideWhenUsed/>
    <w:rsid w:val="00311E87"/>
    <w:pPr>
      <w:tabs>
        <w:tab w:val="center" w:pos="4819"/>
        <w:tab w:val="right" w:pos="9639"/>
      </w:tabs>
    </w:pPr>
  </w:style>
  <w:style w:type="character" w:customStyle="1" w:styleId="aff6">
    <w:name w:val="Верхній колонтитул Знак"/>
    <w:basedOn w:val="a0"/>
    <w:link w:val="aff5"/>
    <w:uiPriority w:val="99"/>
    <w:rsid w:val="00311E87"/>
  </w:style>
  <w:style w:type="paragraph" w:styleId="aff7">
    <w:name w:val="footer"/>
    <w:basedOn w:val="a"/>
    <w:link w:val="aff8"/>
    <w:uiPriority w:val="99"/>
    <w:unhideWhenUsed/>
    <w:rsid w:val="00311E87"/>
    <w:pPr>
      <w:tabs>
        <w:tab w:val="center" w:pos="4819"/>
        <w:tab w:val="right" w:pos="9639"/>
      </w:tabs>
    </w:pPr>
  </w:style>
  <w:style w:type="character" w:customStyle="1" w:styleId="aff8">
    <w:name w:val="Нижній колонтитул Знак"/>
    <w:basedOn w:val="a0"/>
    <w:link w:val="aff7"/>
    <w:uiPriority w:val="99"/>
    <w:rsid w:val="00311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1988ABF-945E-4885-8EFD-95B0CF7A9CD8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3143</Words>
  <Characters>1793</Characters>
  <Application>Microsoft Office Word</Application>
  <DocSecurity>0</DocSecurity>
  <Lines>14</Lines>
  <Paragraphs>9</Paragraphs>
  <ScaleCrop>false</ScaleCrop>
  <Company>SPecialiST RePack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15</cp:revision>
  <dcterms:created xsi:type="dcterms:W3CDTF">2023-09-06T08:54:00Z</dcterms:created>
  <dcterms:modified xsi:type="dcterms:W3CDTF">2023-09-11T15:25:00Z</dcterms:modified>
</cp:coreProperties>
</file>