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1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941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941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941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41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04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24</w:t>
      </w:r>
      <w:r/>
    </w:p>
    <w:p>
      <w:pPr>
        <w:pStyle w:val="941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941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941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941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41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41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1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</w:t>
      </w:r>
      <w:r>
        <w:rPr>
          <w:sz w:val="28"/>
          <w:szCs w:val="28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941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94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94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</w:t>
      </w:r>
      <w:r>
        <w:rPr>
          <w:sz w:val="28"/>
          <w:szCs w:val="28"/>
          <w:lang w:val="uk-UA"/>
        </w:rPr>
        <w:t xml:space="preserve">вна, керуючий справами виконавчого комітету </w:t>
      </w:r>
      <w:r>
        <w:rPr>
          <w:sz w:val="28"/>
          <w:szCs w:val="28"/>
          <w:lang w:val="uk-UA"/>
        </w:rPr>
        <w:t xml:space="preserve"> Менської міської ради. </w:t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Примакова Г.А.,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4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pStyle w:val="941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240</w:t>
      </w:r>
      <w:r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влаштування дитини до Комунального некомерційного підприємства</w:t>
      </w:r>
      <w:r>
        <w:rPr>
          <w:sz w:val="28"/>
          <w:szCs w:val="28"/>
          <w:lang w:val="uk-UA"/>
        </w:rPr>
        <w:t xml:space="preserve"> «Прилуцький обласний будинок дитини «Надія» Чернігівської обласної ради.</w:t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24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</w:rPr>
        <w:t xml:space="preserve">. Про </w:t>
      </w:r>
      <w:r>
        <w:rPr>
          <w:sz w:val="28"/>
          <w:szCs w:val="28"/>
          <w:lang w:val="uk-UA"/>
        </w:rPr>
        <w:t xml:space="preserve">погодження виїзду дітей за межі України.</w:t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</w:rPr>
        <w:t xml:space="preserve">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16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240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shd w:val="clear" w:fill="FFFFFF" w:color="auto"/>
          <w:lang w:val="uk-UA" w:eastAsia="zh-CN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z w:val="28"/>
          <w:szCs w:val="28"/>
          <w:lang w:val="uk-UA"/>
        </w:rPr>
        <w:t xml:space="preserve"> необхідність влаштування до Комунального некомерційного підприємства</w:t>
      </w:r>
      <w:r>
        <w:rPr>
          <w:rFonts w:eastAsiaTheme="minorHAnsi"/>
          <w:sz w:val="28"/>
          <w:szCs w:val="28"/>
          <w:lang w:val="uk-UA"/>
        </w:rPr>
        <w:t xml:space="preserve"> «Прилуцький обласний будинок дитини «Надія» Чернігівської обласної ради новонародженої дитини </w:t>
      </w:r>
      <w:r>
        <w:rPr>
          <w:rFonts w:eastAsiaTheme="minorHAnsi"/>
          <w:sz w:val="28"/>
          <w:szCs w:val="28"/>
          <w:lang w:val="uk-UA"/>
        </w:rPr>
        <w:t xml:space="preserve">...... року</w:t>
      </w:r>
      <w:r>
        <w:rPr>
          <w:rFonts w:eastAsiaTheme="minorHAnsi"/>
          <w:sz w:val="28"/>
          <w:szCs w:val="28"/>
          <w:lang w:val="uk-UA"/>
        </w:rPr>
        <w:t xml:space="preserve"> народження, який на даний час пер</w:t>
      </w:r>
      <w:r>
        <w:rPr>
          <w:rFonts w:eastAsiaTheme="minorHAnsi"/>
          <w:sz w:val="28"/>
          <w:szCs w:val="28"/>
          <w:lang w:val="uk-UA"/>
        </w:rPr>
        <w:t xml:space="preserve">ебуває у дитячому відділенні Комунального некомерційного підприємства</w:t>
      </w:r>
      <w:r>
        <w:rPr>
          <w:rFonts w:eastAsiaTheme="minorHAnsi"/>
          <w:sz w:val="28"/>
          <w:szCs w:val="28"/>
          <w:lang w:val="uk-UA"/>
        </w:rPr>
        <w:t xml:space="preserve"> «Менська міська лікарня» Менської міської ради.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влаштування дитини до Комунального некомерційного підприємства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«Прилуцький обласний будинок дитини «Надія» Чернігівської обласної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240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влаштування дитини до Комунального некомерційного підприємства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«Прилуцький обласний будинок дитини «Надія» Чернігівської обласної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241.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СЛУХАЛИ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Головуючого, який</w:t>
      </w:r>
      <w:r>
        <w:rPr>
          <w:rFonts w:eastAsiaTheme="minorHAnsi"/>
          <w:sz w:val="28"/>
          <w:szCs w:val="28"/>
          <w:lang w:val="uk-UA"/>
        </w:rPr>
        <w:t xml:space="preserve"> проінформував, що </w:t>
      </w:r>
      <w:r>
        <w:rPr>
          <w:rFonts w:eastAsiaTheme="minorHAnsi"/>
          <w:sz w:val="28"/>
          <w:szCs w:val="28"/>
          <w:lang w:val="uk-UA"/>
        </w:rPr>
        <w:t xml:space="preserve">слідуюче</w:t>
      </w:r>
      <w:r>
        <w:rPr>
          <w:rFonts w:eastAsiaTheme="minorHAnsi"/>
          <w:sz w:val="28"/>
          <w:szCs w:val="28"/>
          <w:lang w:val="uk-UA"/>
        </w:rPr>
        <w:t xml:space="preserve"> питання порядку денного сьогоднішнього засідання - </w:t>
      </w:r>
      <w:r>
        <w:rPr>
          <w:rFonts w:eastAsiaTheme="minorHAnsi"/>
          <w:sz w:val="28"/>
          <w:szCs w:val="28"/>
          <w:lang w:val="uk-UA"/>
        </w:rPr>
        <w:t xml:space="preserve">Про погодження виїзду дітей за межі України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Лук</w:t>
      </w:r>
      <w:r>
        <w:rPr>
          <w:rFonts w:eastAsiaTheme="minorHAnsi"/>
          <w:sz w:val="28"/>
          <w:szCs w:val="28"/>
        </w:rPr>
        <w:t xml:space="preserve">’</w:t>
      </w:r>
      <w:r>
        <w:rPr>
          <w:rFonts w:eastAsiaTheme="minorHAnsi"/>
          <w:sz w:val="28"/>
          <w:szCs w:val="28"/>
          <w:lang w:val="uk-UA"/>
        </w:rPr>
        <w:t xml:space="preserve">яненко</w:t>
      </w:r>
      <w:r>
        <w:rPr>
          <w:rFonts w:eastAsiaTheme="minorHAnsi"/>
          <w:sz w:val="28"/>
          <w:szCs w:val="28"/>
          <w:lang w:val="uk-UA"/>
        </w:rPr>
        <w:t xml:space="preserve"> І.Ф., </w:t>
      </w:r>
      <w:r>
        <w:rPr>
          <w:rFonts w:eastAsiaTheme="minorHAnsi"/>
          <w:sz w:val="28"/>
          <w:szCs w:val="28"/>
          <w:lang w:val="uk-UA"/>
        </w:rPr>
        <w:t xml:space="preserve">яка заявила про </w:t>
      </w:r>
      <w:r>
        <w:rPr>
          <w:rFonts w:eastAsiaTheme="minorHAnsi"/>
          <w:sz w:val="28"/>
          <w:szCs w:val="28"/>
        </w:rPr>
        <w:t xml:space="preserve">наявний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конфлікт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інтересів</w:t>
      </w:r>
      <w:r>
        <w:rPr>
          <w:rFonts w:eastAsiaTheme="minorHAnsi"/>
          <w:sz w:val="28"/>
          <w:szCs w:val="28"/>
        </w:rPr>
        <w:t xml:space="preserve"> і,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вона не буде </w:t>
      </w:r>
      <w:r>
        <w:rPr>
          <w:rFonts w:eastAsiaTheme="minorHAnsi"/>
          <w:sz w:val="28"/>
          <w:szCs w:val="28"/>
        </w:rPr>
        <w:t xml:space="preserve">брати</w:t>
      </w:r>
      <w:r>
        <w:rPr>
          <w:rFonts w:eastAsiaTheme="minorHAnsi"/>
          <w:sz w:val="28"/>
          <w:szCs w:val="28"/>
        </w:rPr>
        <w:t xml:space="preserve"> участь у </w:t>
      </w:r>
      <w:r>
        <w:rPr>
          <w:rFonts w:eastAsiaTheme="minorHAnsi"/>
          <w:sz w:val="28"/>
          <w:szCs w:val="28"/>
        </w:rPr>
        <w:t xml:space="preserve">прийнятті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вказаного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зокрема</w:t>
      </w:r>
      <w:r>
        <w:rPr>
          <w:rFonts w:eastAsiaTheme="minorHAnsi"/>
          <w:sz w:val="28"/>
          <w:szCs w:val="28"/>
        </w:rPr>
        <w:t xml:space="preserve">, в </w:t>
      </w:r>
      <w:r>
        <w:rPr>
          <w:rFonts w:eastAsiaTheme="minorHAnsi"/>
          <w:sz w:val="28"/>
          <w:szCs w:val="28"/>
        </w:rPr>
        <w:t xml:space="preserve">розгляді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обговоренні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голосуванні</w:t>
      </w:r>
      <w:r>
        <w:rPr>
          <w:rFonts w:eastAsiaTheme="minorHAnsi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звернення .......</w:t>
      </w:r>
      <w:r>
        <w:rPr>
          <w:rFonts w:eastAsiaTheme="minorHAnsi"/>
          <w:sz w:val="28"/>
          <w:szCs w:val="28"/>
          <w:lang w:val="uk-UA"/>
        </w:rPr>
        <w:t xml:space="preserve"> та додані до них документи 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погодження виїзду за межі України</w:t>
      </w:r>
      <w:r>
        <w:rPr>
          <w:rFonts w:eastAsiaTheme="minorHAnsi"/>
          <w:sz w:val="28"/>
          <w:szCs w:val="28"/>
          <w:lang w:val="uk-UA"/>
        </w:rPr>
        <w:t xml:space="preserve"> (до Латвійської Республіки)</w:t>
      </w:r>
      <w:r>
        <w:rPr>
          <w:rFonts w:eastAsiaTheme="minorHAnsi"/>
          <w:sz w:val="28"/>
          <w:szCs w:val="28"/>
          <w:lang w:val="uk-UA"/>
        </w:rPr>
        <w:t xml:space="preserve"> їх дітей у супроводі </w:t>
      </w:r>
      <w:r>
        <w:rPr>
          <w:rFonts w:eastAsiaTheme="minorHAnsi"/>
          <w:sz w:val="28"/>
          <w:szCs w:val="28"/>
          <w:lang w:val="uk-UA"/>
        </w:rPr>
        <w:t xml:space="preserve">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жительки м. </w:t>
      </w:r>
      <w:r>
        <w:rPr>
          <w:rFonts w:eastAsiaTheme="minorHAnsi"/>
          <w:sz w:val="28"/>
          <w:szCs w:val="28"/>
          <w:lang w:val="uk-UA"/>
        </w:rPr>
        <w:t xml:space="preserve">Мена</w:t>
      </w:r>
      <w:r>
        <w:rPr>
          <w:rFonts w:eastAsiaTheme="minorHAnsi"/>
          <w:sz w:val="28"/>
          <w:szCs w:val="28"/>
          <w:lang w:val="uk-UA"/>
        </w:rPr>
        <w:t xml:space="preserve">,......</w:t>
      </w:r>
      <w:r>
        <w:rPr>
          <w:rFonts w:eastAsiaTheme="minorHAnsi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sz w:val="28"/>
          <w:szCs w:val="28"/>
          <w:lang w:val="uk-UA"/>
        </w:rPr>
        <w:t xml:space="preserve"> району 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погодити </w:t>
      </w:r>
      <w:r>
        <w:rPr>
          <w:rFonts w:eastAsiaTheme="minorHAnsi"/>
          <w:sz w:val="28"/>
          <w:szCs w:val="28"/>
          <w:lang w:val="uk-UA"/>
        </w:rPr>
        <w:t xml:space="preserve">виїзд за межі України до </w:t>
      </w:r>
      <w:r>
        <w:rPr>
          <w:rFonts w:eastAsiaTheme="minorHAnsi"/>
          <w:sz w:val="28"/>
          <w:szCs w:val="28"/>
          <w:lang w:val="uk-UA"/>
        </w:rPr>
        <w:t xml:space="preserve">Латвійської Республіки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дітей, а саме: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малолітньої дитини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неповнолітньої дитини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неповнолітньо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малолітнього 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неповнолітньої дитини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.......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 року народження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малолітньої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дитини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малолітньої дитини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малолітньої дитини 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</w:t>
      </w:r>
      <w:r>
        <w:rPr>
          <w:rStyle w:val="1009"/>
          <w:rFonts w:eastAsiaTheme="minorHAnsi"/>
          <w:color w:val="000000"/>
          <w:sz w:val="28"/>
          <w:szCs w:val="28"/>
          <w:lang w:val="uk-UA"/>
        </w:rPr>
        <w:t xml:space="preserve">малолітньої дитини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у супроводі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народження.  Та</w:t>
      </w:r>
      <w:r>
        <w:rPr>
          <w:rFonts w:eastAsiaTheme="minorHAnsi"/>
          <w:sz w:val="28"/>
          <w:szCs w:val="28"/>
          <w:lang w:val="uk-UA"/>
        </w:rPr>
        <w:t xml:space="preserve">кож </w:t>
      </w:r>
      <w:r>
        <w:rPr>
          <w:rFonts w:eastAsiaTheme="minorHAnsi"/>
          <w:sz w:val="28"/>
          <w:szCs w:val="28"/>
          <w:lang w:val="uk-UA"/>
        </w:rPr>
        <w:t xml:space="preserve">доповідач </w:t>
      </w:r>
      <w:bookmarkStart w:id="0" w:name="_GoBack"/>
      <w:r>
        <w:rPr>
          <w:rFonts w:eastAsiaTheme="minorHAnsi"/>
        </w:rPr>
      </w:r>
      <w:bookmarkEnd w:id="0"/>
      <w:r>
        <w:rPr>
          <w:rFonts w:eastAsiaTheme="minorHAnsi"/>
          <w:sz w:val="28"/>
          <w:szCs w:val="28"/>
          <w:lang w:val="uk-UA"/>
        </w:rPr>
        <w:t xml:space="preserve">запропонувала</w:t>
      </w:r>
      <w:r>
        <w:rPr>
          <w:rFonts w:eastAsiaTheme="minorHAnsi"/>
          <w:sz w:val="28"/>
          <w:szCs w:val="28"/>
          <w:lang w:val="uk-UA"/>
        </w:rPr>
        <w:t xml:space="preserve"> завірити заяви</w:t>
      </w:r>
      <w:r>
        <w:rPr>
          <w:rFonts w:eastAsiaTheme="minorHAnsi"/>
          <w:sz w:val="28"/>
          <w:szCs w:val="28"/>
          <w:lang w:val="uk-UA"/>
        </w:rPr>
        <w:t xml:space="preserve"> матері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  <w:lang w:val="uk-UA"/>
        </w:rPr>
        <w:t xml:space="preserve">про уповноваження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здійснення супроводу д</w:t>
      </w:r>
      <w:r>
        <w:rPr>
          <w:rFonts w:eastAsiaTheme="minorHAnsi"/>
          <w:sz w:val="28"/>
          <w:szCs w:val="28"/>
          <w:lang w:val="uk-UA"/>
        </w:rPr>
        <w:t xml:space="preserve">ітей</w:t>
      </w:r>
      <w:r>
        <w:rPr>
          <w:rFonts w:eastAsiaTheme="minorHAnsi"/>
          <w:sz w:val="28"/>
          <w:szCs w:val="28"/>
          <w:lang w:val="uk-UA"/>
        </w:rPr>
        <w:t xml:space="preserve"> при виїзді за межі України (до </w:t>
      </w:r>
      <w:r>
        <w:rPr>
          <w:rFonts w:eastAsiaTheme="minorHAnsi"/>
          <w:sz w:val="28"/>
          <w:szCs w:val="28"/>
          <w:lang w:val="uk-UA"/>
        </w:rPr>
        <w:t xml:space="preserve">Латвійської Республіки</w:t>
      </w:r>
      <w:r>
        <w:rPr>
          <w:rFonts w:eastAsiaTheme="minorHAnsi"/>
          <w:sz w:val="28"/>
          <w:szCs w:val="28"/>
          <w:lang w:val="uk-UA"/>
        </w:rPr>
        <w:t xml:space="preserve">), </w:t>
      </w:r>
      <w:r>
        <w:rPr>
          <w:rFonts w:eastAsiaTheme="minorHAnsi"/>
          <w:sz w:val="28"/>
          <w:szCs w:val="28"/>
          <w:lang w:val="uk-UA"/>
        </w:rPr>
        <w:t xml:space="preserve">враховуючи, що </w:t>
      </w:r>
      <w:r>
        <w:rPr>
          <w:rFonts w:eastAsiaTheme="minorHAnsi"/>
          <w:sz w:val="28"/>
          <w:szCs w:val="28"/>
          <w:lang w:val="uk-UA"/>
        </w:rPr>
        <w:t xml:space="preserve">батьк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ітей</w:t>
      </w:r>
      <w:r>
        <w:rPr>
          <w:rFonts w:eastAsiaTheme="minorHAnsi"/>
          <w:sz w:val="28"/>
          <w:szCs w:val="28"/>
          <w:lang w:val="uk-UA"/>
        </w:rPr>
        <w:t xml:space="preserve"> на даний час.......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погодження виїзду дітей за межі України.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 (Лук’яненко І.Ф.)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bCs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241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погодження виїзду дітей за межі України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color w:val="FF000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94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7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7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виконавчого </w:t>
      </w:r>
      <w:r>
        <w:rPr>
          <w:rFonts w:eastAsiaTheme="minorHAnsi"/>
        </w:rPr>
      </w:r>
    </w:p>
    <w:p>
      <w:pPr>
        <w:pStyle w:val="937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Людмила СТАРОДУБ</w:t>
      </w:r>
      <w:r>
        <w:rPr>
          <w:rFonts w:eastAsiaTheme="minorHAnsi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0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10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03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03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  <w:rPr>
      <w:lang w:val="uk-UA"/>
    </w:rPr>
    <w:pPr>
      <w:spacing w:lineRule="auto" w:line="259" w:after="160"/>
    </w:pPr>
  </w:style>
  <w:style w:type="paragraph" w:styleId="694">
    <w:name w:val="Heading 1"/>
    <w:basedOn w:val="693"/>
    <w:next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basedOn w:val="693"/>
    <w:next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basedOn w:val="693"/>
    <w:next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basedOn w:val="693"/>
    <w:next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basedOn w:val="693"/>
    <w:next w:val="6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basedOn w:val="693"/>
    <w:next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basedOn w:val="693"/>
    <w:next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basedOn w:val="693"/>
    <w:next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Header"/>
    <w:basedOn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>
    <w:name w:val="Footer"/>
    <w:basedOn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8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9">
    <w:name w:val="Plain Table 1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70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9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1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3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6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7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8" w:customStyle="1">
    <w:name w:val="Заголовок 11"/>
    <w:basedOn w:val="693"/>
    <w:next w:val="693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9" w:customStyle="1">
    <w:name w:val="Заголовок 21"/>
    <w:basedOn w:val="693"/>
    <w:next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0" w:customStyle="1">
    <w:name w:val="Заголовок 31"/>
    <w:basedOn w:val="693"/>
    <w:next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1" w:customStyle="1">
    <w:name w:val="Заголовок 41"/>
    <w:basedOn w:val="693"/>
    <w:next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2" w:customStyle="1">
    <w:name w:val="Заголовок 51"/>
    <w:basedOn w:val="693"/>
    <w:next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3" w:customStyle="1">
    <w:name w:val="Заголовок 61"/>
    <w:basedOn w:val="693"/>
    <w:next w:val="6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4" w:customStyle="1">
    <w:name w:val="Заголовок 71"/>
    <w:basedOn w:val="693"/>
    <w:next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5" w:customStyle="1">
    <w:name w:val="Заголовок 81"/>
    <w:basedOn w:val="693"/>
    <w:next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6" w:customStyle="1">
    <w:name w:val="Заголовок 91"/>
    <w:basedOn w:val="693"/>
    <w:next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 w:customStyle="1">
    <w:name w:val="Title Char"/>
    <w:basedOn w:val="703"/>
    <w:uiPriority w:val="10"/>
    <w:rPr>
      <w:sz w:val="48"/>
      <w:szCs w:val="48"/>
    </w:rPr>
  </w:style>
  <w:style w:type="character" w:styleId="738" w:customStyle="1">
    <w:name w:val="Subtitle Char"/>
    <w:basedOn w:val="703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paragraph" w:styleId="741" w:customStyle="1">
    <w:name w:val="Верхний колонтитул1"/>
    <w:basedOn w:val="693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2" w:customStyle="1">
    <w:name w:val="Нижний колонтитул1"/>
    <w:basedOn w:val="693"/>
    <w:link w:val="7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3" w:customStyle="1">
    <w:name w:val="Название объекта1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44" w:customStyle="1">
    <w:name w:val="Таблица простая 11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21"/>
    <w:basedOn w:val="70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Таблица простая 3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Таблица простая 4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 простая 5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а-сетка 1 светл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а-сетка 2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3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а-сетка 41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Таблица-сетка 5 темн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а-сетка 6 цветн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Таблица-сетка 7 цветн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Список-таблица 1 светлая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Список-таблица 2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Список-таблица 3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Список-таблица 4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Список-таблица 5 темн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Список-таблица 6 цветн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Список-таблица 7 цветная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63" w:customStyle="1">
    <w:name w:val="Footnote Text Char"/>
    <w:uiPriority w:val="99"/>
    <w:rPr>
      <w:sz w:val="18"/>
    </w:rPr>
  </w:style>
  <w:style w:type="character" w:styleId="764" w:customStyle="1">
    <w:name w:val="Endnote Text Char"/>
    <w:uiPriority w:val="99"/>
    <w:rPr>
      <w:sz w:val="20"/>
    </w:rPr>
  </w:style>
  <w:style w:type="character" w:styleId="765" w:customStyle="1">
    <w:name w:val="Heading 1 Char"/>
    <w:basedOn w:val="703"/>
    <w:link w:val="728"/>
    <w:uiPriority w:val="9"/>
    <w:rPr>
      <w:rFonts w:ascii="Arial" w:hAnsi="Arial" w:cs="Arial" w:eastAsia="Arial"/>
      <w:sz w:val="40"/>
      <w:szCs w:val="40"/>
    </w:rPr>
  </w:style>
  <w:style w:type="paragraph" w:styleId="766" w:customStyle="1">
    <w:name w:val="Заголовок 21"/>
    <w:basedOn w:val="693"/>
    <w:next w:val="693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 w:customStyle="1">
    <w:name w:val="Heading 2 Char"/>
    <w:basedOn w:val="703"/>
    <w:link w:val="766"/>
    <w:uiPriority w:val="9"/>
    <w:rPr>
      <w:rFonts w:ascii="Arial" w:hAnsi="Arial" w:cs="Arial" w:eastAsia="Arial"/>
      <w:sz w:val="34"/>
    </w:rPr>
  </w:style>
  <w:style w:type="paragraph" w:styleId="768" w:customStyle="1">
    <w:name w:val="Заголовок 31"/>
    <w:basedOn w:val="693"/>
    <w:next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9" w:customStyle="1">
    <w:name w:val="Заголовок 41"/>
    <w:basedOn w:val="693"/>
    <w:next w:val="693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0" w:customStyle="1">
    <w:name w:val="Heading 4 Char"/>
    <w:basedOn w:val="703"/>
    <w:link w:val="769"/>
    <w:uiPriority w:val="9"/>
    <w:rPr>
      <w:rFonts w:ascii="Arial" w:hAnsi="Arial" w:cs="Arial" w:eastAsia="Arial"/>
      <w:b/>
      <w:bCs/>
      <w:sz w:val="26"/>
      <w:szCs w:val="26"/>
    </w:rPr>
  </w:style>
  <w:style w:type="paragraph" w:styleId="771" w:customStyle="1">
    <w:name w:val="Заголовок 51"/>
    <w:basedOn w:val="693"/>
    <w:next w:val="693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2" w:customStyle="1">
    <w:name w:val="Heading 5 Char"/>
    <w:basedOn w:val="703"/>
    <w:link w:val="771"/>
    <w:uiPriority w:val="9"/>
    <w:rPr>
      <w:rFonts w:ascii="Arial" w:hAnsi="Arial" w:cs="Arial" w:eastAsia="Arial"/>
      <w:b/>
      <w:bCs/>
      <w:sz w:val="24"/>
      <w:szCs w:val="24"/>
    </w:rPr>
  </w:style>
  <w:style w:type="paragraph" w:styleId="773" w:customStyle="1">
    <w:name w:val="Заголовок 61"/>
    <w:basedOn w:val="693"/>
    <w:next w:val="6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693"/>
    <w:next w:val="693"/>
    <w:link w:val="7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5" w:customStyle="1">
    <w:name w:val="Heading 7 Char"/>
    <w:basedOn w:val="703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6" w:customStyle="1">
    <w:name w:val="Заголовок 81"/>
    <w:basedOn w:val="693"/>
    <w:next w:val="693"/>
    <w:link w:val="7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7" w:customStyle="1">
    <w:name w:val="Heading 8 Char"/>
    <w:basedOn w:val="703"/>
    <w:link w:val="776"/>
    <w:uiPriority w:val="9"/>
    <w:rPr>
      <w:rFonts w:ascii="Arial" w:hAnsi="Arial" w:cs="Arial" w:eastAsia="Arial"/>
      <w:i/>
      <w:iCs/>
      <w:sz w:val="22"/>
      <w:szCs w:val="22"/>
    </w:rPr>
  </w:style>
  <w:style w:type="paragraph" w:styleId="778" w:customStyle="1">
    <w:name w:val="Заголовок 91"/>
    <w:basedOn w:val="693"/>
    <w:next w:val="693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Heading 9 Char"/>
    <w:basedOn w:val="703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Title"/>
    <w:basedOn w:val="693"/>
    <w:next w:val="693"/>
    <w:link w:val="7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1" w:customStyle="1">
    <w:name w:val="Назва Знак"/>
    <w:basedOn w:val="703"/>
    <w:link w:val="780"/>
    <w:uiPriority w:val="10"/>
    <w:rPr>
      <w:sz w:val="48"/>
      <w:szCs w:val="48"/>
    </w:rPr>
  </w:style>
  <w:style w:type="paragraph" w:styleId="782">
    <w:name w:val="Subtitle"/>
    <w:basedOn w:val="693"/>
    <w:next w:val="693"/>
    <w:link w:val="783"/>
    <w:qFormat/>
    <w:uiPriority w:val="11"/>
    <w:rPr>
      <w:sz w:val="24"/>
      <w:szCs w:val="24"/>
    </w:rPr>
    <w:pPr>
      <w:spacing w:after="200" w:before="200"/>
    </w:pPr>
  </w:style>
  <w:style w:type="character" w:styleId="783" w:customStyle="1">
    <w:name w:val="Підзаголовок Знак"/>
    <w:basedOn w:val="703"/>
    <w:link w:val="782"/>
    <w:uiPriority w:val="11"/>
    <w:rPr>
      <w:sz w:val="24"/>
      <w:szCs w:val="24"/>
    </w:rPr>
  </w:style>
  <w:style w:type="paragraph" w:styleId="784">
    <w:name w:val="Quote"/>
    <w:basedOn w:val="693"/>
    <w:next w:val="693"/>
    <w:link w:val="785"/>
    <w:qFormat/>
    <w:uiPriority w:val="29"/>
    <w:rPr>
      <w:i/>
    </w:rPr>
    <w:pPr>
      <w:ind w:left="720" w:right="720"/>
    </w:pPr>
  </w:style>
  <w:style w:type="character" w:styleId="785" w:customStyle="1">
    <w:name w:val="Цитата Знак"/>
    <w:link w:val="784"/>
    <w:uiPriority w:val="29"/>
    <w:rPr>
      <w:i/>
    </w:rPr>
  </w:style>
  <w:style w:type="paragraph" w:styleId="786">
    <w:name w:val="Intense Quote"/>
    <w:basedOn w:val="693"/>
    <w:next w:val="693"/>
    <w:link w:val="7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Насичена цитата Знак"/>
    <w:link w:val="786"/>
    <w:uiPriority w:val="30"/>
    <w:rPr>
      <w:i/>
    </w:rPr>
  </w:style>
  <w:style w:type="character" w:styleId="788" w:customStyle="1">
    <w:name w:val="Header Char"/>
    <w:basedOn w:val="703"/>
    <w:link w:val="741"/>
    <w:uiPriority w:val="99"/>
  </w:style>
  <w:style w:type="character" w:styleId="789" w:customStyle="1">
    <w:name w:val="Footer Char"/>
    <w:basedOn w:val="703"/>
    <w:uiPriority w:val="99"/>
  </w:style>
  <w:style w:type="paragraph" w:styleId="790" w:customStyle="1">
    <w:name w:val="Назва об'єкта1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link w:val="742"/>
    <w:uiPriority w:val="99"/>
  </w:style>
  <w:style w:type="table" w:styleId="792" w:customStyle="1">
    <w:name w:val="Table Grid Light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3" w:customStyle="1">
    <w:name w:val="Звичайна таблиця 11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21"/>
    <w:basedOn w:val="70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3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Звичайна таблиця 4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Звичайна таблиця 5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 w:customStyle="1">
    <w:name w:val="Таблиця-сітка 1 (світла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ітка 2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ітка 3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ітка 41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1" w:customStyle="1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3" w:customStyle="1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5" w:customStyle="1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6" w:customStyle="1">
    <w:name w:val="Таблиця-сітка 5 (темна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3" w:customStyle="1">
    <w:name w:val="Таблиця-сітка 6 (кольорова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5" w:customStyle="1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6" w:customStyle="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7" w:customStyle="1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8" w:customStyle="1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Таблиця-сітка 7 (кольорова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Таблиця-список 1 (світлий)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писок 2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5" w:customStyle="1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6" w:customStyle="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7" w:customStyle="1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8" w:customStyle="1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9" w:customStyle="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0" w:customStyle="1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1" w:customStyle="1">
    <w:name w:val="Таблиця-список 3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Таблиця-список 4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Таблиця-список 5 (темний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Таблиця-список 6 (кольоровий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3" w:customStyle="1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4" w:customStyle="1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5" w:customStyle="1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6" w:customStyle="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7" w:customStyle="1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8" w:customStyle="1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9" w:customStyle="1">
    <w:name w:val="Таблиця-список 7 (кольоровий)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ned - Accent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7" w:customStyle="1">
    <w:name w:val="Lined - Accent 1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8" w:customStyle="1">
    <w:name w:val="Lined - Accent 2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9" w:customStyle="1">
    <w:name w:val="Lined - Accent 3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0" w:customStyle="1">
    <w:name w:val="Lined - Accent 4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1" w:customStyle="1">
    <w:name w:val="Lined - Accent 5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2" w:customStyle="1">
    <w:name w:val="Lined - Accent 6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3" w:customStyle="1">
    <w:name w:val="Bordered &amp; Lined - Accent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4" w:customStyle="1">
    <w:name w:val="Bordered &amp; Lined - Accent 1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5" w:customStyle="1">
    <w:name w:val="Bordered &amp; Lined - Accent 2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6" w:customStyle="1">
    <w:name w:val="Bordered &amp; Lined - Accent 3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7" w:customStyle="1">
    <w:name w:val="Bordered &amp; Lined - Accent 4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8" w:customStyle="1">
    <w:name w:val="Bordered &amp; Lined - Accent 5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9" w:customStyle="1">
    <w:name w:val="Bordered &amp; Lined - Accent 6"/>
    <w:basedOn w:val="70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0" w:customStyle="1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1" w:customStyle="1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2" w:customStyle="1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3" w:customStyle="1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4" w:customStyle="1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5" w:customStyle="1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6" w:customStyle="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7">
    <w:name w:val="Hyperlink"/>
    <w:uiPriority w:val="99"/>
    <w:unhideWhenUsed/>
    <w:rPr>
      <w:color w:val="0000FF" w:themeColor="hyperlink"/>
      <w:u w:val="single"/>
    </w:rPr>
  </w:style>
  <w:style w:type="paragraph" w:styleId="918">
    <w:name w:val="footnote text"/>
    <w:basedOn w:val="693"/>
    <w:link w:val="919"/>
    <w:uiPriority w:val="99"/>
    <w:semiHidden/>
    <w:unhideWhenUsed/>
    <w:rPr>
      <w:sz w:val="18"/>
    </w:rPr>
    <w:pPr>
      <w:spacing w:lineRule="auto" w:line="240" w:after="40"/>
    </w:pPr>
  </w:style>
  <w:style w:type="character" w:styleId="919" w:customStyle="1">
    <w:name w:val="Текст виноски Знак"/>
    <w:link w:val="918"/>
    <w:uiPriority w:val="99"/>
    <w:rPr>
      <w:sz w:val="18"/>
    </w:rPr>
  </w:style>
  <w:style w:type="character" w:styleId="920">
    <w:name w:val="footnote reference"/>
    <w:basedOn w:val="703"/>
    <w:uiPriority w:val="99"/>
    <w:unhideWhenUsed/>
    <w:rPr>
      <w:vertAlign w:val="superscript"/>
    </w:rPr>
  </w:style>
  <w:style w:type="paragraph" w:styleId="921">
    <w:name w:val="endnote text"/>
    <w:basedOn w:val="693"/>
    <w:link w:val="922"/>
    <w:uiPriority w:val="99"/>
    <w:semiHidden/>
    <w:unhideWhenUsed/>
    <w:rPr>
      <w:sz w:val="20"/>
    </w:rPr>
    <w:pPr>
      <w:spacing w:lineRule="auto" w:line="240" w:after="0"/>
    </w:pPr>
  </w:style>
  <w:style w:type="character" w:styleId="922" w:customStyle="1">
    <w:name w:val="Текст кінцевої виноски Знак"/>
    <w:link w:val="921"/>
    <w:uiPriority w:val="99"/>
    <w:rPr>
      <w:sz w:val="20"/>
    </w:rPr>
  </w:style>
  <w:style w:type="character" w:styleId="923">
    <w:name w:val="endnote reference"/>
    <w:basedOn w:val="703"/>
    <w:uiPriority w:val="99"/>
    <w:semiHidden/>
    <w:unhideWhenUsed/>
    <w:rPr>
      <w:vertAlign w:val="superscript"/>
    </w:rPr>
  </w:style>
  <w:style w:type="paragraph" w:styleId="924">
    <w:name w:val="toc 1"/>
    <w:basedOn w:val="693"/>
    <w:next w:val="693"/>
    <w:uiPriority w:val="39"/>
    <w:unhideWhenUsed/>
    <w:pPr>
      <w:spacing w:after="57"/>
    </w:pPr>
  </w:style>
  <w:style w:type="paragraph" w:styleId="925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926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927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928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929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930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931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932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paragraph" w:styleId="934">
    <w:name w:val="table of figures"/>
    <w:basedOn w:val="693"/>
    <w:next w:val="693"/>
    <w:uiPriority w:val="99"/>
    <w:unhideWhenUsed/>
    <w:pPr>
      <w:spacing w:after="0"/>
    </w:pPr>
  </w:style>
  <w:style w:type="paragraph" w:styleId="935" w:customStyle="1">
    <w:name w:val="Заголовок 11"/>
    <w:basedOn w:val="693"/>
    <w:link w:val="959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36">
    <w:name w:val="List Paragraph"/>
    <w:basedOn w:val="693"/>
    <w:qFormat/>
    <w:uiPriority w:val="99"/>
    <w:pPr>
      <w:contextualSpacing w:val="true"/>
      <w:ind w:left="720"/>
    </w:pPr>
  </w:style>
  <w:style w:type="paragraph" w:styleId="937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38" w:customStyle="1">
    <w:name w:val="docdata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9">
    <w:name w:val="Balloon Text"/>
    <w:basedOn w:val="693"/>
    <w:link w:val="9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0" w:customStyle="1">
    <w:name w:val="Текст у виносці Знак"/>
    <w:basedOn w:val="703"/>
    <w:link w:val="939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941">
    <w:name w:val="Normal (Web)"/>
    <w:basedOn w:val="693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2" w:customStyle="1">
    <w:name w:val="rvps2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3" w:customStyle="1">
    <w:name w:val="3748"/>
    <w:basedOn w:val="703"/>
  </w:style>
  <w:style w:type="character" w:styleId="944" w:customStyle="1">
    <w:name w:val="1376"/>
    <w:basedOn w:val="703"/>
  </w:style>
  <w:style w:type="character" w:styleId="945" w:customStyle="1">
    <w:name w:val="1307"/>
    <w:basedOn w:val="703"/>
  </w:style>
  <w:style w:type="character" w:styleId="946" w:customStyle="1">
    <w:name w:val="2434"/>
    <w:basedOn w:val="703"/>
  </w:style>
  <w:style w:type="character" w:styleId="947" w:customStyle="1">
    <w:name w:val="3260"/>
    <w:basedOn w:val="703"/>
  </w:style>
  <w:style w:type="character" w:styleId="948" w:customStyle="1">
    <w:name w:val="Heading 3 Char"/>
    <w:basedOn w:val="703"/>
    <w:link w:val="949"/>
    <w:uiPriority w:val="9"/>
    <w:rPr>
      <w:rFonts w:ascii="Arial" w:hAnsi="Arial" w:cs="Arial" w:eastAsia="Arial"/>
      <w:sz w:val="30"/>
      <w:szCs w:val="30"/>
    </w:rPr>
  </w:style>
  <w:style w:type="paragraph" w:styleId="949" w:customStyle="1">
    <w:name w:val="Заголовок 31"/>
    <w:basedOn w:val="693"/>
    <w:next w:val="693"/>
    <w:link w:val="948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0" w:customStyle="1">
    <w:name w:val="Heading 6 Char"/>
    <w:basedOn w:val="703"/>
    <w:link w:val="951"/>
    <w:uiPriority w:val="9"/>
    <w:rPr>
      <w:rFonts w:ascii="Arial" w:hAnsi="Arial" w:cs="Arial" w:eastAsia="Arial"/>
      <w:b/>
      <w:bCs/>
    </w:rPr>
  </w:style>
  <w:style w:type="paragraph" w:styleId="951" w:customStyle="1">
    <w:name w:val="Заголовок 61"/>
    <w:basedOn w:val="693"/>
    <w:next w:val="693"/>
    <w:link w:val="950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2" w:customStyle="1">
    <w:name w:val="2189"/>
    <w:basedOn w:val="703"/>
  </w:style>
  <w:style w:type="character" w:styleId="953" w:customStyle="1">
    <w:name w:val="1568"/>
    <w:basedOn w:val="703"/>
  </w:style>
  <w:style w:type="character" w:styleId="954" w:customStyle="1">
    <w:name w:val="3431"/>
    <w:basedOn w:val="703"/>
  </w:style>
  <w:style w:type="character" w:styleId="955" w:customStyle="1">
    <w:name w:val="3174"/>
    <w:basedOn w:val="703"/>
  </w:style>
  <w:style w:type="character" w:styleId="956">
    <w:name w:val="Strong"/>
    <w:basedOn w:val="703"/>
    <w:qFormat/>
    <w:uiPriority w:val="22"/>
    <w:rPr>
      <w:b/>
      <w:bCs/>
    </w:rPr>
  </w:style>
  <w:style w:type="paragraph" w:styleId="957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58" w:customStyle="1">
    <w:name w:val="4679"/>
    <w:basedOn w:val="69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9" w:customStyle="1">
    <w:name w:val="Заголовок 1 Знак"/>
    <w:basedOn w:val="703"/>
    <w:link w:val="935"/>
    <w:rPr>
      <w:rFonts w:ascii="Times New Roman" w:hAnsi="Times New Roman" w:cs="Times New Roman" w:eastAsia="Times New Roman"/>
      <w:b/>
      <w:bCs/>
      <w:lang w:eastAsia="ru-RU"/>
    </w:rPr>
  </w:style>
  <w:style w:type="table" w:styleId="960">
    <w:name w:val="Table Grid"/>
    <w:basedOn w:val="704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1" w:customStyle="1">
    <w:name w:val="6062"/>
    <w:basedOn w:val="703"/>
  </w:style>
  <w:style w:type="character" w:styleId="962" w:customStyle="1">
    <w:name w:val="2032"/>
    <w:basedOn w:val="703"/>
  </w:style>
  <w:style w:type="character" w:styleId="963" w:customStyle="1">
    <w:name w:val="3317"/>
    <w:basedOn w:val="703"/>
  </w:style>
  <w:style w:type="character" w:styleId="964" w:customStyle="1">
    <w:name w:val="2709"/>
    <w:basedOn w:val="703"/>
  </w:style>
  <w:style w:type="character" w:styleId="965" w:customStyle="1">
    <w:name w:val="3185"/>
    <w:basedOn w:val="703"/>
  </w:style>
  <w:style w:type="character" w:styleId="966" w:customStyle="1">
    <w:name w:val="4095"/>
    <w:basedOn w:val="703"/>
  </w:style>
  <w:style w:type="character" w:styleId="967" w:customStyle="1">
    <w:name w:val="1745"/>
    <w:basedOn w:val="703"/>
  </w:style>
  <w:style w:type="character" w:styleId="968" w:customStyle="1">
    <w:name w:val="2233"/>
    <w:basedOn w:val="703"/>
  </w:style>
  <w:style w:type="character" w:styleId="969" w:customStyle="1">
    <w:name w:val="2407"/>
    <w:basedOn w:val="703"/>
  </w:style>
  <w:style w:type="character" w:styleId="970" w:customStyle="1">
    <w:name w:val="2911"/>
    <w:basedOn w:val="703"/>
  </w:style>
  <w:style w:type="character" w:styleId="971" w:customStyle="1">
    <w:name w:val="2013"/>
    <w:basedOn w:val="703"/>
  </w:style>
  <w:style w:type="character" w:styleId="972" w:customStyle="1">
    <w:name w:val="2996"/>
    <w:basedOn w:val="703"/>
  </w:style>
  <w:style w:type="character" w:styleId="973" w:customStyle="1">
    <w:name w:val="1734"/>
    <w:basedOn w:val="703"/>
  </w:style>
  <w:style w:type="character" w:styleId="974" w:customStyle="1">
    <w:name w:val="2210"/>
    <w:basedOn w:val="703"/>
  </w:style>
  <w:style w:type="character" w:styleId="975" w:customStyle="1">
    <w:name w:val="1456"/>
    <w:basedOn w:val="703"/>
  </w:style>
  <w:style w:type="character" w:styleId="976" w:customStyle="1">
    <w:name w:val="1640"/>
    <w:basedOn w:val="703"/>
  </w:style>
  <w:style w:type="character" w:styleId="977" w:customStyle="1">
    <w:name w:val="1645"/>
    <w:basedOn w:val="703"/>
  </w:style>
  <w:style w:type="character" w:styleId="978" w:customStyle="1">
    <w:name w:val="2242"/>
    <w:basedOn w:val="703"/>
  </w:style>
  <w:style w:type="character" w:styleId="979" w:customStyle="1">
    <w:name w:val="3271"/>
    <w:basedOn w:val="703"/>
  </w:style>
  <w:style w:type="character" w:styleId="980" w:customStyle="1">
    <w:name w:val="2435"/>
    <w:basedOn w:val="703"/>
  </w:style>
  <w:style w:type="character" w:styleId="981" w:customStyle="1">
    <w:name w:val="3059"/>
    <w:basedOn w:val="703"/>
  </w:style>
  <w:style w:type="character" w:styleId="982" w:customStyle="1">
    <w:name w:val="1806"/>
    <w:basedOn w:val="703"/>
  </w:style>
  <w:style w:type="character" w:styleId="983" w:customStyle="1">
    <w:name w:val="2578"/>
    <w:basedOn w:val="703"/>
  </w:style>
  <w:style w:type="character" w:styleId="984" w:customStyle="1">
    <w:name w:val="5426"/>
    <w:basedOn w:val="703"/>
  </w:style>
  <w:style w:type="character" w:styleId="985" w:customStyle="1">
    <w:name w:val="2820"/>
    <w:basedOn w:val="703"/>
  </w:style>
  <w:style w:type="character" w:styleId="986" w:customStyle="1">
    <w:name w:val="1728"/>
    <w:basedOn w:val="703"/>
  </w:style>
  <w:style w:type="character" w:styleId="987" w:customStyle="1">
    <w:name w:val="1615"/>
    <w:basedOn w:val="703"/>
  </w:style>
  <w:style w:type="character" w:styleId="988" w:customStyle="1">
    <w:name w:val="2658"/>
    <w:basedOn w:val="703"/>
  </w:style>
  <w:style w:type="character" w:styleId="989" w:customStyle="1">
    <w:name w:val="1584"/>
    <w:basedOn w:val="703"/>
  </w:style>
  <w:style w:type="character" w:styleId="990" w:customStyle="1">
    <w:name w:val="1753"/>
    <w:basedOn w:val="703"/>
  </w:style>
  <w:style w:type="character" w:styleId="991" w:customStyle="1">
    <w:name w:val="2896"/>
    <w:basedOn w:val="703"/>
  </w:style>
  <w:style w:type="character" w:styleId="992" w:customStyle="1">
    <w:name w:val="1709"/>
    <w:basedOn w:val="703"/>
  </w:style>
  <w:style w:type="character" w:styleId="993" w:customStyle="1">
    <w:name w:val="2707"/>
    <w:basedOn w:val="703"/>
  </w:style>
  <w:style w:type="character" w:styleId="994" w:customStyle="1">
    <w:name w:val="1790"/>
    <w:basedOn w:val="703"/>
  </w:style>
  <w:style w:type="character" w:styleId="995" w:customStyle="1">
    <w:name w:val="1682"/>
    <w:basedOn w:val="703"/>
  </w:style>
  <w:style w:type="character" w:styleId="996" w:customStyle="1">
    <w:name w:val="2487"/>
    <w:basedOn w:val="703"/>
  </w:style>
  <w:style w:type="character" w:styleId="997" w:customStyle="1">
    <w:name w:val="2142"/>
    <w:basedOn w:val="703"/>
  </w:style>
  <w:style w:type="character" w:styleId="998" w:customStyle="1">
    <w:name w:val="3530"/>
    <w:basedOn w:val="703"/>
  </w:style>
  <w:style w:type="character" w:styleId="999" w:customStyle="1">
    <w:name w:val="1675"/>
    <w:basedOn w:val="703"/>
  </w:style>
  <w:style w:type="character" w:styleId="1000" w:customStyle="1">
    <w:name w:val="2580"/>
    <w:basedOn w:val="703"/>
  </w:style>
  <w:style w:type="character" w:styleId="1001" w:customStyle="1">
    <w:name w:val="3731"/>
    <w:basedOn w:val="703"/>
  </w:style>
  <w:style w:type="character" w:styleId="1002" w:customStyle="1">
    <w:name w:val="3206"/>
    <w:basedOn w:val="703"/>
  </w:style>
  <w:style w:type="paragraph" w:styleId="1003" w:customStyle="1">
    <w:name w:val="Верхній колонтитул1"/>
    <w:basedOn w:val="693"/>
    <w:link w:val="100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4" w:customStyle="1">
    <w:name w:val="Верхній колонтитул Знак"/>
    <w:basedOn w:val="703"/>
    <w:link w:val="1003"/>
    <w:uiPriority w:val="99"/>
    <w:rPr>
      <w:lang w:val="uk-UA"/>
    </w:rPr>
  </w:style>
  <w:style w:type="paragraph" w:styleId="1005" w:customStyle="1">
    <w:name w:val="Нижній колонтитул1"/>
    <w:basedOn w:val="693"/>
    <w:link w:val="100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6" w:customStyle="1">
    <w:name w:val="Нижній колонтитул Знак"/>
    <w:basedOn w:val="703"/>
    <w:link w:val="1005"/>
    <w:uiPriority w:val="99"/>
    <w:rPr>
      <w:lang w:val="uk-UA"/>
    </w:rPr>
  </w:style>
  <w:style w:type="paragraph" w:styleId="1007">
    <w:name w:val="Body Text"/>
    <w:basedOn w:val="693"/>
    <w:link w:val="1008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08" w:customStyle="1">
    <w:name w:val="Основний текст Знак"/>
    <w:basedOn w:val="703"/>
    <w:link w:val="1007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09" w:customStyle="1">
    <w:name w:val="docy"/>
    <w:basedOn w:val="703"/>
  </w:style>
  <w:style w:type="paragraph" w:styleId="1010" w:customStyle="1">
    <w:name w:val="Обычный1"/>
    <w:link w:val="1014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1" w:customStyle="1">
    <w:name w:val="Абзац списка1"/>
    <w:basedOn w:val="693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12" w:customStyle="1">
    <w:name w:val="Основной текст_"/>
    <w:basedOn w:val="703"/>
    <w:link w:val="1013"/>
    <w:rPr>
      <w:rFonts w:ascii="Times New Roman" w:hAnsi="Times New Roman" w:cs="Times New Roman" w:eastAsia="Times New Roman"/>
      <w:sz w:val="28"/>
      <w:szCs w:val="28"/>
    </w:rPr>
  </w:style>
  <w:style w:type="paragraph" w:styleId="1013" w:customStyle="1">
    <w:name w:val="Основной текст1"/>
    <w:basedOn w:val="693"/>
    <w:link w:val="1012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character" w:styleId="1014" w:customStyle="1">
    <w:name w:val="Обычный1 Знак"/>
    <w:basedOn w:val="703"/>
    <w:link w:val="1010"/>
    <w:uiPriority w:val="99"/>
    <w:rPr>
      <w:rFonts w:ascii="Times New Roman" w:hAnsi="Times New Roman" w:cs="Times New Roman" w:eastAsia="Calibri"/>
      <w:color w:val="000000"/>
      <w:sz w:val="28"/>
      <w:lang w:val="uk-UA"/>
    </w:rPr>
  </w:style>
  <w:style w:type="paragraph" w:styleId="1015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16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7" w:customStyle="1">
    <w:name w:val="Абзац списка2"/>
    <w:basedOn w:val="1016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Relationship Id="rId16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0AC3D5F-A340-4ED2-AD2D-F8FE55FC41E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EC8F5CB-9435-4891-AF0A-6119AA869BA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B29C541-2A69-44E9-9968-FA97E9DE29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55118C-F611-4897-A94D-B1F4365BA2C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66C75DB-E659-4A17-96F8-1CA59C064BD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СТАРОДУБ Людмила Олександрівна</cp:lastModifiedBy>
  <cp:revision>8</cp:revision>
  <dcterms:created xsi:type="dcterms:W3CDTF">2023-09-01T12:34:00Z</dcterms:created>
  <dcterms:modified xsi:type="dcterms:W3CDTF">2023-09-04T15:14:08Z</dcterms:modified>
</cp:coreProperties>
</file>