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Додаток</w:t>
      </w:r>
      <w:r>
        <w:rPr>
          <w:rFonts w:ascii="Times New Roman" w:hAnsi="Times New Roman" w:cs="Times New Roman"/>
          <w:sz w:val="20"/>
          <w:szCs w:val="20"/>
        </w:rPr>
        <w:t xml:space="preserve"> 2</w:t>
      </w:r>
      <w:r>
        <w:rPr>
          <w:rFonts w:ascii="Times New Roman" w:hAnsi="Times New Roman" w:cs="Times New Roman"/>
          <w:sz w:val="20"/>
          <w:szCs w:val="20"/>
        </w:rPr>
        <w:t xml:space="preserve"> до </w:t>
      </w:r>
      <w:r>
        <w:rPr>
          <w:rFonts w:ascii="Times New Roman" w:hAnsi="Times New Roman" w:cs="Times New Roman"/>
          <w:sz w:val="20"/>
          <w:szCs w:val="20"/>
        </w:rPr>
        <w:t xml:space="preserve">рішення 38</w:t>
      </w:r>
      <w:r>
        <w:rPr>
          <w:rFonts w:ascii="Times New Roman" w:hAnsi="Times New Roman" w:cs="Times New Roman"/>
          <w:sz w:val="20"/>
          <w:szCs w:val="20"/>
        </w:rPr>
        <w:t xml:space="preserve"> сесії Менської міс</w:t>
      </w:r>
      <w:r>
        <w:rPr>
          <w:rFonts w:ascii="Times New Roman" w:hAnsi="Times New Roman" w:cs="Times New Roman"/>
          <w:sz w:val="20"/>
          <w:szCs w:val="20"/>
        </w:rPr>
        <w:t xml:space="preserve">ької ради 8 скликання від 25.08</w:t>
      </w:r>
      <w:r>
        <w:rPr>
          <w:rFonts w:ascii="Times New Roman" w:hAnsi="Times New Roman" w:cs="Times New Roman"/>
          <w:sz w:val="20"/>
          <w:szCs w:val="20"/>
        </w:rPr>
        <w:t xml:space="preserve">.2023 року №543</w:t>
      </w:r>
      <w:r/>
    </w:p>
    <w:p>
      <w:pPr>
        <w:ind w:left="567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Графічні матеріали місця розташування не витребуваних земельних часток (паїв) на території Менської міської територіальної громади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за межами населеного пункту села Синявка</w:t>
      </w:r>
      <w:r/>
    </w:p>
    <w:p>
      <w:pPr>
        <w:ind w:left="567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/>
    </w:p>
    <w:p>
      <w:pPr>
        <w:tabs>
          <w:tab w:val="left" w:pos="6024" w:leader="none"/>
        </w:tabs>
      </w:pPr>
      <w:r>
        <w:rPr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1310640</wp:posOffset>
                </wp:positionV>
                <wp:extent cx="662940" cy="243840"/>
                <wp:effectExtent l="0" t="19050" r="41910" b="41910"/>
                <wp:wrapNone/>
                <wp:docPr id="1" name="Стрелка вправо 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2940" cy="24384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0" o:spid="_x0000_s0" o:spt="13" style="position:absolute;mso-wrap-distance-left:9.0pt;mso-wrap-distance-top:0.0pt;mso-wrap-distance-right:9.0pt;mso-wrap-distance-bottom:0.0pt;z-index:251659264;o:allowoverlap:true;o:allowincell:true;mso-position-horizontal-relative:text;margin-left:121.1pt;mso-position-horizontal:absolute;mso-position-vertical-relative:text;margin-top:103.2pt;mso-position-vertical:absolute;width:52.2pt;height:19.2pt;" coordsize="100000,100000" path="m0,24997l81609,24997l81609,0l100000,50001l81609,100002l81609,74998l0,74998xe" fillcolor="#4F81BD" strokecolor="#27405E" strokeweight="2.00pt">
                <v:path textboxrect="0,24997,90803,74998"/>
              </v:shape>
            </w:pict>
          </mc:Fallback>
        </mc:AlternateContent>
      </w:r>
      <w:r>
        <w:rPr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1485900</wp:posOffset>
                </wp:positionV>
                <wp:extent cx="548640" cy="281940"/>
                <wp:effectExtent l="0" t="19050" r="41910" b="41910"/>
                <wp:wrapNone/>
                <wp:docPr id="2" name="Стрелка вправо 10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8640" cy="28194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13" style="position:absolute;mso-wrap-distance-left:9.0pt;mso-wrap-distance-top:0.0pt;mso-wrap-distance-right:9.0pt;mso-wrap-distance-bottom:0.0pt;z-index:251666432;o:allowoverlap:true;o:allowincell:true;mso-position-horizontal-relative:text;margin-left:15.5pt;mso-position-horizontal:absolute;mso-position-vertical-relative:text;margin-top:117.0pt;mso-position-vertical:absolute;width:43.2pt;height:22.2pt;" coordsize="100000,100000" path="m0,25000l74306,25000l74306,0l100000,50000l74306,100000l74306,75000l0,75000xe" fillcolor="#E26B09" strokecolor="#27405E" strokeweight="2.00pt">
                <v:path textboxrect="0,25000,87152,75000"/>
              </v:shape>
            </w:pict>
          </mc:Fallback>
        </mc:AlternateContent>
      </w:r>
      <w:bookmarkStart w:id="0" w:name="_GoBack"/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56057" cy="5948807"/>
                <wp:effectExtent l="0" t="3492" r="0" b="0"/>
                <wp:docPr id="3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16199998">
                          <a:off x="0" y="0"/>
                          <a:ext cx="4456304" cy="5949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50.9pt;height:468.4pt;rotation:269;" stroked="f">
                <v:path textboxrect="0,0,0,0"/>
                <v:imagedata r:id="rId11" o:title=""/>
              </v:shape>
            </w:pict>
          </mc:Fallback>
        </mc:AlternateContent>
      </w:r>
      <w:bookmarkEnd w:id="0"/>
      <w:r/>
      <w:r/>
    </w:p>
    <w:p>
      <w:r>
        <w:rPr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248920</wp:posOffset>
                </wp:positionV>
                <wp:extent cx="601980" cy="220980"/>
                <wp:effectExtent l="0" t="19050" r="45720" b="45720"/>
                <wp:wrapSquare wrapText="bothSides"/>
                <wp:docPr id="4" name="Стрелка вправо 3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1980" cy="22098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" o:spid="_x0000_s3" o:spt="13" style="position:absolute;mso-wrap-distance-left:9.0pt;mso-wrap-distance-top:0.0pt;mso-wrap-distance-right:9.0pt;mso-wrap-distance-bottom:0.0pt;z-index:251661312;o:allowoverlap:true;o:allowincell:true;mso-position-horizontal-relative:text;margin-left:17.3pt;mso-position-horizontal:absolute;mso-position-vertical-relative:text;margin-top:19.6pt;mso-position-vertical:absolute;width:47.4pt;height:17.4pt;" coordsize="100000,100000" path="m0,24996l81644,24996l81644,0l100000,49999l81644,99999l81644,74996l0,74996xe" fillcolor="#4F81BD" strokecolor="#27405E" strokeweight="2.00pt">
                <v:path textboxrect="0,24996,90821,74995"/>
                <w10:wrap type="square"/>
              </v:shape>
            </w:pict>
          </mc:Fallback>
        </mc:AlternateContent>
      </w:r>
      <w:r/>
    </w:p>
    <w:p>
      <w:r>
        <w:rPr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-784860</wp:posOffset>
                </wp:positionH>
                <wp:positionV relativeFrom="paragraph">
                  <wp:posOffset>313690</wp:posOffset>
                </wp:positionV>
                <wp:extent cx="624840" cy="281940"/>
                <wp:effectExtent l="0" t="19050" r="41910" b="41910"/>
                <wp:wrapNone/>
                <wp:docPr id="5" name="Стрелка вправо 11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4840" cy="28194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" o:spid="_x0000_s4" o:spt="13" style="position:absolute;mso-wrap-distance-left:9.0pt;mso-wrap-distance-top:0.0pt;mso-wrap-distance-right:9.0pt;mso-wrap-distance-bottom:0.0pt;z-index:251668480;o:allowoverlap:true;o:allowincell:true;mso-position-horizontal-relative:text;margin-left:-61.8pt;mso-position-horizontal:absolute;mso-position-vertical-relative:text;margin-top:24.7pt;mso-position-vertical:absolute;width:49.2pt;height:22.2pt;" coordsize="100000,100000" path="m0,24999l77438,24999l77438,0l100000,49998l77438,100002l77438,75003l0,75003xe" fillcolor="#E26B09" strokecolor="#27405E" strokeweight="2.00pt">
                <v:path textboxrect="0,24999,88717,74997"/>
              </v:shape>
            </w:pict>
          </mc:Fallback>
        </mc:AlternateContent>
      </w:r>
      <w:r>
        <w:t xml:space="preserve">ПАЙ № 120</w:t>
      </w:r>
      <w:r/>
    </w:p>
    <w:p>
      <w:pPr>
        <w:tabs>
          <w:tab w:val="left" w:pos="1596" w:leader="none"/>
        </w:tabs>
      </w:pPr>
      <w:r>
        <w:tab/>
        <w:t xml:space="preserve">ПАЙ № 98</w:t>
      </w:r>
      <w:r/>
    </w:p>
    <w:p>
      <w:pPr>
        <w:tabs>
          <w:tab w:val="left" w:pos="5928" w:leader="none"/>
        </w:tabs>
      </w:pPr>
      <w:r>
        <w:rPr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4091305</wp:posOffset>
                </wp:positionV>
                <wp:extent cx="579120" cy="243840"/>
                <wp:effectExtent l="0" t="19050" r="30480" b="41910"/>
                <wp:wrapNone/>
                <wp:docPr id="6" name="Стрелка вправо 9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" cy="24384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" o:spid="_x0000_s5" o:spt="13" style="position:absolute;mso-wrap-distance-left:9.0pt;mso-wrap-distance-top:0.0pt;mso-wrap-distance-right:9.0pt;mso-wrap-distance-bottom:0.0pt;z-index:251664384;o:allowoverlap:true;o:allowincell:true;mso-position-horizontal-relative:text;margin-left:2.4pt;mso-position-horizontal:absolute;mso-position-vertical-relative:text;margin-top:322.1pt;mso-position-vertical:absolute;width:45.6pt;height:19.2pt;" coordsize="100000,100000" path="m0,24998l78947,24998l78947,0l100000,49996l78947,99997l78947,74999l0,74999xe" fillcolor="#4F81BD" strokecolor="#27405E" strokeweight="2.00pt">
                <v:path textboxrect="0,24997,89472,74999"/>
              </v:shape>
            </w:pict>
          </mc:Fallback>
        </mc:AlternateContent>
      </w:r>
      <w:r>
        <w:rPr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1523365</wp:posOffset>
                </wp:positionV>
                <wp:extent cx="731520" cy="312420"/>
                <wp:effectExtent l="0" t="19050" r="30480" b="30480"/>
                <wp:wrapNone/>
                <wp:docPr id="7" name="Стрелка вправо 8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1520" cy="3124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3" style="position:absolute;mso-wrap-distance-left:9.0pt;mso-wrap-distance-top:0.0pt;mso-wrap-distance-right:9.0pt;mso-wrap-distance-bottom:0.0pt;z-index:251662336;o:allowoverlap:true;o:allowincell:true;mso-position-horizontal-relative:text;margin-left:42.5pt;mso-position-horizontal:absolute;mso-position-vertical-relative:text;margin-top:119.9pt;mso-position-vertical:absolute;width:57.6pt;height:24.6pt;" coordsize="100000,100000" path="m0,24997l78646,24997l78646,0l100000,50000l78646,100000l78646,74997l0,74997xe" fillcolor="#4F81BD" strokecolor="#27405E" strokeweight="2.00pt">
                <v:path textboxrect="0,24997,89321,74997"/>
              </v:shape>
            </w:pict>
          </mc:Fallback>
        </mc:AlternateContent>
      </w: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82640" cy="4026895"/>
                <wp:effectExtent l="0" t="0" r="3810" b="0"/>
                <wp:docPr id="8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887422" cy="4030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63.2pt;height:317.1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r>
        <w:t xml:space="preserve">                     ПАЙ №30</w:t>
      </w:r>
      <w:r/>
    </w:p>
    <w:p>
      <w:r/>
      <w:r/>
    </w:p>
    <w:p>
      <w:pPr>
        <w:spacing w:after="0"/>
        <w:tabs>
          <w:tab w:val="left" w:pos="2436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Начальник відділу земельних відносин, </w:t>
      </w:r>
      <w:r/>
    </w:p>
    <w:p>
      <w:pPr>
        <w:spacing w:after="0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агропромислового комплексу та екології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                     Оксана СКИРТА</w:t>
      </w:r>
      <w:r/>
    </w:p>
    <w:sectPr>
      <w:headerReference w:type="default" r:id="rId9"/>
      <w:footnotePr/>
      <w:endnotePr/>
      <w:type w:val="nextPage"/>
      <w:pgSz w:w="11906" w:h="16838" w:orient="portrait"/>
      <w:pgMar w:top="850" w:right="850" w:bottom="850" w:left="1417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1"/>
      <w:jc w:val="center"/>
      <w:tabs>
        <w:tab w:val="center" w:pos="4395" w:leader="none"/>
        <w:tab w:val="clear" w:pos="4819" w:leader="none"/>
      </w:tabs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                                                                      </w:t>
    </w:r>
    <w:r>
      <w:rPr>
        <w:rFonts w:ascii="Times New Roman" w:hAnsi="Times New Roman" w:cs="Times New Roman"/>
        <w:i/>
      </w:rPr>
      <w:t xml:space="preserve">2</w:t>
    </w:r>
    <w:r>
      <w:rPr>
        <w:rFonts w:ascii="Times New Roman" w:hAnsi="Times New Roman" w:cs="Times New Roman"/>
        <w:i/>
      </w:rPr>
      <w:t xml:space="preserve">                               </w:t>
    </w:r>
    <w:r>
      <w:rPr>
        <w:rFonts w:ascii="Times New Roman" w:hAnsi="Times New Roman" w:cs="Times New Roman"/>
        <w:i/>
      </w:rPr>
      <w:t xml:space="preserve">                   </w:t>
    </w:r>
    <w:r>
      <w:rPr>
        <w:rFonts w:ascii="Times New Roman" w:hAnsi="Times New Roman" w:cs="Times New Roman"/>
        <w:i/>
      </w:rPr>
      <w:t xml:space="preserve"> Продовження додатку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536" w:hanging="360"/>
      </w:pPr>
      <w:rPr>
        <w:rFonts w:ascii="Calibri" w:hAnsi="Calibri" w:cs="Calibri" w:eastAsiaTheme="minorHAnsi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696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856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0">
    <w:name w:val="Heading 1"/>
    <w:basedOn w:val="825"/>
    <w:next w:val="825"/>
    <w:link w:val="651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51">
    <w:name w:val="Heading 1 Char"/>
    <w:basedOn w:val="826"/>
    <w:link w:val="650"/>
    <w:uiPriority w:val="9"/>
    <w:rPr>
      <w:rFonts w:ascii="Arial" w:hAnsi="Arial" w:cs="Arial" w:eastAsia="Arial"/>
      <w:sz w:val="40"/>
      <w:szCs w:val="40"/>
    </w:rPr>
  </w:style>
  <w:style w:type="paragraph" w:styleId="652">
    <w:name w:val="Heading 2"/>
    <w:basedOn w:val="825"/>
    <w:next w:val="825"/>
    <w:link w:val="653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53">
    <w:name w:val="Heading 2 Char"/>
    <w:basedOn w:val="826"/>
    <w:link w:val="652"/>
    <w:uiPriority w:val="9"/>
    <w:rPr>
      <w:rFonts w:ascii="Arial" w:hAnsi="Arial" w:cs="Arial" w:eastAsia="Arial"/>
      <w:sz w:val="34"/>
    </w:rPr>
  </w:style>
  <w:style w:type="paragraph" w:styleId="654">
    <w:name w:val="Heading 3"/>
    <w:basedOn w:val="825"/>
    <w:next w:val="825"/>
    <w:link w:val="655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55">
    <w:name w:val="Heading 3 Char"/>
    <w:basedOn w:val="826"/>
    <w:link w:val="654"/>
    <w:uiPriority w:val="9"/>
    <w:rPr>
      <w:rFonts w:ascii="Arial" w:hAnsi="Arial" w:cs="Arial" w:eastAsia="Arial"/>
      <w:sz w:val="30"/>
      <w:szCs w:val="30"/>
    </w:rPr>
  </w:style>
  <w:style w:type="paragraph" w:styleId="656">
    <w:name w:val="Heading 4"/>
    <w:basedOn w:val="825"/>
    <w:next w:val="825"/>
    <w:link w:val="657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57">
    <w:name w:val="Heading 4 Char"/>
    <w:basedOn w:val="826"/>
    <w:link w:val="656"/>
    <w:uiPriority w:val="9"/>
    <w:rPr>
      <w:rFonts w:ascii="Arial" w:hAnsi="Arial" w:cs="Arial" w:eastAsia="Arial"/>
      <w:b/>
      <w:bCs/>
      <w:sz w:val="26"/>
      <w:szCs w:val="26"/>
    </w:rPr>
  </w:style>
  <w:style w:type="paragraph" w:styleId="658">
    <w:name w:val="Heading 5"/>
    <w:basedOn w:val="825"/>
    <w:next w:val="825"/>
    <w:link w:val="65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59">
    <w:name w:val="Heading 5 Char"/>
    <w:basedOn w:val="826"/>
    <w:link w:val="658"/>
    <w:uiPriority w:val="9"/>
    <w:rPr>
      <w:rFonts w:ascii="Arial" w:hAnsi="Arial" w:cs="Arial" w:eastAsia="Arial"/>
      <w:b/>
      <w:bCs/>
      <w:sz w:val="24"/>
      <w:szCs w:val="24"/>
    </w:rPr>
  </w:style>
  <w:style w:type="paragraph" w:styleId="660">
    <w:name w:val="Heading 6"/>
    <w:basedOn w:val="825"/>
    <w:next w:val="825"/>
    <w:link w:val="661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61">
    <w:name w:val="Heading 6 Char"/>
    <w:basedOn w:val="826"/>
    <w:link w:val="660"/>
    <w:uiPriority w:val="9"/>
    <w:rPr>
      <w:rFonts w:ascii="Arial" w:hAnsi="Arial" w:cs="Arial" w:eastAsia="Arial"/>
      <w:b/>
      <w:bCs/>
      <w:sz w:val="22"/>
      <w:szCs w:val="22"/>
    </w:rPr>
  </w:style>
  <w:style w:type="paragraph" w:styleId="662">
    <w:name w:val="Heading 7"/>
    <w:basedOn w:val="825"/>
    <w:next w:val="825"/>
    <w:link w:val="663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63">
    <w:name w:val="Heading 7 Char"/>
    <w:basedOn w:val="826"/>
    <w:link w:val="66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64">
    <w:name w:val="Heading 8"/>
    <w:basedOn w:val="825"/>
    <w:next w:val="825"/>
    <w:link w:val="665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65">
    <w:name w:val="Heading 8 Char"/>
    <w:basedOn w:val="826"/>
    <w:link w:val="664"/>
    <w:uiPriority w:val="9"/>
    <w:rPr>
      <w:rFonts w:ascii="Arial" w:hAnsi="Arial" w:cs="Arial" w:eastAsia="Arial"/>
      <w:i/>
      <w:iCs/>
      <w:sz w:val="22"/>
      <w:szCs w:val="22"/>
    </w:rPr>
  </w:style>
  <w:style w:type="paragraph" w:styleId="666">
    <w:name w:val="Heading 9"/>
    <w:basedOn w:val="825"/>
    <w:next w:val="825"/>
    <w:link w:val="667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67">
    <w:name w:val="Heading 9 Char"/>
    <w:basedOn w:val="826"/>
    <w:link w:val="666"/>
    <w:uiPriority w:val="9"/>
    <w:rPr>
      <w:rFonts w:ascii="Arial" w:hAnsi="Arial" w:cs="Arial" w:eastAsia="Arial"/>
      <w:i/>
      <w:iCs/>
      <w:sz w:val="21"/>
      <w:szCs w:val="21"/>
    </w:rPr>
  </w:style>
  <w:style w:type="paragraph" w:styleId="668">
    <w:name w:val="No Spacing"/>
    <w:qFormat/>
    <w:uiPriority w:val="1"/>
    <w:pPr>
      <w:spacing w:lineRule="auto" w:line="240" w:after="0" w:before="0"/>
    </w:pPr>
  </w:style>
  <w:style w:type="paragraph" w:styleId="669">
    <w:name w:val="Title"/>
    <w:basedOn w:val="825"/>
    <w:next w:val="825"/>
    <w:link w:val="670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70">
    <w:name w:val="Title Char"/>
    <w:basedOn w:val="826"/>
    <w:link w:val="669"/>
    <w:uiPriority w:val="10"/>
    <w:rPr>
      <w:sz w:val="48"/>
      <w:szCs w:val="48"/>
    </w:rPr>
  </w:style>
  <w:style w:type="paragraph" w:styleId="671">
    <w:name w:val="Subtitle"/>
    <w:basedOn w:val="825"/>
    <w:next w:val="825"/>
    <w:link w:val="672"/>
    <w:qFormat/>
    <w:uiPriority w:val="11"/>
    <w:rPr>
      <w:sz w:val="24"/>
      <w:szCs w:val="24"/>
    </w:rPr>
    <w:pPr>
      <w:spacing w:after="200" w:before="200"/>
    </w:pPr>
  </w:style>
  <w:style w:type="character" w:styleId="672">
    <w:name w:val="Subtitle Char"/>
    <w:basedOn w:val="826"/>
    <w:link w:val="671"/>
    <w:uiPriority w:val="11"/>
    <w:rPr>
      <w:sz w:val="24"/>
      <w:szCs w:val="24"/>
    </w:rPr>
  </w:style>
  <w:style w:type="paragraph" w:styleId="673">
    <w:name w:val="Quote"/>
    <w:basedOn w:val="825"/>
    <w:next w:val="825"/>
    <w:link w:val="674"/>
    <w:qFormat/>
    <w:uiPriority w:val="29"/>
    <w:rPr>
      <w:i/>
    </w:rPr>
    <w:pPr>
      <w:ind w:left="720" w:right="720"/>
    </w:pPr>
  </w:style>
  <w:style w:type="character" w:styleId="674">
    <w:name w:val="Quote Char"/>
    <w:link w:val="673"/>
    <w:uiPriority w:val="29"/>
    <w:rPr>
      <w:i/>
    </w:rPr>
  </w:style>
  <w:style w:type="paragraph" w:styleId="675">
    <w:name w:val="Intense Quote"/>
    <w:basedOn w:val="825"/>
    <w:next w:val="825"/>
    <w:link w:val="676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76">
    <w:name w:val="Intense Quote Char"/>
    <w:link w:val="675"/>
    <w:uiPriority w:val="30"/>
    <w:rPr>
      <w:i/>
    </w:rPr>
  </w:style>
  <w:style w:type="character" w:styleId="677">
    <w:name w:val="Header Char"/>
    <w:basedOn w:val="826"/>
    <w:link w:val="831"/>
    <w:uiPriority w:val="99"/>
  </w:style>
  <w:style w:type="character" w:styleId="678">
    <w:name w:val="Footer Char"/>
    <w:basedOn w:val="826"/>
    <w:link w:val="833"/>
    <w:uiPriority w:val="99"/>
  </w:style>
  <w:style w:type="paragraph" w:styleId="679">
    <w:name w:val="Caption"/>
    <w:basedOn w:val="825"/>
    <w:next w:val="825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80">
    <w:name w:val="Caption Char"/>
    <w:basedOn w:val="679"/>
    <w:link w:val="833"/>
    <w:uiPriority w:val="99"/>
  </w:style>
  <w:style w:type="table" w:styleId="681">
    <w:name w:val="Table Grid"/>
    <w:basedOn w:val="827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2">
    <w:name w:val="Table Grid Light"/>
    <w:basedOn w:val="82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3">
    <w:name w:val="Plain Table 1"/>
    <w:basedOn w:val="82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4">
    <w:name w:val="Plain Table 2"/>
    <w:basedOn w:val="827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5">
    <w:name w:val="Plain Table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6">
    <w:name w:val="Plain Table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7">
    <w:name w:val="Plain Table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88">
    <w:name w:val="Grid Table 1 Light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2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2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2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99">
    <w:name w:val="Grid Table 2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00">
    <w:name w:val="Grid Table 2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01">
    <w:name w:val="Grid Table 2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02">
    <w:name w:val="Grid Table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3">
    <w:name w:val="Grid Table 3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4">
    <w:name w:val="Grid Table 3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5">
    <w:name w:val="Grid Table 3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6">
    <w:name w:val="Grid Table 3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7">
    <w:name w:val="Grid Table 3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8">
    <w:name w:val="Grid Table 3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9">
    <w:name w:val="Grid Table 4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10">
    <w:name w:val="Grid Table 4 - Accent 1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11">
    <w:name w:val="Grid Table 4 - Accent 2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12">
    <w:name w:val="Grid Table 4 - Accent 3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13">
    <w:name w:val="Grid Table 4 - Accent 4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14">
    <w:name w:val="Grid Table 4 - Accent 5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15">
    <w:name w:val="Grid Table 4 - Accent 6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16">
    <w:name w:val="Grid Table 5 Dark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17">
    <w:name w:val="Grid Table 5 Dark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18">
    <w:name w:val="Grid Table 5 Dark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19">
    <w:name w:val="Grid Table 5 Dark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20">
    <w:name w:val="Grid Table 5 Dark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21">
    <w:name w:val="Grid Table 5 Dark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22">
    <w:name w:val="Grid Table 5 Dark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23">
    <w:name w:val="Grid Table 6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4">
    <w:name w:val="Grid Table 6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5">
    <w:name w:val="Grid Table 6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6">
    <w:name w:val="Grid Table 6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7">
    <w:name w:val="Grid Table 6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8">
    <w:name w:val="Grid Table 6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9">
    <w:name w:val="Grid Table 6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0">
    <w:name w:val="Grid Table 7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Grid Table 7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Grid Table 7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Grid Table 7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34">
    <w:name w:val="Grid Table 7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35">
    <w:name w:val="Grid Table 7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36">
    <w:name w:val="Grid Table 7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37">
    <w:name w:val="List Table 1 Light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38">
    <w:name w:val="List Table 1 Light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39">
    <w:name w:val="List Table 1 Light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40">
    <w:name w:val="List Table 1 Light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41">
    <w:name w:val="List Table 1 Light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42">
    <w:name w:val="List Table 1 Light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43">
    <w:name w:val="List Table 1 Light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44">
    <w:name w:val="List Table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45">
    <w:name w:val="List Table 2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46">
    <w:name w:val="List Table 2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47">
    <w:name w:val="List Table 2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48">
    <w:name w:val="List Table 2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49">
    <w:name w:val="List Table 2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50">
    <w:name w:val="List Table 2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51">
    <w:name w:val="List Table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5 Dark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6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73">
    <w:name w:val="List Table 6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74">
    <w:name w:val="List Table 6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75">
    <w:name w:val="List Table 6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76">
    <w:name w:val="List Table 6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77">
    <w:name w:val="List Table 6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78">
    <w:name w:val="List Table 6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79">
    <w:name w:val="List Table 7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0">
    <w:name w:val="List Table 7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1">
    <w:name w:val="List Table 7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2">
    <w:name w:val="List Table 7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3">
    <w:name w:val="List Table 7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4">
    <w:name w:val="List Table 7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5">
    <w:name w:val="List Table 7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86">
    <w:name w:val="Lined - Accent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7">
    <w:name w:val="Lined - Accent 1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8">
    <w:name w:val="Lined - Accent 2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9">
    <w:name w:val="Lined - Accent 3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0">
    <w:name w:val="Lined - Accent 4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1">
    <w:name w:val="Lined - Accent 5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2">
    <w:name w:val="Lined - Accent 6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3">
    <w:name w:val="Bordered &amp; Lined - Accent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94">
    <w:name w:val="Bordered &amp; Lined - Accent 1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95">
    <w:name w:val="Bordered &amp; Lined - Accent 2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96">
    <w:name w:val="Bordered &amp; Lined - Accent 3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7">
    <w:name w:val="Bordered &amp; Lined - Accent 4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8">
    <w:name w:val="Bordered &amp; Lined - Accent 5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9">
    <w:name w:val="Bordered &amp; Lined - Accent 6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00">
    <w:name w:val="Bordered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01">
    <w:name w:val="Bordered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02">
    <w:name w:val="Bordered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03">
    <w:name w:val="Bordered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04">
    <w:name w:val="Bordered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05">
    <w:name w:val="Bordered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06">
    <w:name w:val="Bordered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07">
    <w:name w:val="Hyperlink"/>
    <w:uiPriority w:val="99"/>
    <w:unhideWhenUsed/>
    <w:rPr>
      <w:color w:val="0000FF" w:themeColor="hyperlink"/>
      <w:u w:val="single"/>
    </w:rPr>
  </w:style>
  <w:style w:type="paragraph" w:styleId="808">
    <w:name w:val="footnote text"/>
    <w:basedOn w:val="825"/>
    <w:link w:val="809"/>
    <w:uiPriority w:val="99"/>
    <w:semiHidden/>
    <w:unhideWhenUsed/>
    <w:rPr>
      <w:sz w:val="18"/>
    </w:rPr>
    <w:pPr>
      <w:spacing w:lineRule="auto" w:line="240" w:after="40"/>
    </w:pPr>
  </w:style>
  <w:style w:type="character" w:styleId="809">
    <w:name w:val="Footnote Text Char"/>
    <w:link w:val="808"/>
    <w:uiPriority w:val="99"/>
    <w:rPr>
      <w:sz w:val="18"/>
    </w:rPr>
  </w:style>
  <w:style w:type="character" w:styleId="810">
    <w:name w:val="footnote reference"/>
    <w:basedOn w:val="826"/>
    <w:uiPriority w:val="99"/>
    <w:unhideWhenUsed/>
    <w:rPr>
      <w:vertAlign w:val="superscript"/>
    </w:rPr>
  </w:style>
  <w:style w:type="paragraph" w:styleId="811">
    <w:name w:val="endnote text"/>
    <w:basedOn w:val="825"/>
    <w:link w:val="812"/>
    <w:uiPriority w:val="99"/>
    <w:semiHidden/>
    <w:unhideWhenUsed/>
    <w:rPr>
      <w:sz w:val="20"/>
    </w:rPr>
    <w:pPr>
      <w:spacing w:lineRule="auto" w:line="240" w:after="0"/>
    </w:pPr>
  </w:style>
  <w:style w:type="character" w:styleId="812">
    <w:name w:val="Endnote Text Char"/>
    <w:link w:val="811"/>
    <w:uiPriority w:val="99"/>
    <w:rPr>
      <w:sz w:val="20"/>
    </w:rPr>
  </w:style>
  <w:style w:type="character" w:styleId="813">
    <w:name w:val="endnote reference"/>
    <w:basedOn w:val="826"/>
    <w:uiPriority w:val="99"/>
    <w:semiHidden/>
    <w:unhideWhenUsed/>
    <w:rPr>
      <w:vertAlign w:val="superscript"/>
    </w:rPr>
  </w:style>
  <w:style w:type="paragraph" w:styleId="814">
    <w:name w:val="toc 1"/>
    <w:basedOn w:val="825"/>
    <w:next w:val="825"/>
    <w:uiPriority w:val="39"/>
    <w:unhideWhenUsed/>
    <w:pPr>
      <w:ind w:left="0" w:right="0" w:firstLine="0"/>
      <w:spacing w:after="57"/>
    </w:pPr>
  </w:style>
  <w:style w:type="paragraph" w:styleId="815">
    <w:name w:val="toc 2"/>
    <w:basedOn w:val="825"/>
    <w:next w:val="825"/>
    <w:uiPriority w:val="39"/>
    <w:unhideWhenUsed/>
    <w:pPr>
      <w:ind w:left="283" w:right="0" w:firstLine="0"/>
      <w:spacing w:after="57"/>
    </w:pPr>
  </w:style>
  <w:style w:type="paragraph" w:styleId="816">
    <w:name w:val="toc 3"/>
    <w:basedOn w:val="825"/>
    <w:next w:val="825"/>
    <w:uiPriority w:val="39"/>
    <w:unhideWhenUsed/>
    <w:pPr>
      <w:ind w:left="567" w:right="0" w:firstLine="0"/>
      <w:spacing w:after="57"/>
    </w:pPr>
  </w:style>
  <w:style w:type="paragraph" w:styleId="817">
    <w:name w:val="toc 4"/>
    <w:basedOn w:val="825"/>
    <w:next w:val="825"/>
    <w:uiPriority w:val="39"/>
    <w:unhideWhenUsed/>
    <w:pPr>
      <w:ind w:left="850" w:right="0" w:firstLine="0"/>
      <w:spacing w:after="57"/>
    </w:pPr>
  </w:style>
  <w:style w:type="paragraph" w:styleId="818">
    <w:name w:val="toc 5"/>
    <w:basedOn w:val="825"/>
    <w:next w:val="825"/>
    <w:uiPriority w:val="39"/>
    <w:unhideWhenUsed/>
    <w:pPr>
      <w:ind w:left="1134" w:right="0" w:firstLine="0"/>
      <w:spacing w:after="57"/>
    </w:pPr>
  </w:style>
  <w:style w:type="paragraph" w:styleId="819">
    <w:name w:val="toc 6"/>
    <w:basedOn w:val="825"/>
    <w:next w:val="825"/>
    <w:uiPriority w:val="39"/>
    <w:unhideWhenUsed/>
    <w:pPr>
      <w:ind w:left="1417" w:right="0" w:firstLine="0"/>
      <w:spacing w:after="57"/>
    </w:pPr>
  </w:style>
  <w:style w:type="paragraph" w:styleId="820">
    <w:name w:val="toc 7"/>
    <w:basedOn w:val="825"/>
    <w:next w:val="825"/>
    <w:uiPriority w:val="39"/>
    <w:unhideWhenUsed/>
    <w:pPr>
      <w:ind w:left="1701" w:right="0" w:firstLine="0"/>
      <w:spacing w:after="57"/>
    </w:pPr>
  </w:style>
  <w:style w:type="paragraph" w:styleId="821">
    <w:name w:val="toc 8"/>
    <w:basedOn w:val="825"/>
    <w:next w:val="825"/>
    <w:uiPriority w:val="39"/>
    <w:unhideWhenUsed/>
    <w:pPr>
      <w:ind w:left="1984" w:right="0" w:firstLine="0"/>
      <w:spacing w:after="57"/>
    </w:pPr>
  </w:style>
  <w:style w:type="paragraph" w:styleId="822">
    <w:name w:val="toc 9"/>
    <w:basedOn w:val="825"/>
    <w:next w:val="825"/>
    <w:uiPriority w:val="39"/>
    <w:unhideWhenUsed/>
    <w:pPr>
      <w:ind w:left="2268" w:right="0" w:firstLine="0"/>
      <w:spacing w:after="57"/>
    </w:pPr>
  </w:style>
  <w:style w:type="paragraph" w:styleId="823">
    <w:name w:val="TOC Heading"/>
    <w:uiPriority w:val="39"/>
    <w:unhideWhenUsed/>
  </w:style>
  <w:style w:type="paragraph" w:styleId="824">
    <w:name w:val="table of figures"/>
    <w:basedOn w:val="825"/>
    <w:next w:val="825"/>
    <w:uiPriority w:val="99"/>
    <w:unhideWhenUsed/>
    <w:pPr>
      <w:spacing w:after="0" w:afterAutospacing="0"/>
    </w:pPr>
  </w:style>
  <w:style w:type="paragraph" w:styleId="825" w:default="1">
    <w:name w:val="Normal"/>
    <w:qFormat/>
    <w:pPr>
      <w:spacing w:lineRule="auto" w:line="259" w:after="160"/>
    </w:pPr>
  </w:style>
  <w:style w:type="character" w:styleId="826" w:default="1">
    <w:name w:val="Default Paragraph Font"/>
    <w:uiPriority w:val="1"/>
    <w:semiHidden/>
    <w:unhideWhenUsed/>
  </w:style>
  <w:style w:type="table" w:styleId="82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8" w:default="1">
    <w:name w:val="No List"/>
    <w:uiPriority w:val="99"/>
    <w:semiHidden/>
    <w:unhideWhenUsed/>
  </w:style>
  <w:style w:type="paragraph" w:styleId="829">
    <w:name w:val="Balloon Text"/>
    <w:basedOn w:val="825"/>
    <w:link w:val="830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830" w:customStyle="1">
    <w:name w:val="Текст выноски Знак"/>
    <w:basedOn w:val="826"/>
    <w:link w:val="829"/>
    <w:uiPriority w:val="99"/>
    <w:semiHidden/>
    <w:rPr>
      <w:rFonts w:ascii="Tahoma" w:hAnsi="Tahoma" w:cs="Tahoma"/>
      <w:sz w:val="16"/>
      <w:szCs w:val="16"/>
    </w:rPr>
  </w:style>
  <w:style w:type="paragraph" w:styleId="831">
    <w:name w:val="Header"/>
    <w:basedOn w:val="825"/>
    <w:link w:val="832"/>
    <w:uiPriority w:val="99"/>
    <w:unhideWhenUsed/>
    <w:pPr>
      <w:spacing w:lineRule="auto" w:line="240" w:after="0"/>
      <w:tabs>
        <w:tab w:val="center" w:pos="4819" w:leader="none"/>
        <w:tab w:val="right" w:pos="9639" w:leader="none"/>
      </w:tabs>
    </w:pPr>
  </w:style>
  <w:style w:type="character" w:styleId="832" w:customStyle="1">
    <w:name w:val="Верхний колонтитул Знак"/>
    <w:basedOn w:val="826"/>
    <w:link w:val="831"/>
    <w:uiPriority w:val="99"/>
  </w:style>
  <w:style w:type="paragraph" w:styleId="833">
    <w:name w:val="Footer"/>
    <w:basedOn w:val="825"/>
    <w:link w:val="834"/>
    <w:uiPriority w:val="99"/>
    <w:unhideWhenUsed/>
    <w:pPr>
      <w:spacing w:lineRule="auto" w:line="240" w:after="0"/>
      <w:tabs>
        <w:tab w:val="center" w:pos="4819" w:leader="none"/>
        <w:tab w:val="right" w:pos="9639" w:leader="none"/>
      </w:tabs>
    </w:pPr>
  </w:style>
  <w:style w:type="character" w:styleId="834" w:customStyle="1">
    <w:name w:val="Нижний колонтитул Знак"/>
    <w:basedOn w:val="826"/>
    <w:link w:val="833"/>
    <w:uiPriority w:val="99"/>
  </w:style>
  <w:style w:type="paragraph" w:styleId="835">
    <w:name w:val="List Paragraph"/>
    <w:basedOn w:val="825"/>
    <w:qFormat/>
    <w:uiPriority w:val="34"/>
    <w:pPr>
      <w:contextualSpacing w:val="true"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ПРИМАКОВ Геннадій Анатолійович</cp:lastModifiedBy>
  <cp:revision>15</cp:revision>
  <dcterms:created xsi:type="dcterms:W3CDTF">2023-06-12T05:35:00Z</dcterms:created>
  <dcterms:modified xsi:type="dcterms:W3CDTF">2023-08-25T13:43:54Z</dcterms:modified>
</cp:coreProperties>
</file>