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00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восьма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513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</w:t>
      </w:r>
      <w:r>
        <w:rPr>
          <w:rFonts w:ascii="Times New Roman" w:hAnsi="Times New Roman"/>
          <w:color w:val="000000"/>
          <w:sz w:val="28"/>
          <w:szCs w:val="28"/>
        </w:rPr>
        <w:t xml:space="preserve">00</w:t>
      </w:r>
      <w:r>
        <w:rPr>
          <w:rFonts w:ascii="Times New Roman" w:hAnsi="Times New Roman"/>
          <w:color w:val="000000"/>
          <w:sz w:val="28"/>
          <w:szCs w:val="28"/>
        </w:rPr>
        <w:t xml:space="preserve"> га, кадастровий</w:t>
      </w:r>
      <w:r>
        <w:rPr>
          <w:rFonts w:ascii="Times New Roman" w:hAnsi="Times New Roman"/>
          <w:color w:val="000000"/>
          <w:sz w:val="28"/>
          <w:szCs w:val="28"/>
        </w:rPr>
        <w:t xml:space="preserve"> №7423089501:01:001:0482 гр. Ткаченко Ользі Миколаївні</w:t>
      </w:r>
      <w:r>
        <w:rPr>
          <w:rFonts w:ascii="Times New Roman" w:hAnsi="Times New Roman"/>
          <w:color w:val="000000"/>
          <w:sz w:val="28"/>
          <w:szCs w:val="28"/>
        </w:rPr>
        <w:t xml:space="preserve">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провулок Миру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№7423083501:01:001:0265 гр. </w:t>
      </w:r>
      <w:r>
        <w:rPr>
          <w:rFonts w:ascii="Times New Roman" w:hAnsi="Times New Roman"/>
          <w:color w:val="000000"/>
          <w:sz w:val="28"/>
          <w:szCs w:val="28"/>
        </w:rPr>
        <w:t xml:space="preserve">Руденку Івану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Дягова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Павленка</w:t>
      </w:r>
      <w:r>
        <w:rPr>
          <w:rFonts w:ascii="Times New Roman" w:hAnsi="Times New Roman"/>
          <w:color w:val="000000"/>
          <w:sz w:val="28"/>
          <w:szCs w:val="28"/>
        </w:rPr>
        <w:t xml:space="preserve">, № </w:t>
      </w: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№7423089501:01:001:0486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Концевій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Володимирівні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Вишнева,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0,0717 га, кадастровий №7423010100:01:003:1184 гр. Фроловій Сніжані Василівні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Привокзальна, № 11;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80</w:t>
      </w:r>
      <w:r>
        <w:rPr>
          <w:rFonts w:ascii="Times New Roman" w:hAnsi="Times New Roman"/>
          <w:color w:val="000000"/>
          <w:sz w:val="28"/>
          <w:szCs w:val="28"/>
        </w:rPr>
        <w:t xml:space="preserve">01:01:001:0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310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Малікову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Яковичу в с. Синявка, вул. Героїв України, № 54;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№7423085001:01:001:0292 гр. Козел Людмилі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0,1000 га, кадастровий №7423010100:01:002:1109 гр. Середі Світлані Анатоліївні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Шевченка, № 33;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</w:rPr>
        <w:t xml:space="preserve">01:01:00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061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Яцухну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Михайловичу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 с. Городище, вул. Музична, № 20;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02:02:00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044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Бескоровайному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Віктору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Дмитрівка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Леоніда Каденюка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</w:t>
      </w:r>
      <w:r>
        <w:rPr>
          <w:rFonts w:ascii="Times New Roman" w:hAnsi="Times New Roman"/>
          <w:color w:val="000000"/>
          <w:sz w:val="28"/>
          <w:szCs w:val="28"/>
        </w:rPr>
        <w:t xml:space="preserve"> Гагаріна), № 18.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№7423089501:01:001:0482 гр. Ткаченко Ользі Миколаївні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провулок Миру, № 1;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№7423083501:01:001:0265 гр. Руденку Івану Михайловичу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Дягова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Павленка, № 24;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0,2500 га, кадастровий №7423089501:01:001:0486 гр. </w:t>
      </w:r>
      <w:r>
        <w:rPr>
          <w:rFonts w:ascii="Times New Roman" w:hAnsi="Times New Roman"/>
          <w:color w:val="000000"/>
          <w:sz w:val="28"/>
          <w:szCs w:val="28"/>
        </w:rPr>
        <w:t xml:space="preserve">Концевій</w:t>
      </w:r>
      <w:r>
        <w:rPr>
          <w:rFonts w:ascii="Times New Roman" w:hAnsi="Times New Roman"/>
          <w:color w:val="000000"/>
          <w:sz w:val="28"/>
          <w:szCs w:val="28"/>
        </w:rPr>
        <w:t xml:space="preserve"> Ользі Володимирівні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Феськівка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Вишнева,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0,0717 га, кадастровий №7423010100:01:003:1184 гр. Фроловій Сніжані Василівні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Привокзальна, № 11;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80</w:t>
      </w:r>
      <w:r>
        <w:rPr>
          <w:rFonts w:ascii="Times New Roman" w:hAnsi="Times New Roman"/>
          <w:color w:val="000000"/>
          <w:sz w:val="28"/>
          <w:szCs w:val="28"/>
        </w:rPr>
        <w:t xml:space="preserve">01:01:001:0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310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Малікову</w:t>
      </w:r>
      <w:r>
        <w:rPr>
          <w:rFonts w:ascii="Times New Roman" w:hAnsi="Times New Roman"/>
          <w:color w:val="000000"/>
          <w:sz w:val="28"/>
          <w:szCs w:val="28"/>
        </w:rPr>
        <w:t xml:space="preserve"> Валерію Яковичу в с. Синявка, вул. Героїв України, № 54;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площею 0,2500 га, кадастровий №7423085001:01:001:0292 гр. Козел Людмилі Олександрівні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Героїв України, № 8;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площею 0,1000 га, кадастровий №7423010100:01:002:1109 гр. Середі Світлані Анатоліївні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Шевченка, № 33;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</w:rPr>
        <w:t xml:space="preserve">01:01:00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061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Яцухну</w:t>
      </w:r>
      <w:r>
        <w:rPr>
          <w:rFonts w:ascii="Times New Roman" w:hAnsi="Times New Roman"/>
          <w:color w:val="000000"/>
          <w:sz w:val="28"/>
          <w:szCs w:val="28"/>
        </w:rPr>
        <w:t xml:space="preserve"> Миколі Михайловичу 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 с. Городище, вул. Музична, № 20;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площею 0,2500 га, кадастровий №742308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02:02:00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:0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044</w:t>
      </w:r>
      <w:r>
        <w:rPr>
          <w:rFonts w:ascii="Times New Roman" w:hAnsi="Times New Roman"/>
          <w:color w:val="000000"/>
          <w:sz w:val="28"/>
          <w:szCs w:val="28"/>
        </w:rPr>
        <w:t xml:space="preserve"> гр. </w:t>
      </w:r>
      <w:r>
        <w:rPr>
          <w:rFonts w:ascii="Times New Roman" w:hAnsi="Times New Roman"/>
          <w:color w:val="000000"/>
          <w:sz w:val="28"/>
          <w:szCs w:val="28"/>
        </w:rPr>
        <w:t xml:space="preserve">Бескоровайному</w:t>
      </w:r>
      <w:r>
        <w:rPr>
          <w:rFonts w:ascii="Times New Roman" w:hAnsi="Times New Roman"/>
          <w:color w:val="000000"/>
          <w:sz w:val="28"/>
          <w:szCs w:val="28"/>
        </w:rPr>
        <w:t xml:space="preserve"> Віктору Миколайовичу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Дмитрівка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Леоніда Каденюка (</w:t>
      </w:r>
      <w:r>
        <w:rPr>
          <w:rFonts w:ascii="Times New Roman" w:hAnsi="Times New Roman"/>
          <w:color w:val="000000"/>
          <w:sz w:val="28"/>
          <w:szCs w:val="28"/>
        </w:rPr>
        <w:t xml:space="preserve">раніше-</w:t>
      </w:r>
      <w:r>
        <w:rPr>
          <w:rFonts w:ascii="Times New Roman" w:hAnsi="Times New Roman"/>
          <w:color w:val="000000"/>
          <w:sz w:val="28"/>
          <w:szCs w:val="28"/>
        </w:rPr>
        <w:t xml:space="preserve"> Гагаріна), № 18.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76</cp:revision>
  <dcterms:created xsi:type="dcterms:W3CDTF">2022-09-09T06:05:00Z</dcterms:created>
  <dcterms:modified xsi:type="dcterms:W3CDTF">2023-08-25T13:53:09Z</dcterms:modified>
</cp:coreProperties>
</file>