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73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73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/>
    </w:p>
    <w:p>
      <w:pPr>
        <w:pStyle w:val="873"/>
        <w:jc w:val="center"/>
        <w:spacing w:after="0" w:after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восьма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after="0" w:after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after="0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серпня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517</w:t>
      </w:r>
      <w:r/>
    </w:p>
    <w:p>
      <w:pPr>
        <w:spacing w:after="0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bidi="hi-IN" w:eastAsia="hi-IN"/>
        </w:rPr>
      </w:r>
    </w:p>
    <w:p>
      <w:pPr>
        <w:ind w:right="-1"/>
        <w:jc w:val="both"/>
        <w:spacing w:after="0" w:afterAutospacing="0"/>
        <w:rPr>
          <w:rFonts w:ascii="Times New Roman" w:hAnsi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проекту землеустрою 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відведення земельної ділянки Радченку С.А.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адресою с. Городище, вул. Садова, 20а-1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метою передачі в оренду</w:t>
      </w:r>
      <w:r/>
    </w:p>
    <w:p>
      <w:pPr>
        <w:ind w:right="-1"/>
        <w:jc w:val="both"/>
        <w:spacing w:after="0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</w:p>
    <w:p>
      <w:pPr>
        <w:ind w:firstLine="567"/>
        <w:jc w:val="both"/>
        <w:spacing w:after="0" w:afterAutospacing="0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Радченка Сергія Анатолійовича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іншого сільськогосподарського призначення (код КВЦПЗ-01.13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0,2211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га,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7423082500:03:000:0791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</w:t>
      </w:r>
      <w:r>
        <w:rPr>
          <w:rFonts w:ascii="Times New Roman" w:hAnsi="Times New Roman"/>
          <w:sz w:val="28"/>
          <w:szCs w:val="28"/>
          <w:lang w:val="uk-UA"/>
        </w:rPr>
        <w:t xml:space="preserve">ьної громади в с. Городище по вул. Садова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20а-1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враховуючи, що на земел</w:t>
      </w:r>
      <w:r>
        <w:rPr>
          <w:rFonts w:ascii="Times New Roman" w:hAnsi="Times New Roman"/>
          <w:sz w:val="28"/>
          <w:szCs w:val="28"/>
          <w:lang w:val="uk-UA"/>
        </w:rPr>
        <w:t xml:space="preserve">ьній ділянці розташовані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нерухомого майна, що перебуває</w:t>
      </w:r>
      <w:r>
        <w:rPr>
          <w:rFonts w:ascii="Times New Roman" w:hAnsi="Times New Roman"/>
          <w:sz w:val="28"/>
          <w:szCs w:val="28"/>
          <w:lang w:val="uk-UA"/>
        </w:rPr>
        <w:t xml:space="preserve"> на праві приватної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керуючись ст. 12, 93, 116, 123, 124 Земельного кодексу України, ст. 26 Закону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Радченку Сергію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 землеустрою щодо відведення земельної ділянки  в оренду</w:t>
      </w:r>
      <w:r>
        <w:rPr>
          <w:rFonts w:ascii="Times New Roman" w:hAnsi="Times New Roman"/>
          <w:sz w:val="28"/>
          <w:szCs w:val="28"/>
          <w:lang w:val="uk-UA"/>
        </w:rPr>
        <w:t xml:space="preserve"> для іншого сільськогосподарського п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изначення (код КВЦП</w:t>
      </w:r>
      <w:r>
        <w:rPr>
          <w:rFonts w:ascii="Times New Roman" w:hAnsi="Times New Roman"/>
          <w:sz w:val="28"/>
          <w:szCs w:val="28"/>
          <w:lang w:val="uk-UA"/>
        </w:rPr>
        <w:t xml:space="preserve">З-01.13) загальною площею 0,2211</w:t>
      </w:r>
      <w:r>
        <w:rPr>
          <w:rFonts w:ascii="Times New Roman" w:hAnsi="Times New Roman"/>
          <w:sz w:val="28"/>
          <w:szCs w:val="28"/>
          <w:lang w:val="uk-UA"/>
        </w:rPr>
        <w:t xml:space="preserve"> га, кадастровий номер 742308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00:03:0</w:t>
      </w:r>
      <w:r>
        <w:rPr>
          <w:rFonts w:ascii="Times New Roman" w:hAnsi="Times New Roman"/>
          <w:sz w:val="28"/>
          <w:szCs w:val="28"/>
          <w:lang w:val="uk-UA"/>
        </w:rPr>
        <w:t xml:space="preserve">00:0791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</w:t>
      </w:r>
      <w:r>
        <w:rPr>
          <w:rFonts w:ascii="Times New Roman" w:hAnsi="Times New Roman"/>
          <w:sz w:val="28"/>
          <w:szCs w:val="28"/>
          <w:lang w:val="uk-UA"/>
        </w:rPr>
        <w:t xml:space="preserve">ьної громади в с. </w:t>
      </w:r>
      <w:r>
        <w:rPr>
          <w:rFonts w:ascii="Times New Roman" w:hAnsi="Times New Roman"/>
          <w:sz w:val="28"/>
          <w:szCs w:val="28"/>
          <w:lang w:val="uk-UA"/>
        </w:rPr>
        <w:t xml:space="preserve">Городище по вул. Садова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20а-1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Передати в оренду земельну ділянку зазначену в пункті 1 цього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строком на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років,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встановити орендну плату 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% від нормативно-грошової оцінки земельної ділянки відповідно до рішення 7 сесії Менської міської ради 8 скликання від 30 червня 2021 року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322 «Про затвердження ставок орендної плати за земельні ділянки на території Менської міської територіальної громади», яка повинна сплачуватись в строки передбачені чинним законодавством. 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Радченку С.А.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укласти договір оренди землі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здійснити реєстрацію відповідно до вимог чинного законодавства.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spacing w:after="0" w:afterAutospacing="0" w:before="0" w:beforeAutospacing="0"/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spacing w:after="0" w:afterAutospacing="0" w:before="0" w:beforeAutospacing="0"/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spacing w:after="0" w:afterAutospacing="0" w:before="0" w:beforeAutospacing="0"/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8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</w: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Endnote Text Char"/>
    <w:link w:val="729"/>
    <w:uiPriority w:val="99"/>
    <w:rPr>
      <w:sz w:val="20"/>
    </w:rPr>
  </w:style>
  <w:style w:type="paragraph" w:styleId="723" w:default="1">
    <w:name w:val="Normal"/>
    <w:qFormat/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paragraph" w:styleId="727" w:customStyle="1">
    <w:name w:val="Caption"/>
    <w:basedOn w:val="723"/>
    <w:next w:val="7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 w:customStyle="1">
    <w:name w:val="Caption Char"/>
    <w:link w:val="884"/>
    <w:uiPriority w:val="99"/>
  </w:style>
  <w:style w:type="paragraph" w:styleId="729">
    <w:name w:val="endnote text"/>
    <w:basedOn w:val="723"/>
    <w:link w:val="730"/>
    <w:uiPriority w:val="99"/>
    <w:semiHidden/>
    <w:unhideWhenUsed/>
    <w:rPr>
      <w:sz w:val="20"/>
    </w:rPr>
  </w:style>
  <w:style w:type="character" w:styleId="730" w:customStyle="1">
    <w:name w:val="Текст концевой сноски Знак"/>
    <w:link w:val="729"/>
    <w:uiPriority w:val="99"/>
    <w:rPr>
      <w:sz w:val="20"/>
    </w:rPr>
  </w:style>
  <w:style w:type="character" w:styleId="731">
    <w:name w:val="endnote reference"/>
    <w:basedOn w:val="724"/>
    <w:uiPriority w:val="99"/>
    <w:semiHidden/>
    <w:unhideWhenUsed/>
    <w:rPr>
      <w:vertAlign w:val="superscript"/>
    </w:rPr>
  </w:style>
  <w:style w:type="paragraph" w:styleId="732">
    <w:name w:val="table of figures"/>
    <w:basedOn w:val="723"/>
    <w:next w:val="723"/>
    <w:uiPriority w:val="99"/>
    <w:unhideWhenUsed/>
  </w:style>
  <w:style w:type="paragraph" w:styleId="733" w:customStyle="1">
    <w:name w:val="Heading 1"/>
    <w:basedOn w:val="723"/>
    <w:next w:val="723"/>
    <w:link w:val="923"/>
    <w:rPr>
      <w:b/>
      <w:sz w:val="32"/>
    </w:rPr>
    <w:pPr>
      <w:jc w:val="center"/>
      <w:keepNext/>
      <w:outlineLvl w:val="0"/>
    </w:pPr>
  </w:style>
  <w:style w:type="paragraph" w:styleId="734" w:customStyle="1">
    <w:name w:val="Heading 2"/>
    <w:link w:val="8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5" w:customStyle="1">
    <w:name w:val="Heading 3"/>
    <w:link w:val="8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6" w:customStyle="1">
    <w:name w:val="Heading 4"/>
    <w:link w:val="8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7" w:customStyle="1">
    <w:name w:val="Heading 5"/>
    <w:link w:val="8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8" w:customStyle="1">
    <w:name w:val="Heading 6"/>
    <w:link w:val="86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9" w:customStyle="1">
    <w:name w:val="Heading 7"/>
    <w:link w:val="86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0" w:customStyle="1">
    <w:name w:val="Heading 8"/>
    <w:link w:val="8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1" w:customStyle="1">
    <w:name w:val="Heading 9"/>
    <w:link w:val="8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2" w:customStyle="1">
    <w:name w:val="Heading 2 Char"/>
    <w:basedOn w:val="724"/>
    <w:uiPriority w:val="9"/>
    <w:rPr>
      <w:rFonts w:ascii="Arial" w:hAnsi="Arial" w:cs="Arial" w:eastAsia="Arial"/>
      <w:sz w:val="34"/>
    </w:rPr>
  </w:style>
  <w:style w:type="character" w:styleId="743" w:customStyle="1">
    <w:name w:val="Heading 3 Char"/>
    <w:basedOn w:val="724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Heading 4 Char"/>
    <w:basedOn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Heading 5 Char"/>
    <w:basedOn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Heading 6 Char"/>
    <w:basedOn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Heading 7 Char"/>
    <w:basedOn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Heading 8 Char"/>
    <w:basedOn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Heading 9 Char"/>
    <w:basedOn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50" w:customStyle="1">
    <w:name w:val="Title Char"/>
    <w:basedOn w:val="724"/>
    <w:uiPriority w:val="10"/>
    <w:rPr>
      <w:sz w:val="48"/>
      <w:szCs w:val="48"/>
    </w:rPr>
  </w:style>
  <w:style w:type="character" w:styleId="751" w:customStyle="1">
    <w:name w:val="Subtitle Char"/>
    <w:basedOn w:val="724"/>
    <w:uiPriority w:val="11"/>
    <w:rPr>
      <w:sz w:val="24"/>
      <w:szCs w:val="24"/>
    </w:rPr>
  </w:style>
  <w:style w:type="character" w:styleId="752" w:customStyle="1">
    <w:name w:val="Quote Char"/>
    <w:uiPriority w:val="29"/>
    <w:rPr>
      <w:i/>
    </w:rPr>
  </w:style>
  <w:style w:type="character" w:styleId="753" w:customStyle="1">
    <w:name w:val="Intense Quote Char"/>
    <w:uiPriority w:val="30"/>
    <w:rPr>
      <w:i/>
    </w:rPr>
  </w:style>
  <w:style w:type="character" w:styleId="754" w:customStyle="1">
    <w:name w:val="Header Char"/>
    <w:basedOn w:val="724"/>
    <w:uiPriority w:val="99"/>
  </w:style>
  <w:style w:type="character" w:styleId="755" w:customStyle="1">
    <w:name w:val="Footer Char"/>
    <w:basedOn w:val="724"/>
    <w:uiPriority w:val="99"/>
  </w:style>
  <w:style w:type="table" w:styleId="756" w:customStyle="1">
    <w:name w:val="Table Grid Light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2"/>
    <w:basedOn w:val="72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Plain Table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Plain Table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Grid Table 1 Light"/>
    <w:basedOn w:val="72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72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72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72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72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72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72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2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4"/>
    <w:basedOn w:val="72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basedOn w:val="72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5" w:customStyle="1">
    <w:name w:val="Grid Table 4 - Accent 2"/>
    <w:basedOn w:val="72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Grid Table 4 - Accent 3"/>
    <w:basedOn w:val="72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7" w:customStyle="1">
    <w:name w:val="Grid Table 4 - Accent 4"/>
    <w:basedOn w:val="72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Grid Table 4 - Accent 5"/>
    <w:basedOn w:val="72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9" w:customStyle="1">
    <w:name w:val="Grid Table 4 - Accent 6"/>
    <w:basedOn w:val="72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0" w:customStyle="1">
    <w:name w:val="Grid Table 5 Dark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6 Colorful"/>
    <w:basedOn w:val="72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72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basedOn w:val="72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basedOn w:val="72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basedOn w:val="72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2"/>
    <w:basedOn w:val="72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basedOn w:val="72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0" w:customStyle="1">
    <w:name w:val="List Table 2 - Accent 2"/>
    <w:basedOn w:val="72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1" w:customStyle="1">
    <w:name w:val="List Table 2 - Accent 3"/>
    <w:basedOn w:val="72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2" w:customStyle="1">
    <w:name w:val="List Table 2 - Accent 4"/>
    <w:basedOn w:val="72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3" w:customStyle="1">
    <w:name w:val="List Table 2 - Accent 5"/>
    <w:basedOn w:val="72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4" w:customStyle="1">
    <w:name w:val="List Table 2 - Accent 6"/>
    <w:basedOn w:val="72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5" w:customStyle="1">
    <w:name w:val="List Table 3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72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72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72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72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72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72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5 Dark"/>
    <w:basedOn w:val="72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6 Colorful"/>
    <w:basedOn w:val="72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basedOn w:val="72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8" w:customStyle="1">
    <w:name w:val="List Table 6 Colorful - Accent 2"/>
    <w:basedOn w:val="72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List Table 6 Colorful - Accent 3"/>
    <w:basedOn w:val="72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0" w:customStyle="1">
    <w:name w:val="List Table 6 Colorful - Accent 4"/>
    <w:basedOn w:val="72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List Table 6 Colorful - Accent 5"/>
    <w:basedOn w:val="72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2" w:customStyle="1">
    <w:name w:val="List Table 6 Colorful - Accent 6"/>
    <w:basedOn w:val="72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3" w:customStyle="1">
    <w:name w:val="List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2" w:customStyle="1">
    <w:name w:val="Footnote Text Char"/>
    <w:uiPriority w:val="99"/>
    <w:rPr>
      <w:sz w:val="18"/>
    </w:rPr>
  </w:style>
  <w:style w:type="character" w:styleId="86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4" w:customStyle="1">
    <w:name w:val="Заголовок 2 Знак"/>
    <w:link w:val="734"/>
    <w:uiPriority w:val="9"/>
    <w:rPr>
      <w:rFonts w:ascii="Arial" w:hAnsi="Arial" w:cs="Arial" w:eastAsia="Arial"/>
      <w:sz w:val="34"/>
    </w:rPr>
  </w:style>
  <w:style w:type="character" w:styleId="865" w:customStyle="1">
    <w:name w:val="Заголовок 3 Знак"/>
    <w:link w:val="735"/>
    <w:uiPriority w:val="9"/>
    <w:rPr>
      <w:rFonts w:ascii="Arial" w:hAnsi="Arial" w:cs="Arial" w:eastAsia="Arial"/>
      <w:sz w:val="30"/>
      <w:szCs w:val="30"/>
    </w:rPr>
  </w:style>
  <w:style w:type="character" w:styleId="866" w:customStyle="1">
    <w:name w:val="Заголовок 4 Знак"/>
    <w:link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867" w:customStyle="1">
    <w:name w:val="Заголовок 5 Знак"/>
    <w:link w:val="737"/>
    <w:uiPriority w:val="9"/>
    <w:rPr>
      <w:rFonts w:ascii="Arial" w:hAnsi="Arial" w:cs="Arial" w:eastAsia="Arial"/>
      <w:b/>
      <w:bCs/>
      <w:sz w:val="24"/>
      <w:szCs w:val="24"/>
    </w:rPr>
  </w:style>
  <w:style w:type="character" w:styleId="868" w:customStyle="1">
    <w:name w:val="Заголовок 6 Знак"/>
    <w:link w:val="738"/>
    <w:uiPriority w:val="9"/>
    <w:rPr>
      <w:rFonts w:ascii="Arial" w:hAnsi="Arial" w:cs="Arial" w:eastAsia="Arial"/>
      <w:b/>
      <w:bCs/>
      <w:sz w:val="22"/>
      <w:szCs w:val="22"/>
    </w:rPr>
  </w:style>
  <w:style w:type="character" w:styleId="869" w:customStyle="1">
    <w:name w:val="Заголовок 7 Знак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0" w:customStyle="1">
    <w:name w:val="Заголовок 8 Знак"/>
    <w:link w:val="740"/>
    <w:uiPriority w:val="9"/>
    <w:rPr>
      <w:rFonts w:ascii="Arial" w:hAnsi="Arial" w:cs="Arial" w:eastAsia="Arial"/>
      <w:i/>
      <w:iCs/>
      <w:sz w:val="22"/>
      <w:szCs w:val="22"/>
    </w:rPr>
  </w:style>
  <w:style w:type="character" w:styleId="871" w:customStyle="1">
    <w:name w:val="Заголовок 9 Знак"/>
    <w:link w:val="741"/>
    <w:uiPriority w:val="9"/>
    <w:rPr>
      <w:rFonts w:ascii="Arial" w:hAnsi="Arial" w:cs="Arial" w:eastAsia="Arial"/>
      <w:i/>
      <w:iCs/>
      <w:sz w:val="21"/>
      <w:szCs w:val="21"/>
    </w:rPr>
  </w:style>
  <w:style w:type="paragraph" w:styleId="872">
    <w:name w:val="List Paragraph"/>
    <w:qFormat/>
    <w:uiPriority w:val="34"/>
    <w:pPr>
      <w:contextualSpacing w:val="true"/>
      <w:ind w:left="720"/>
    </w:pPr>
  </w:style>
  <w:style w:type="paragraph" w:styleId="873">
    <w:name w:val="No Spacing"/>
    <w:qFormat/>
  </w:style>
  <w:style w:type="paragraph" w:styleId="874">
    <w:name w:val="Title"/>
    <w:link w:val="8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5" w:customStyle="1">
    <w:name w:val="Название Знак"/>
    <w:link w:val="874"/>
    <w:uiPriority w:val="10"/>
    <w:rPr>
      <w:sz w:val="48"/>
      <w:szCs w:val="48"/>
    </w:rPr>
  </w:style>
  <w:style w:type="paragraph" w:styleId="876">
    <w:name w:val="Subtitle"/>
    <w:link w:val="877"/>
    <w:qFormat/>
    <w:uiPriority w:val="11"/>
    <w:rPr>
      <w:sz w:val="24"/>
      <w:szCs w:val="24"/>
    </w:rPr>
    <w:pPr>
      <w:spacing w:after="200" w:before="200"/>
    </w:pPr>
  </w:style>
  <w:style w:type="character" w:styleId="877" w:customStyle="1">
    <w:name w:val="Подзаголовок Знак"/>
    <w:link w:val="876"/>
    <w:uiPriority w:val="11"/>
    <w:rPr>
      <w:sz w:val="24"/>
      <w:szCs w:val="24"/>
    </w:rPr>
  </w:style>
  <w:style w:type="paragraph" w:styleId="878">
    <w:name w:val="Quote"/>
    <w:link w:val="879"/>
    <w:qFormat/>
    <w:uiPriority w:val="29"/>
    <w:rPr>
      <w:i/>
    </w:rPr>
    <w:pPr>
      <w:ind w:left="720" w:right="720"/>
    </w:pPr>
  </w:style>
  <w:style w:type="character" w:styleId="879" w:customStyle="1">
    <w:name w:val="Цитата 2 Знак"/>
    <w:link w:val="878"/>
    <w:uiPriority w:val="29"/>
    <w:rPr>
      <w:i/>
    </w:rPr>
  </w:style>
  <w:style w:type="paragraph" w:styleId="880">
    <w:name w:val="Intense Quote"/>
    <w:link w:val="8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1" w:customStyle="1">
    <w:name w:val="Выделенная цитата Знак"/>
    <w:link w:val="880"/>
    <w:uiPriority w:val="30"/>
    <w:rPr>
      <w:i/>
    </w:rPr>
  </w:style>
  <w:style w:type="paragraph" w:styleId="882" w:customStyle="1">
    <w:name w:val="Header"/>
    <w:link w:val="8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3" w:customStyle="1">
    <w:name w:val="Верхний колонтитул Знак"/>
    <w:link w:val="882"/>
    <w:uiPriority w:val="99"/>
  </w:style>
  <w:style w:type="paragraph" w:styleId="884" w:customStyle="1">
    <w:name w:val="Footer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5" w:customStyle="1">
    <w:name w:val="Нижний колонтитул Знак"/>
    <w:link w:val="884"/>
    <w:uiPriority w:val="99"/>
  </w:style>
  <w:style w:type="table" w:styleId="88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link w:val="910"/>
    <w:uiPriority w:val="99"/>
    <w:semiHidden/>
    <w:unhideWhenUsed/>
    <w:rPr>
      <w:sz w:val="18"/>
    </w:rPr>
    <w:pPr>
      <w:spacing w:after="40"/>
    </w:pPr>
  </w:style>
  <w:style w:type="character" w:styleId="910" w:customStyle="1">
    <w:name w:val="Текст сноски Знак"/>
    <w:link w:val="909"/>
    <w:uiPriority w:val="99"/>
    <w:rPr>
      <w:sz w:val="18"/>
    </w:rPr>
  </w:style>
  <w:style w:type="character" w:styleId="911">
    <w:name w:val="footnote reference"/>
    <w:uiPriority w:val="99"/>
    <w:unhideWhenUsed/>
    <w:rPr>
      <w:vertAlign w:val="superscript"/>
    </w:rPr>
  </w:style>
  <w:style w:type="paragraph" w:styleId="912">
    <w:name w:val="toc 1"/>
    <w:uiPriority w:val="39"/>
    <w:unhideWhenUsed/>
    <w:pPr>
      <w:spacing w:after="57"/>
    </w:pPr>
  </w:style>
  <w:style w:type="paragraph" w:styleId="913">
    <w:name w:val="toc 2"/>
    <w:uiPriority w:val="39"/>
    <w:unhideWhenUsed/>
    <w:pPr>
      <w:ind w:left="283"/>
      <w:spacing w:after="57"/>
    </w:pPr>
  </w:style>
  <w:style w:type="paragraph" w:styleId="914">
    <w:name w:val="toc 3"/>
    <w:uiPriority w:val="39"/>
    <w:unhideWhenUsed/>
    <w:pPr>
      <w:ind w:left="567"/>
      <w:spacing w:after="57"/>
    </w:pPr>
  </w:style>
  <w:style w:type="paragraph" w:styleId="915">
    <w:name w:val="toc 4"/>
    <w:uiPriority w:val="39"/>
    <w:unhideWhenUsed/>
    <w:pPr>
      <w:ind w:left="850"/>
      <w:spacing w:after="57"/>
    </w:pPr>
  </w:style>
  <w:style w:type="paragraph" w:styleId="916">
    <w:name w:val="toc 5"/>
    <w:uiPriority w:val="39"/>
    <w:unhideWhenUsed/>
    <w:pPr>
      <w:ind w:left="1134"/>
      <w:spacing w:after="57"/>
    </w:pPr>
  </w:style>
  <w:style w:type="paragraph" w:styleId="917">
    <w:name w:val="toc 6"/>
    <w:uiPriority w:val="39"/>
    <w:unhideWhenUsed/>
    <w:pPr>
      <w:ind w:left="1417"/>
      <w:spacing w:after="57"/>
    </w:pPr>
  </w:style>
  <w:style w:type="paragraph" w:styleId="918">
    <w:name w:val="toc 7"/>
    <w:uiPriority w:val="39"/>
    <w:unhideWhenUsed/>
    <w:pPr>
      <w:ind w:left="1701"/>
      <w:spacing w:after="57"/>
    </w:pPr>
  </w:style>
  <w:style w:type="paragraph" w:styleId="919">
    <w:name w:val="toc 8"/>
    <w:uiPriority w:val="39"/>
    <w:unhideWhenUsed/>
    <w:pPr>
      <w:ind w:left="1984"/>
      <w:spacing w:after="57"/>
    </w:pPr>
  </w:style>
  <w:style w:type="paragraph" w:styleId="920">
    <w:name w:val="toc 9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 w:customStyle="1">
    <w:name w:val="Титулка"/>
    <w:basedOn w:val="723"/>
    <w:rPr>
      <w:b/>
      <w:sz w:val="28"/>
      <w:lang w:eastAsia="ar-SA"/>
    </w:rPr>
    <w:pPr>
      <w:spacing w:after="120"/>
    </w:pPr>
  </w:style>
  <w:style w:type="character" w:styleId="923" w:customStyle="1">
    <w:name w:val="Заголовок 1 Знак"/>
    <w:link w:val="733"/>
    <w:rPr>
      <w:rFonts w:ascii="Times New Roman" w:hAnsi="Times New Roman" w:eastAsia="Times New Roman"/>
      <w:b/>
      <w:sz w:val="32"/>
      <w:lang w:val="en-US" w:eastAsia="en-US"/>
    </w:rPr>
  </w:style>
  <w:style w:type="paragraph" w:styleId="924" w:customStyle="1">
    <w:name w:val="Обычный1"/>
    <w:rPr>
      <w:lang w:bidi="ar-SA"/>
    </w:rPr>
    <w:pPr>
      <w:spacing w:lineRule="auto" w:line="276" w:after="200"/>
    </w:pPr>
  </w:style>
  <w:style w:type="table" w:styleId="925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26" w:customStyle="1">
    <w:name w:val="Абзац списка1"/>
    <w:rPr>
      <w:rFonts w:eastAsia="Times New Roman"/>
      <w:lang w:bidi="ar-SA"/>
    </w:rPr>
    <w:pPr>
      <w:contextualSpacing w:val="true"/>
      <w:ind w:left="720"/>
    </w:pPr>
  </w:style>
  <w:style w:type="character" w:styleId="927" w:customStyle="1">
    <w:name w:val="docdata"/>
    <w:basedOn w:val="72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B513F09-D994-4F9C-B936-19F09BF8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8</cp:revision>
  <dcterms:created xsi:type="dcterms:W3CDTF">2023-08-14T09:04:00Z</dcterms:created>
  <dcterms:modified xsi:type="dcterms:W3CDTF">2023-08-25T14:06:51Z</dcterms:modified>
</cp:coreProperties>
</file>