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41"/>
        <w:jc w:val="center"/>
        <w:spacing w:after="0" w:afterAutospacing="0" w:before="0" w:beforeAutospacing="0"/>
      </w:pPr>
      <w:r>
        <w:rPr>
          <w:b/>
          <w:bCs/>
          <w:color w:val="000000"/>
          <w:sz w:val="28"/>
          <w:szCs w:val="28"/>
        </w:rPr>
        <w:t xml:space="preserve">МЕНСЬКА МІСЬКА РАДА</w:t>
      </w:r>
      <w:r/>
    </w:p>
    <w:p>
      <w:pPr>
        <w:pStyle w:val="941"/>
        <w:jc w:val="center"/>
        <w:spacing w:after="0" w:afterAutospacing="0" w:before="0" w:beforeAutospacing="0"/>
        <w:rPr>
          <w:sz w:val="16"/>
          <w:szCs w:val="16"/>
        </w:rPr>
      </w:pPr>
      <w:r>
        <w:rPr>
          <w:sz w:val="16"/>
          <w:szCs w:val="16"/>
        </w:rPr>
      </w:r>
      <w:r/>
    </w:p>
    <w:p>
      <w:pPr>
        <w:pStyle w:val="941"/>
        <w:jc w:val="center"/>
        <w:spacing w:after="0" w:afterAutospacing="0" w:before="0" w:beforeAutospacing="0"/>
      </w:pPr>
      <w:r>
        <w:rPr>
          <w:b/>
          <w:bCs/>
          <w:color w:val="000000"/>
          <w:sz w:val="28"/>
          <w:szCs w:val="28"/>
        </w:rPr>
        <w:t xml:space="preserve">ВИКОНАВЧИЙ КОМІТЕТ</w:t>
      </w:r>
      <w:r/>
    </w:p>
    <w:p>
      <w:pPr>
        <w:pStyle w:val="941"/>
        <w:jc w:val="center"/>
        <w:spacing w:after="0" w:afterAutospacing="0" w:before="0" w:beforeAutospacing="0"/>
        <w:widowControl w:val="off"/>
      </w:pPr>
      <w:r>
        <w:rPr>
          <w:b/>
          <w:bCs/>
          <w:color w:val="000000"/>
          <w:sz w:val="28"/>
          <w:szCs w:val="28"/>
        </w:rPr>
        <w:t xml:space="preserve">ПРОТОКОЛ </w:t>
      </w:r>
      <w:r/>
    </w:p>
    <w:p>
      <w:pPr>
        <w:pStyle w:val="941"/>
        <w:jc w:val="center"/>
        <w:spacing w:after="0" w:afterAutospacing="0" w:before="0" w:beforeAutospacing="0"/>
        <w:widowControl w:val="off"/>
        <w:tabs>
          <w:tab w:val="left" w:pos="7372" w:leader="none"/>
        </w:tabs>
        <w:rPr>
          <w:b/>
          <w:bCs/>
          <w:color w:val="000000"/>
          <w:sz w:val="28"/>
          <w:szCs w:val="28"/>
        </w:rPr>
      </w:pPr>
      <w:r>
        <w:rPr>
          <w:b/>
          <w:bCs/>
          <w:color w:val="000000"/>
          <w:sz w:val="28"/>
          <w:szCs w:val="28"/>
          <w:lang w:val="uk-UA"/>
        </w:rPr>
        <w:t xml:space="preserve">за</w:t>
      </w:r>
      <w:r>
        <w:rPr>
          <w:b/>
          <w:bCs/>
          <w:color w:val="000000"/>
          <w:sz w:val="28"/>
          <w:szCs w:val="28"/>
        </w:rPr>
        <w:t xml:space="preserve">сідання</w:t>
      </w:r>
      <w:r>
        <w:rPr>
          <w:b/>
          <w:bCs/>
          <w:color w:val="000000"/>
          <w:sz w:val="28"/>
          <w:szCs w:val="28"/>
          <w:lang w:val="uk-UA"/>
        </w:rPr>
        <w:t xml:space="preserve"> </w:t>
      </w:r>
      <w:r>
        <w:rPr>
          <w:b/>
          <w:bCs/>
          <w:color w:val="000000"/>
          <w:sz w:val="28"/>
          <w:szCs w:val="28"/>
        </w:rPr>
        <w:t xml:space="preserve">виконавчого</w:t>
      </w:r>
      <w:r>
        <w:rPr>
          <w:b/>
          <w:bCs/>
          <w:color w:val="000000"/>
          <w:sz w:val="28"/>
          <w:szCs w:val="28"/>
          <w:lang w:val="uk-UA"/>
        </w:rPr>
        <w:t xml:space="preserve"> </w:t>
      </w:r>
      <w:r>
        <w:rPr>
          <w:b/>
          <w:bCs/>
          <w:color w:val="000000"/>
          <w:sz w:val="28"/>
          <w:szCs w:val="28"/>
        </w:rPr>
        <w:t xml:space="preserve">комітету</w:t>
      </w:r>
      <w:r>
        <w:rPr>
          <w:b/>
          <w:bCs/>
          <w:color w:val="000000"/>
          <w:sz w:val="28"/>
          <w:szCs w:val="28"/>
          <w:lang w:val="uk-UA"/>
        </w:rPr>
        <w:t xml:space="preserve"> </w:t>
      </w:r>
      <w:r>
        <w:rPr>
          <w:b/>
          <w:bCs/>
          <w:color w:val="000000"/>
          <w:sz w:val="28"/>
          <w:szCs w:val="28"/>
        </w:rPr>
        <w:t xml:space="preserve">Менської</w:t>
      </w:r>
      <w:r>
        <w:rPr>
          <w:b/>
          <w:bCs/>
          <w:color w:val="000000"/>
          <w:sz w:val="28"/>
          <w:szCs w:val="28"/>
          <w:lang w:val="uk-UA"/>
        </w:rPr>
        <w:t xml:space="preserve"> </w:t>
      </w:r>
      <w:r>
        <w:rPr>
          <w:b/>
          <w:bCs/>
          <w:color w:val="000000"/>
          <w:sz w:val="28"/>
          <w:szCs w:val="28"/>
        </w:rPr>
        <w:t xml:space="preserve">міської ради</w:t>
      </w:r>
      <w:r/>
    </w:p>
    <w:p>
      <w:pPr>
        <w:pStyle w:val="941"/>
        <w:jc w:val="center"/>
        <w:spacing w:after="0" w:afterAutospacing="0" w:before="0" w:beforeAutospacing="0"/>
        <w:widowControl w:val="off"/>
        <w:tabs>
          <w:tab w:val="left" w:pos="7372" w:leader="none"/>
        </w:tabs>
        <w:rPr>
          <w:lang w:val="uk-UA"/>
        </w:rPr>
      </w:pPr>
      <w:r>
        <w:rPr>
          <w:lang w:val="uk-UA"/>
        </w:rPr>
      </w:r>
      <w:r/>
    </w:p>
    <w:p>
      <w:pPr>
        <w:pStyle w:val="941"/>
        <w:spacing w:after="0" w:afterAutospacing="0" w:before="240" w:beforeAutospacing="0"/>
        <w:widowControl w:val="off"/>
        <w:tabs>
          <w:tab w:val="left" w:pos="4537" w:leader="none"/>
          <w:tab w:val="left" w:pos="7373" w:leader="none"/>
          <w:tab w:val="left" w:pos="7514" w:leader="none"/>
        </w:tabs>
        <w:rPr>
          <w:color w:val="000000"/>
          <w:sz w:val="28"/>
          <w:szCs w:val="28"/>
          <w:lang w:val="uk-UA"/>
        </w:rPr>
      </w:pPr>
      <w:r>
        <w:rPr>
          <w:color w:val="000000"/>
          <w:sz w:val="28"/>
          <w:szCs w:val="28"/>
          <w:lang w:val="uk-UA"/>
        </w:rPr>
        <w:t xml:space="preserve">19 липня</w:t>
      </w:r>
      <w:r>
        <w:rPr>
          <w:color w:val="000000"/>
          <w:sz w:val="28"/>
          <w:szCs w:val="28"/>
        </w:rPr>
        <w:t xml:space="preserve"> 202</w:t>
      </w:r>
      <w:r>
        <w:rPr>
          <w:color w:val="000000"/>
          <w:sz w:val="28"/>
          <w:szCs w:val="28"/>
          <w:lang w:val="uk-UA"/>
        </w:rPr>
        <w:t xml:space="preserve">3</w:t>
      </w:r>
      <w:r>
        <w:rPr>
          <w:color w:val="000000"/>
          <w:sz w:val="28"/>
          <w:szCs w:val="28"/>
        </w:rPr>
        <w:t xml:space="preserve"> року                            м. Мена</w:t>
      </w:r>
      <w:r>
        <w:rPr>
          <w:color w:val="000000"/>
          <w:sz w:val="28"/>
          <w:szCs w:val="28"/>
        </w:rPr>
        <w:tab/>
        <w:t xml:space="preserve">№ </w:t>
      </w:r>
      <w:r>
        <w:rPr>
          <w:color w:val="000000"/>
          <w:sz w:val="28"/>
          <w:szCs w:val="28"/>
          <w:lang w:val="uk-UA"/>
        </w:rPr>
        <w:t xml:space="preserve">1</w:t>
      </w:r>
      <w:r>
        <w:rPr>
          <w:color w:val="000000"/>
          <w:sz w:val="28"/>
          <w:szCs w:val="28"/>
          <w:lang w:val="uk-UA"/>
        </w:rPr>
        <w:t xml:space="preserve">9</w:t>
      </w:r>
      <w:r/>
    </w:p>
    <w:p>
      <w:pPr>
        <w:pStyle w:val="941"/>
        <w:spacing w:after="0" w:afterAutospacing="0" w:before="240" w:beforeAutospacing="0"/>
        <w:widowControl w:val="off"/>
        <w:tabs>
          <w:tab w:val="left" w:pos="4537" w:leader="none"/>
          <w:tab w:val="left" w:pos="7373" w:leader="none"/>
          <w:tab w:val="left" w:pos="7514" w:leader="none"/>
        </w:tabs>
      </w:pPr>
      <w:r>
        <w:t xml:space="preserve"> </w:t>
      </w:r>
      <w:r/>
    </w:p>
    <w:p>
      <w:pPr>
        <w:pStyle w:val="941"/>
        <w:spacing w:after="0" w:afterAutospacing="0" w:before="0" w:beforeAutospacing="0"/>
        <w:widowControl w:val="off"/>
        <w:tabs>
          <w:tab w:val="left" w:pos="7798" w:leader="none"/>
        </w:tabs>
      </w:pPr>
      <w:r>
        <w:rPr>
          <w:color w:val="000000"/>
          <w:sz w:val="28"/>
          <w:szCs w:val="28"/>
          <w:lang w:val="uk-UA"/>
        </w:rPr>
        <w:t xml:space="preserve">                                                                                    </w:t>
      </w:r>
      <w:r>
        <w:rPr>
          <w:color w:val="000000"/>
          <w:sz w:val="28"/>
          <w:szCs w:val="28"/>
        </w:rPr>
        <w:t xml:space="preserve">Початок о </w:t>
      </w:r>
      <w:r>
        <w:rPr>
          <w:color w:val="000000"/>
          <w:sz w:val="28"/>
          <w:szCs w:val="28"/>
          <w:lang w:val="uk-UA"/>
        </w:rPr>
        <w:t xml:space="preserve">10</w:t>
      </w:r>
      <w:r>
        <w:rPr>
          <w:color w:val="000000"/>
          <w:sz w:val="28"/>
          <w:szCs w:val="28"/>
        </w:rPr>
        <w:t xml:space="preserve">-00 год.</w:t>
      </w:r>
      <w:r/>
    </w:p>
    <w:p>
      <w:pPr>
        <w:pStyle w:val="941"/>
        <w:ind w:left="4395"/>
        <w:spacing w:after="0" w:afterAutospacing="0" w:before="0" w:beforeAutospacing="0"/>
        <w:widowControl w:val="off"/>
        <w:tabs>
          <w:tab w:val="left" w:pos="7798" w:leader="none"/>
        </w:tabs>
        <w:rPr>
          <w:sz w:val="28"/>
          <w:szCs w:val="28"/>
          <w:lang w:val="uk-UA"/>
        </w:rPr>
      </w:pPr>
      <w:r>
        <w:rPr>
          <w:sz w:val="28"/>
          <w:szCs w:val="28"/>
        </w:rPr>
        <w:t xml:space="preserve"> </w:t>
      </w:r>
      <w:r>
        <w:rPr>
          <w:sz w:val="28"/>
          <w:szCs w:val="28"/>
          <w:lang w:val="uk-UA"/>
        </w:rPr>
        <w:t xml:space="preserve">                    (засідання проводиться                  </w:t>
      </w:r>
      <w:r/>
    </w:p>
    <w:p>
      <w:pPr>
        <w:pStyle w:val="941"/>
        <w:ind w:left="4395"/>
        <w:spacing w:after="0" w:afterAutospacing="0" w:before="0" w:beforeAutospacing="0"/>
        <w:widowControl w:val="off"/>
        <w:tabs>
          <w:tab w:val="left" w:pos="7798" w:leader="none"/>
        </w:tabs>
        <w:rPr>
          <w:sz w:val="28"/>
          <w:szCs w:val="28"/>
          <w:lang w:val="uk-UA"/>
        </w:rPr>
      </w:pPr>
      <w:r>
        <w:rPr>
          <w:sz w:val="28"/>
          <w:szCs w:val="28"/>
          <w:lang w:val="uk-UA"/>
        </w:rPr>
        <w:t xml:space="preserve">                     в конференц-залі Менської </w:t>
      </w:r>
      <w:r/>
    </w:p>
    <w:p>
      <w:pPr>
        <w:pStyle w:val="941"/>
        <w:ind w:left="4395"/>
        <w:spacing w:after="0" w:afterAutospacing="0" w:before="0" w:beforeAutospacing="0"/>
        <w:widowControl w:val="off"/>
        <w:tabs>
          <w:tab w:val="left" w:pos="7798" w:leader="none"/>
        </w:tabs>
        <w:rPr>
          <w:sz w:val="28"/>
          <w:szCs w:val="28"/>
          <w:lang w:val="uk-UA"/>
        </w:rPr>
      </w:pPr>
      <w:r>
        <w:rPr>
          <w:sz w:val="28"/>
          <w:szCs w:val="28"/>
          <w:lang w:val="uk-UA"/>
        </w:rPr>
        <w:t xml:space="preserve">                     міської ради)</w:t>
      </w:r>
      <w:r/>
    </w:p>
    <w:p>
      <w:pPr>
        <w:pStyle w:val="941"/>
        <w:ind w:left="4395"/>
        <w:spacing w:after="0" w:afterAutospacing="0" w:before="0" w:beforeAutospacing="0"/>
        <w:widowControl w:val="off"/>
        <w:tabs>
          <w:tab w:val="left" w:pos="7798" w:leader="none"/>
        </w:tabs>
        <w:rPr>
          <w:sz w:val="28"/>
          <w:szCs w:val="28"/>
          <w:lang w:val="uk-UA"/>
        </w:rPr>
      </w:pPr>
      <w:r>
        <w:rPr>
          <w:sz w:val="28"/>
          <w:szCs w:val="28"/>
          <w:lang w:val="uk-UA"/>
        </w:rPr>
      </w:r>
      <w:r/>
    </w:p>
    <w:p>
      <w:pPr>
        <w:pStyle w:val="941"/>
        <w:ind w:firstLine="567"/>
        <w:jc w:val="both"/>
        <w:spacing w:after="0" w:afterAutospacing="0" w:before="0" w:beforeAutospacing="0"/>
        <w:widowControl w:val="off"/>
        <w:rPr>
          <w:lang w:val="uk-UA"/>
        </w:rPr>
      </w:pPr>
      <w:r>
        <w:rPr>
          <w:color w:val="000000"/>
          <w:sz w:val="28"/>
          <w:szCs w:val="28"/>
          <w:lang w:val="uk-UA"/>
        </w:rPr>
        <w:t xml:space="preserve">Склад виконкому</w:t>
      </w:r>
      <w:r>
        <w:rPr>
          <w:color w:val="000000"/>
          <w:sz w:val="28"/>
          <w:szCs w:val="28"/>
        </w:rPr>
        <w:t xml:space="preserve"> </w:t>
      </w:r>
      <w:r>
        <w:rPr>
          <w:color w:val="000000"/>
          <w:sz w:val="28"/>
          <w:szCs w:val="28"/>
          <w:lang w:val="uk-UA"/>
        </w:rPr>
        <w:t xml:space="preserve">затверджено рішенням 1 сесії 8 скликання Менської міської ради 16 грудня 2020 </w:t>
      </w:r>
      <w:r>
        <w:rPr>
          <w:color w:val="000000"/>
          <w:sz w:val="28"/>
          <w:szCs w:val="28"/>
          <w:lang w:val="uk-UA"/>
        </w:rPr>
        <w:t xml:space="preserve">року № 12, рішенням 2 сесії 8 скликання Менської міської ради 22 січня 2021 року № 185, рішенням 4 сесії 8 скликання 24 березня 2021 року № 150, рішенням 8 сесії 8 скликання 30 липня 2021 року № 385, рішенням 9 сесії 8 скликання 31 серпня 2021 року № 473, </w:t>
      </w:r>
      <w:r>
        <w:rPr>
          <w:sz w:val="28"/>
          <w:szCs w:val="28"/>
          <w:lang w:val="uk-UA"/>
        </w:rPr>
        <w:t xml:space="preserve">рішенням 10 сесії Менської міської ради 8 скликання 21 вересня 2021 року №</w:t>
      </w:r>
      <w:r>
        <w:rPr>
          <w:sz w:val="28"/>
          <w:szCs w:val="28"/>
        </w:rPr>
        <w:t xml:space="preserve"> </w:t>
      </w:r>
      <w:r>
        <w:rPr>
          <w:sz w:val="28"/>
          <w:szCs w:val="28"/>
          <w:lang w:val="uk-UA"/>
        </w:rPr>
        <w:t xml:space="preserve">571, рішенням 15 сесії Менської міської ради 8 скликання 23 грудня 2021 року № 900, рішенням 19 сесії Менської міської ради 8 скликання 27 травня 2022 року № 152</w:t>
      </w:r>
      <w:r>
        <w:rPr>
          <w:color w:val="000000"/>
          <w:sz w:val="28"/>
          <w:szCs w:val="28"/>
          <w:lang w:val="uk-UA"/>
        </w:rPr>
        <w:t xml:space="preserve">, </w:t>
      </w:r>
      <w:r>
        <w:rPr>
          <w:sz w:val="28"/>
          <w:szCs w:val="28"/>
          <w:lang w:val="uk-UA"/>
        </w:rPr>
        <w:t xml:space="preserve">рішенням 20 сесії Менської міської ради 8 скликання 24 червня 2022 року № 201, рішенням 22 сесії Менської міської ради 8 скликання 29 серпня 2022 року № 298</w:t>
      </w:r>
      <w:r>
        <w:rPr>
          <w:color w:val="000000"/>
          <w:sz w:val="28"/>
          <w:szCs w:val="28"/>
          <w:lang w:val="uk-UA"/>
        </w:rPr>
        <w:t xml:space="preserve">.</w:t>
      </w:r>
      <w:r>
        <w:rPr>
          <w:color w:val="000000"/>
          <w:sz w:val="28"/>
          <w:szCs w:val="28"/>
        </w:rPr>
        <w:t xml:space="preserve"> </w:t>
      </w:r>
      <w:r/>
    </w:p>
    <w:p>
      <w:pPr>
        <w:pStyle w:val="941"/>
        <w:ind w:firstLine="567"/>
        <w:jc w:val="both"/>
        <w:spacing w:after="0" w:afterAutospacing="0" w:before="0" w:beforeAutospacing="0"/>
        <w:shd w:val="clear" w:fill="FFFFFF" w:color="auto"/>
        <w:widowControl w:val="off"/>
        <w:rPr>
          <w:lang w:val="uk-UA"/>
        </w:rPr>
      </w:pPr>
      <w:r>
        <w:rPr>
          <w:sz w:val="28"/>
          <w:szCs w:val="28"/>
          <w:lang w:val="uk-UA"/>
        </w:rPr>
        <w:t xml:space="preserve">Загальний склад виконкому </w:t>
      </w:r>
      <w:r>
        <w:rPr>
          <w:color w:val="000000"/>
          <w:sz w:val="28"/>
          <w:szCs w:val="28"/>
          <w:lang w:val="uk-UA"/>
        </w:rPr>
        <w:t xml:space="preserve">28 осіб. </w:t>
      </w:r>
      <w:r>
        <w:rPr>
          <w:color w:val="000000"/>
          <w:sz w:val="28"/>
          <w:szCs w:val="28"/>
        </w:rPr>
        <w:t xml:space="preserve">Присутні</w:t>
      </w:r>
      <w:r>
        <w:rPr>
          <w:color w:val="000000"/>
          <w:sz w:val="28"/>
          <w:szCs w:val="28"/>
          <w:lang w:val="uk-UA"/>
        </w:rPr>
        <w:t xml:space="preserve"> 21</w:t>
      </w:r>
      <w:r>
        <w:rPr>
          <w:sz w:val="28"/>
          <w:szCs w:val="28"/>
        </w:rPr>
        <w:t xml:space="preserve"> член</w:t>
      </w:r>
      <w:r>
        <w:rPr>
          <w:sz w:val="28"/>
          <w:szCs w:val="28"/>
          <w:lang w:val="uk-UA"/>
        </w:rPr>
        <w:t xml:space="preserve"> </w:t>
      </w:r>
      <w:r>
        <w:rPr>
          <w:sz w:val="28"/>
          <w:szCs w:val="28"/>
        </w:rPr>
        <w:t xml:space="preserve">виконкому</w:t>
      </w:r>
      <w:r>
        <w:rPr>
          <w:sz w:val="28"/>
          <w:szCs w:val="28"/>
          <w:lang w:val="uk-UA"/>
        </w:rPr>
        <w:t xml:space="preserve"> </w:t>
      </w:r>
      <w:r>
        <w:rPr>
          <w:sz w:val="28"/>
          <w:szCs w:val="28"/>
        </w:rPr>
        <w:t xml:space="preserve">(список членів</w:t>
      </w:r>
      <w:r>
        <w:rPr>
          <w:sz w:val="28"/>
          <w:szCs w:val="28"/>
          <w:lang w:val="uk-UA"/>
        </w:rPr>
        <w:t xml:space="preserve"> </w:t>
      </w:r>
      <w:r>
        <w:rPr>
          <w:sz w:val="28"/>
          <w:szCs w:val="28"/>
        </w:rPr>
        <w:t xml:space="preserve">виконкому</w:t>
      </w:r>
      <w:r>
        <w:rPr>
          <w:sz w:val="28"/>
          <w:szCs w:val="28"/>
          <w:lang w:val="uk-UA"/>
        </w:rPr>
        <w:t xml:space="preserve">, </w:t>
      </w:r>
      <w:r>
        <w:rPr>
          <w:sz w:val="28"/>
          <w:szCs w:val="28"/>
        </w:rPr>
        <w:t xml:space="preserve">присутніх на засіданні</w:t>
      </w:r>
      <w:r>
        <w:rPr>
          <w:sz w:val="28"/>
          <w:szCs w:val="28"/>
          <w:lang w:val="uk-UA"/>
        </w:rPr>
        <w:t xml:space="preserve">, </w:t>
      </w:r>
      <w:r>
        <w:rPr>
          <w:sz w:val="28"/>
          <w:szCs w:val="28"/>
        </w:rPr>
        <w:t xml:space="preserve">додається).</w:t>
      </w:r>
      <w:r>
        <w:rPr>
          <w:sz w:val="28"/>
          <w:szCs w:val="28"/>
          <w:lang w:val="uk-UA"/>
        </w:rPr>
        <w:t xml:space="preserve"> </w:t>
      </w:r>
      <w:r>
        <w:rPr>
          <w:color w:val="000000"/>
          <w:sz w:val="28"/>
          <w:szCs w:val="28"/>
          <w:lang w:val="uk-UA"/>
        </w:rPr>
        <w:t xml:space="preserve">Відсутні з поважних причин 7</w:t>
      </w:r>
      <w:r>
        <w:rPr>
          <w:color w:val="000000"/>
          <w:sz w:val="28"/>
          <w:szCs w:val="28"/>
        </w:rPr>
        <w:t xml:space="preserve"> </w:t>
      </w:r>
      <w:r>
        <w:rPr>
          <w:color w:val="000000"/>
          <w:sz w:val="28"/>
          <w:szCs w:val="28"/>
          <w:lang w:val="uk-UA"/>
        </w:rPr>
        <w:t xml:space="preserve">членів виконкому (список додається).</w:t>
      </w:r>
      <w:r>
        <w:rPr>
          <w:color w:val="000000"/>
          <w:sz w:val="28"/>
          <w:szCs w:val="28"/>
        </w:rPr>
        <w:t xml:space="preserve"> </w:t>
      </w:r>
      <w:r>
        <w:rPr>
          <w:color w:val="000000"/>
          <w:sz w:val="28"/>
          <w:szCs w:val="28"/>
          <w:lang w:val="uk-UA"/>
        </w:rPr>
        <w:t xml:space="preserve">Засідання є правомочним.</w:t>
      </w:r>
      <w:r/>
    </w:p>
    <w:p>
      <w:pPr>
        <w:pStyle w:val="941"/>
        <w:ind w:firstLine="567"/>
        <w:jc w:val="both"/>
        <w:spacing w:after="0" w:afterAutospacing="0" w:before="0" w:beforeAutospacing="0"/>
        <w:widowControl w:val="off"/>
        <w:tabs>
          <w:tab w:val="left" w:pos="4111" w:leader="none"/>
        </w:tabs>
        <w:rPr>
          <w:lang w:val="uk-UA"/>
        </w:rPr>
      </w:pPr>
      <w:r>
        <w:rPr>
          <w:color w:val="000000"/>
          <w:sz w:val="28"/>
          <w:szCs w:val="28"/>
          <w:lang w:val="uk-UA"/>
        </w:rPr>
        <w:t xml:space="preserve">Присутні:</w:t>
      </w:r>
      <w:r>
        <w:rPr>
          <w:color w:val="000000"/>
          <w:sz w:val="28"/>
          <w:szCs w:val="28"/>
        </w:rPr>
        <w:t xml:space="preserve"> </w:t>
      </w:r>
      <w:r/>
    </w:p>
    <w:p>
      <w:pPr>
        <w:jc w:val="both"/>
        <w:spacing w:after="0"/>
        <w:rPr>
          <w:rFonts w:ascii="Times New Roman" w:hAnsi="Times New Roman" w:cs="Times New Roman" w:eastAsia="Arial"/>
          <w:sz w:val="28"/>
          <w:szCs w:val="28"/>
        </w:rPr>
      </w:pPr>
      <w:r>
        <w:rPr>
          <w:rFonts w:ascii="Times New Roman" w:hAnsi="Times New Roman" w:cs="Times New Roman" w:eastAsia="Times New Roman"/>
          <w:color w:val="000000"/>
          <w:sz w:val="28"/>
          <w:szCs w:val="28"/>
          <w:lang w:eastAsia="ru-RU"/>
        </w:rPr>
        <w:t xml:space="preserve">Бутенко Микола Олексійович, капітан, старший офіцер відділу обліку мобілізаційної роботи 1 Відділу РТЦК та СП (при розгляді питання № 197); Васильчук Олена Михайлівна</w:t>
      </w:r>
      <w:r>
        <w:rPr>
          <w:rFonts w:ascii="Times New Roman" w:hAnsi="Times New Roman" w:cs="Times New Roman" w:eastAsia="Times New Roman"/>
          <w:color w:val="000000"/>
          <w:sz w:val="28"/>
          <w:szCs w:val="28"/>
          <w:lang w:eastAsia="ru-RU"/>
        </w:rPr>
        <w:t xml:space="preserve">, начальник Служби у справах дітей Менської міської ради (при розгляді питань №№ 176-195 включно); Єкименко Ірина Валеріївна, начальник відділу житлово-комунального господарства, енергоефективності та комунального майна Менської міської ради (при розгляді </w:t>
      </w:r>
      <w:r>
        <w:rPr>
          <w:rFonts w:ascii="Times New Roman" w:hAnsi="Times New Roman" w:cs="Times New Roman" w:eastAsia="Times New Roman"/>
          <w:color w:val="000000"/>
          <w:sz w:val="28"/>
          <w:szCs w:val="28"/>
          <w:lang w:eastAsia="ru-RU"/>
        </w:rPr>
        <w:t xml:space="preserve">питань №№ 176-190 включно та № 196); Карпенко Олександр Петрович, завідувач сектору фізичної культури і спору, виконуючий обов’язки завідувача сектору оборонної роботи, цивільного захисту населення та роботи з правоохоронними органами Менської міської ради</w:t>
      </w:r>
      <w:r>
        <w:rPr>
          <w:rFonts w:ascii="Times New Roman" w:hAnsi="Times New Roman" w:cs="Times New Roman"/>
          <w:color w:val="000000"/>
          <w:sz w:val="28"/>
          <w:szCs w:val="28"/>
          <w:lang w:eastAsia="ru-RU"/>
        </w:rPr>
        <w:t xml:space="preserve"> (при розгляді питань №№ 176-190 включно та № 197); Марцева Тетяна Іванівна, начальник юридичного відділу Менської міської ради (при розгляді пита</w:t>
      </w:r>
      <w:r>
        <w:rPr>
          <w:rFonts w:ascii="Times New Roman" w:hAnsi="Times New Roman" w:cs="Times New Roman"/>
          <w:color w:val="000000"/>
          <w:sz w:val="28"/>
          <w:szCs w:val="28"/>
          <w:lang w:eastAsia="ru-RU"/>
        </w:rPr>
        <w:t xml:space="preserve">нь №№ 176-190</w:t>
      </w:r>
      <w:r>
        <w:rPr>
          <w:rFonts w:ascii="Times New Roman" w:hAnsi="Times New Roman" w:cs="Times New Roman"/>
          <w:color w:val="000000"/>
          <w:sz w:val="28"/>
          <w:szCs w:val="28"/>
          <w:lang w:eastAsia="ru-RU"/>
        </w:rPr>
        <w:t xml:space="preserve"> включно); Москальчук Марина Віталіївна, начальник відділу соціального захисту населення, сім’ї, молоді та охорони здоров’я Менської міської ради (при розгляді </w:t>
      </w:r>
      <w:r>
        <w:rPr>
          <w:rFonts w:ascii="Times New Roman" w:hAnsi="Times New Roman" w:cs="Times New Roman"/>
          <w:color w:val="000000"/>
          <w:sz w:val="28"/>
          <w:szCs w:val="28"/>
          <w:lang w:eastAsia="ru-RU"/>
        </w:rPr>
        <w:t xml:space="preserve">питань №№ 176-1</w:t>
      </w:r>
      <w:r>
        <w:rPr>
          <w:rFonts w:ascii="Times New Roman" w:hAnsi="Times New Roman" w:cs="Times New Roman"/>
          <w:color w:val="000000"/>
          <w:sz w:val="28"/>
          <w:szCs w:val="28"/>
          <w:lang w:eastAsia="ru-RU"/>
        </w:rPr>
        <w:t xml:space="preserve">90</w:t>
      </w:r>
      <w:r>
        <w:rPr>
          <w:rFonts w:ascii="Times New Roman" w:hAnsi="Times New Roman" w:cs="Times New Roman"/>
          <w:color w:val="000000"/>
          <w:sz w:val="28"/>
          <w:szCs w:val="28"/>
          <w:lang w:eastAsia="ru-RU"/>
        </w:rPr>
        <w:t xml:space="preserve"> включно); Ющенко Андрій Михайлович, начальник Відділу архітектури та містобудування Менської міської ради (при розгляді питань №№ 1</w:t>
      </w:r>
      <w:r>
        <w:rPr>
          <w:rFonts w:ascii="Times New Roman" w:hAnsi="Times New Roman" w:cs="Times New Roman"/>
          <w:color w:val="000000"/>
          <w:sz w:val="28"/>
          <w:szCs w:val="28"/>
          <w:lang w:eastAsia="ru-RU"/>
        </w:rPr>
        <w:t xml:space="preserve">76</w:t>
      </w:r>
      <w:r>
        <w:rPr>
          <w:rFonts w:ascii="Times New Roman" w:hAnsi="Times New Roman" w:cs="Times New Roman"/>
          <w:color w:val="000000"/>
          <w:sz w:val="28"/>
          <w:szCs w:val="28"/>
          <w:lang w:eastAsia="ru-RU"/>
        </w:rPr>
        <w:t xml:space="preserve">-1</w:t>
      </w:r>
      <w:r>
        <w:rPr>
          <w:rFonts w:ascii="Times New Roman" w:hAnsi="Times New Roman" w:cs="Times New Roman"/>
          <w:color w:val="000000"/>
          <w:sz w:val="28"/>
          <w:szCs w:val="28"/>
          <w:lang w:eastAsia="ru-RU"/>
        </w:rPr>
        <w:t xml:space="preserve">90</w:t>
      </w:r>
      <w:r>
        <w:rPr>
          <w:rFonts w:ascii="Times New Roman" w:hAnsi="Times New Roman" w:cs="Times New Roman"/>
          <w:color w:val="000000"/>
          <w:sz w:val="28"/>
          <w:szCs w:val="28"/>
          <w:lang w:eastAsia="ru-RU"/>
        </w:rPr>
        <w:t xml:space="preserve"> включно</w:t>
      </w:r>
      <w:r>
        <w:rPr>
          <w:rFonts w:ascii="Times New Roman" w:hAnsi="Times New Roman" w:cs="Times New Roman"/>
          <w:color w:val="000000"/>
          <w:sz w:val="28"/>
          <w:szCs w:val="28"/>
          <w:lang w:eastAsia="ru-RU"/>
        </w:rPr>
        <w:t xml:space="preserve">)</w:t>
      </w:r>
      <w:r>
        <w:rPr>
          <w:rFonts w:ascii="Times New Roman" w:hAnsi="Times New Roman" w:cs="Times New Roman" w:eastAsia="Arial"/>
          <w:sz w:val="28"/>
          <w:szCs w:val="28"/>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p>
    <w:p>
      <w:pPr>
        <w:pStyle w:val="941"/>
        <w:jc w:val="both"/>
        <w:spacing w:after="0" w:afterAutospacing="0" w:before="0" w:beforeAutospacing="0"/>
      </w:pPr>
      <w:r>
        <w:rPr>
          <w:color w:val="000000"/>
          <w:sz w:val="28"/>
          <w:szCs w:val="28"/>
        </w:rPr>
        <w:t xml:space="preserve">Засідання</w:t>
      </w:r>
      <w:r>
        <w:rPr>
          <w:color w:val="000000"/>
          <w:sz w:val="28"/>
          <w:szCs w:val="28"/>
          <w:lang w:val="uk-UA"/>
        </w:rPr>
        <w:t xml:space="preserve"> </w:t>
      </w:r>
      <w:r>
        <w:rPr>
          <w:color w:val="000000"/>
          <w:sz w:val="28"/>
          <w:szCs w:val="28"/>
        </w:rPr>
        <w:t xml:space="preserve">викон</w:t>
      </w:r>
      <w:r>
        <w:rPr>
          <w:color w:val="000000"/>
          <w:sz w:val="28"/>
          <w:szCs w:val="28"/>
          <w:lang w:val="uk-UA"/>
        </w:rPr>
        <w:t xml:space="preserve">авчого </w:t>
      </w:r>
      <w:r>
        <w:rPr>
          <w:color w:val="000000"/>
          <w:sz w:val="28"/>
          <w:szCs w:val="28"/>
        </w:rPr>
        <w:t xml:space="preserve">ком</w:t>
      </w:r>
      <w:r>
        <w:rPr>
          <w:color w:val="000000"/>
          <w:sz w:val="28"/>
          <w:szCs w:val="28"/>
          <w:lang w:val="uk-UA"/>
        </w:rPr>
        <w:t xml:space="preserve">ітет</w:t>
      </w:r>
      <w:r>
        <w:rPr>
          <w:color w:val="000000"/>
          <w:sz w:val="28"/>
          <w:szCs w:val="28"/>
        </w:rPr>
        <w:t xml:space="preserve">у веде –</w:t>
      </w:r>
      <w:r/>
    </w:p>
    <w:p>
      <w:pPr>
        <w:pStyle w:val="941"/>
        <w:jc w:val="both"/>
        <w:spacing w:after="0" w:afterAutospacing="0" w:before="0" w:beforeAutospacing="0"/>
        <w:rPr>
          <w:color w:val="000000"/>
          <w:sz w:val="28"/>
          <w:szCs w:val="28"/>
          <w:lang w:val="uk-UA"/>
        </w:rPr>
      </w:pPr>
      <w:r>
        <w:rPr>
          <w:color w:val="000000"/>
          <w:sz w:val="28"/>
          <w:szCs w:val="28"/>
        </w:rPr>
        <w:t xml:space="preserve">Примаков Геннадій</w:t>
      </w:r>
      <w:r>
        <w:rPr>
          <w:color w:val="000000"/>
          <w:sz w:val="28"/>
          <w:szCs w:val="28"/>
          <w:lang w:val="uk-UA"/>
        </w:rPr>
        <w:t xml:space="preserve"> </w:t>
      </w:r>
      <w:r>
        <w:rPr>
          <w:color w:val="000000"/>
          <w:sz w:val="28"/>
          <w:szCs w:val="28"/>
        </w:rPr>
        <w:t xml:space="preserve">Анатолійович, міський голова</w:t>
      </w:r>
      <w:r>
        <w:rPr>
          <w:color w:val="000000"/>
          <w:sz w:val="28"/>
          <w:szCs w:val="28"/>
          <w:lang w:val="uk-UA"/>
        </w:rPr>
        <w:t xml:space="preserve">.</w:t>
      </w:r>
      <w:r/>
    </w:p>
    <w:p>
      <w:pPr>
        <w:pStyle w:val="941"/>
        <w:jc w:val="both"/>
        <w:spacing w:after="0" w:afterAutospacing="0" w:before="0" w:beforeAutospacing="0"/>
        <w:rPr>
          <w:sz w:val="28"/>
          <w:szCs w:val="28"/>
          <w:lang w:val="uk-UA"/>
        </w:rPr>
      </w:pPr>
      <w:r>
        <w:rPr>
          <w:sz w:val="28"/>
          <w:szCs w:val="28"/>
          <w:lang w:val="uk-UA"/>
        </w:rPr>
        <w:t xml:space="preserve">Секретар – </w:t>
      </w:r>
      <w:r/>
    </w:p>
    <w:p>
      <w:pPr>
        <w:pStyle w:val="941"/>
        <w:jc w:val="both"/>
        <w:spacing w:after="0" w:afterAutospacing="0" w:before="0" w:beforeAutospacing="0"/>
        <w:rPr>
          <w:sz w:val="28"/>
          <w:szCs w:val="28"/>
          <w:lang w:val="uk-UA"/>
        </w:rPr>
      </w:pPr>
      <w:r>
        <w:rPr>
          <w:sz w:val="28"/>
          <w:szCs w:val="28"/>
          <w:lang w:val="uk-UA"/>
        </w:rPr>
        <w:t xml:space="preserve">Стародуб Людмила Олександрівна, керуючий справами виконкому Менської міської ради. </w:t>
      </w:r>
      <w:r/>
    </w:p>
    <w:p>
      <w:pPr>
        <w:pStyle w:val="941"/>
        <w:jc w:val="both"/>
        <w:spacing w:after="0" w:afterAutospacing="0" w:before="0" w:beforeAutospacing="0"/>
        <w:rPr>
          <w:sz w:val="28"/>
          <w:szCs w:val="28"/>
          <w:lang w:val="uk-UA"/>
        </w:rPr>
      </w:pPr>
      <w:r>
        <w:rPr>
          <w:sz w:val="28"/>
          <w:szCs w:val="28"/>
          <w:lang w:val="uk-UA"/>
        </w:rPr>
      </w:r>
      <w:r/>
    </w:p>
    <w:p>
      <w:pPr>
        <w:pStyle w:val="941"/>
        <w:jc w:val="both"/>
        <w:spacing w:after="0" w:afterAutospacing="0" w:before="0" w:beforeAutospacing="0"/>
        <w:rPr>
          <w:color w:val="000000"/>
          <w:sz w:val="28"/>
          <w:szCs w:val="28"/>
          <w:lang w:val="uk-UA"/>
        </w:rPr>
      </w:pPr>
      <w:r>
        <w:rPr>
          <w:color w:val="000000"/>
          <w:sz w:val="28"/>
          <w:szCs w:val="28"/>
        </w:rPr>
        <w:t xml:space="preserve">СЛУХАЛИ:</w:t>
      </w:r>
      <w:r>
        <w:rPr>
          <w:color w:val="000000"/>
          <w:sz w:val="28"/>
          <w:szCs w:val="28"/>
        </w:rPr>
        <w:br/>
      </w:r>
      <w:r>
        <w:rPr>
          <w:color w:val="000000"/>
          <w:sz w:val="28"/>
          <w:szCs w:val="28"/>
          <w:lang w:val="uk-UA"/>
        </w:rPr>
        <w:t xml:space="preserve">Примакова Г.А., який </w:t>
      </w:r>
      <w:r>
        <w:rPr>
          <w:color w:val="000000"/>
          <w:sz w:val="28"/>
          <w:szCs w:val="28"/>
          <w:lang w:val="uk-UA"/>
        </w:rPr>
        <w:t xml:space="preserve">проінформував, що підготовлено на сьогоднішнє засідання </w:t>
      </w:r>
      <w:r>
        <w:rPr>
          <w:color w:val="000000"/>
          <w:sz w:val="28"/>
          <w:szCs w:val="28"/>
          <w:lang w:val="uk-UA"/>
        </w:rPr>
        <w:t xml:space="preserve">слідуючий </w:t>
      </w:r>
      <w:r/>
    </w:p>
    <w:p>
      <w:pPr>
        <w:pStyle w:val="941"/>
        <w:jc w:val="both"/>
        <w:spacing w:after="0" w:afterAutospacing="0" w:before="0" w:beforeAutospacing="0"/>
        <w:rPr>
          <w:color w:val="000000"/>
          <w:sz w:val="28"/>
          <w:szCs w:val="28"/>
          <w:lang w:val="uk-UA"/>
        </w:rPr>
      </w:pPr>
      <w:r>
        <w:rPr>
          <w:color w:val="000000"/>
          <w:sz w:val="28"/>
          <w:szCs w:val="28"/>
          <w:lang w:val="uk-UA"/>
        </w:rPr>
        <w:t xml:space="preserve">ПОРЯДОК ДЕННИЙ:</w:t>
      </w:r>
      <w:r/>
    </w:p>
    <w:p>
      <w:pPr>
        <w:pStyle w:val="941"/>
        <w:jc w:val="both"/>
        <w:spacing w:after="0" w:afterAutospacing="0" w:before="0" w:beforeAutospacing="0"/>
        <w:rPr>
          <w:sz w:val="28"/>
          <w:szCs w:val="28"/>
          <w:lang w:val="uk-UA"/>
        </w:rPr>
      </w:pPr>
      <w:r>
        <w:rPr>
          <w:sz w:val="28"/>
          <w:szCs w:val="28"/>
          <w:lang w:val="uk-UA"/>
        </w:rPr>
        <w:t xml:space="preserve">1</w:t>
      </w:r>
      <w:r>
        <w:rPr>
          <w:sz w:val="28"/>
          <w:szCs w:val="28"/>
          <w:lang w:val="uk-UA"/>
        </w:rPr>
        <w:t xml:space="preserve">76</w:t>
      </w:r>
      <w:r>
        <w:rPr>
          <w:sz w:val="28"/>
          <w:szCs w:val="28"/>
          <w:lang w:val="uk-UA"/>
        </w:rPr>
        <w:t xml:space="preserve">. Про організацію мобілізаційної підготовки та забезпечення проведення</w:t>
      </w:r>
      <w:r>
        <w:rPr>
          <w:sz w:val="28"/>
          <w:szCs w:val="28"/>
          <w:lang w:val="uk-UA"/>
        </w:rPr>
        <w:t xml:space="preserve"> </w:t>
      </w:r>
      <w:r>
        <w:rPr>
          <w:sz w:val="28"/>
          <w:szCs w:val="28"/>
          <w:lang w:val="uk-UA"/>
        </w:rPr>
        <w:t xml:space="preserve">мобілізації на території Менської міської територіальної громади.</w:t>
      </w:r>
      <w:r/>
    </w:p>
    <w:p>
      <w:pPr>
        <w:pStyle w:val="941"/>
        <w:ind w:firstLine="708"/>
        <w:jc w:val="both"/>
        <w:spacing w:after="0" w:afterAutospacing="0" w:before="0" w:beforeAutospacing="0"/>
        <w:rPr>
          <w:sz w:val="28"/>
          <w:szCs w:val="28"/>
          <w:lang w:val="uk-UA"/>
        </w:rPr>
      </w:pPr>
      <w:r>
        <w:rPr>
          <w:sz w:val="28"/>
          <w:szCs w:val="28"/>
          <w:lang w:val="uk-UA"/>
        </w:rPr>
        <w:t xml:space="preserve">Доповідає Карпенко Олександр Петрович, завідувач сектору фізичної</w:t>
      </w:r>
      <w:r>
        <w:rPr>
          <w:sz w:val="28"/>
          <w:szCs w:val="28"/>
          <w:lang w:val="uk-UA"/>
        </w:rPr>
        <w:t xml:space="preserve"> </w:t>
      </w:r>
      <w:r>
        <w:rPr>
          <w:sz w:val="28"/>
          <w:szCs w:val="28"/>
          <w:lang w:val="uk-UA"/>
        </w:rPr>
        <w:t xml:space="preserve">культури і спору, виконуючий обов’язки завідувача сектору оборонної роботи,</w:t>
      </w:r>
      <w:r>
        <w:rPr>
          <w:sz w:val="28"/>
          <w:szCs w:val="28"/>
          <w:lang w:val="uk-UA"/>
        </w:rPr>
        <w:t xml:space="preserve"> </w:t>
      </w:r>
      <w:r>
        <w:rPr>
          <w:sz w:val="28"/>
          <w:szCs w:val="28"/>
          <w:lang w:val="uk-UA"/>
        </w:rPr>
        <w:t xml:space="preserve">цивільного захисту населення та роботи з правоохоронними органами</w:t>
      </w:r>
      <w:r>
        <w:rPr>
          <w:sz w:val="28"/>
          <w:szCs w:val="28"/>
          <w:lang w:val="uk-UA"/>
        </w:rPr>
        <w:t xml:space="preserve"> </w:t>
      </w:r>
      <w:r>
        <w:rPr>
          <w:sz w:val="28"/>
          <w:szCs w:val="28"/>
          <w:lang w:val="uk-UA"/>
        </w:rPr>
        <w:t xml:space="preserve">Менської міської ради.</w:t>
      </w:r>
      <w:r/>
    </w:p>
    <w:p>
      <w:pPr>
        <w:pStyle w:val="941"/>
        <w:jc w:val="both"/>
        <w:spacing w:after="0" w:afterAutospacing="0" w:before="0" w:beforeAutospacing="0"/>
        <w:rPr>
          <w:sz w:val="28"/>
          <w:szCs w:val="28"/>
        </w:rPr>
      </w:pPr>
      <w:r>
        <w:rPr>
          <w:sz w:val="28"/>
          <w:szCs w:val="28"/>
          <w:lang w:val="uk-UA"/>
        </w:rPr>
        <w:t xml:space="preserve">177</w:t>
      </w:r>
      <w:r>
        <w:rPr>
          <w:sz w:val="28"/>
          <w:szCs w:val="28"/>
        </w:rPr>
        <w:t xml:space="preserve">. Про схвалення Програми підтримки Корюківського районного сектору</w:t>
      </w:r>
      <w:r>
        <w:rPr>
          <w:sz w:val="28"/>
          <w:szCs w:val="28"/>
          <w:lang w:val="uk-UA"/>
        </w:rPr>
        <w:t xml:space="preserve"> </w:t>
      </w:r>
      <w:r>
        <w:rPr>
          <w:sz w:val="28"/>
          <w:szCs w:val="28"/>
        </w:rPr>
        <w:t xml:space="preserve">№ 1 філії Державної установи «Центр пробації» в Чернігівській області на</w:t>
      </w:r>
      <w:r>
        <w:rPr>
          <w:sz w:val="28"/>
          <w:szCs w:val="28"/>
          <w:lang w:val="uk-UA"/>
        </w:rPr>
        <w:t xml:space="preserve"> </w:t>
      </w:r>
      <w:r>
        <w:rPr>
          <w:sz w:val="28"/>
          <w:szCs w:val="28"/>
        </w:rPr>
        <w:t xml:space="preserve">2023 рік.</w:t>
      </w:r>
      <w:r/>
    </w:p>
    <w:p>
      <w:pPr>
        <w:pStyle w:val="941"/>
        <w:ind w:firstLine="708"/>
        <w:jc w:val="both"/>
        <w:spacing w:after="0" w:afterAutospacing="0" w:before="0" w:beforeAutospacing="0"/>
        <w:rPr>
          <w:sz w:val="28"/>
          <w:szCs w:val="28"/>
        </w:rPr>
      </w:pPr>
      <w:r>
        <w:rPr>
          <w:sz w:val="28"/>
          <w:szCs w:val="28"/>
        </w:rPr>
        <w:t xml:space="preserve">Доповідає Карпенко Олександр Петрович, завідувач сектору фізичної</w:t>
      </w:r>
      <w:r>
        <w:rPr>
          <w:sz w:val="28"/>
          <w:szCs w:val="28"/>
          <w:lang w:val="uk-UA"/>
        </w:rPr>
        <w:t xml:space="preserve"> </w:t>
      </w:r>
      <w:r>
        <w:rPr>
          <w:sz w:val="28"/>
          <w:szCs w:val="28"/>
        </w:rPr>
        <w:t xml:space="preserve">культури і спору, виконуючий обов’язки завідувача сектору оборонної роботи,</w:t>
      </w:r>
      <w:r>
        <w:rPr>
          <w:sz w:val="28"/>
          <w:szCs w:val="28"/>
          <w:lang w:val="uk-UA"/>
        </w:rPr>
        <w:t xml:space="preserve"> </w:t>
      </w:r>
      <w:r>
        <w:rPr>
          <w:sz w:val="28"/>
          <w:szCs w:val="28"/>
        </w:rPr>
        <w:t xml:space="preserve">цивільного захисту населення та роботи з правоохоронними органами</w:t>
      </w:r>
      <w:r>
        <w:rPr>
          <w:sz w:val="28"/>
          <w:szCs w:val="28"/>
          <w:lang w:val="uk-UA"/>
        </w:rPr>
        <w:t xml:space="preserve"> </w:t>
      </w:r>
      <w:r>
        <w:rPr>
          <w:sz w:val="28"/>
          <w:szCs w:val="28"/>
        </w:rPr>
        <w:t xml:space="preserve">Менської міської ради.</w:t>
      </w:r>
      <w:r/>
    </w:p>
    <w:p>
      <w:pPr>
        <w:pStyle w:val="941"/>
        <w:jc w:val="both"/>
        <w:spacing w:after="0" w:afterAutospacing="0" w:before="0" w:beforeAutospacing="0"/>
        <w:rPr>
          <w:sz w:val="28"/>
          <w:szCs w:val="28"/>
        </w:rPr>
      </w:pPr>
      <w:r>
        <w:rPr>
          <w:sz w:val="28"/>
          <w:szCs w:val="28"/>
          <w:lang w:val="uk-UA"/>
        </w:rPr>
        <w:t xml:space="preserve">178</w:t>
      </w:r>
      <w:r>
        <w:rPr>
          <w:sz w:val="28"/>
          <w:szCs w:val="28"/>
        </w:rPr>
        <w:t xml:space="preserve">. Про погодження проведення заходу ГО «Всеукраїнська військово-цивільна спілка «Бойове братерство України».</w:t>
      </w:r>
      <w:r/>
    </w:p>
    <w:p>
      <w:pPr>
        <w:pStyle w:val="941"/>
        <w:ind w:firstLine="708"/>
        <w:jc w:val="both"/>
        <w:spacing w:after="0" w:afterAutospacing="0" w:before="0" w:beforeAutospacing="0"/>
        <w:rPr>
          <w:sz w:val="28"/>
          <w:szCs w:val="28"/>
        </w:rPr>
      </w:pPr>
      <w:r>
        <w:rPr>
          <w:sz w:val="28"/>
          <w:szCs w:val="28"/>
        </w:rPr>
        <w:t xml:space="preserve">Доповідає Карпенко Олександр Петрович, завідувач сектору фізичної</w:t>
      </w:r>
      <w:r>
        <w:rPr>
          <w:sz w:val="28"/>
          <w:szCs w:val="28"/>
          <w:lang w:val="uk-UA"/>
        </w:rPr>
        <w:t xml:space="preserve"> </w:t>
      </w:r>
      <w:r>
        <w:rPr>
          <w:sz w:val="28"/>
          <w:szCs w:val="28"/>
        </w:rPr>
        <w:t xml:space="preserve">культури і спору, виконуючий обов’язки завідувача сектору оборонної роботи,</w:t>
      </w:r>
      <w:r>
        <w:rPr>
          <w:sz w:val="28"/>
          <w:szCs w:val="28"/>
          <w:lang w:val="uk-UA"/>
        </w:rPr>
        <w:t xml:space="preserve"> </w:t>
      </w:r>
      <w:r>
        <w:rPr>
          <w:sz w:val="28"/>
          <w:szCs w:val="28"/>
        </w:rPr>
        <w:t xml:space="preserve">цивільного захисту населення та роботи з правоохоронними органами</w:t>
      </w:r>
      <w:r>
        <w:rPr>
          <w:sz w:val="28"/>
          <w:szCs w:val="28"/>
          <w:lang w:val="uk-UA"/>
        </w:rPr>
        <w:t xml:space="preserve"> </w:t>
      </w:r>
      <w:r>
        <w:rPr>
          <w:sz w:val="28"/>
          <w:szCs w:val="28"/>
        </w:rPr>
        <w:t xml:space="preserve">Менської міської ради.</w:t>
      </w:r>
      <w:r/>
    </w:p>
    <w:p>
      <w:pPr>
        <w:pStyle w:val="941"/>
        <w:jc w:val="both"/>
        <w:spacing w:after="0" w:afterAutospacing="0" w:before="0" w:beforeAutospacing="0"/>
        <w:rPr>
          <w:sz w:val="28"/>
          <w:szCs w:val="28"/>
        </w:rPr>
      </w:pPr>
      <w:r>
        <w:rPr>
          <w:sz w:val="28"/>
          <w:szCs w:val="28"/>
          <w:lang w:val="uk-UA"/>
        </w:rPr>
        <w:t xml:space="preserve">179</w:t>
      </w:r>
      <w:r>
        <w:rPr>
          <w:sz w:val="28"/>
          <w:szCs w:val="28"/>
        </w:rPr>
        <w:t xml:space="preserve">. Про внесення змін до рішення виконавчого комітету Менської міської</w:t>
      </w:r>
      <w:r>
        <w:rPr>
          <w:sz w:val="28"/>
          <w:szCs w:val="28"/>
          <w:lang w:val="uk-UA"/>
        </w:rPr>
        <w:t xml:space="preserve"> </w:t>
      </w:r>
      <w:r>
        <w:rPr>
          <w:sz w:val="28"/>
          <w:szCs w:val="28"/>
        </w:rPr>
        <w:t xml:space="preserve">ради від 20.12. 2022 № 271.</w:t>
      </w:r>
      <w:r/>
    </w:p>
    <w:p>
      <w:pPr>
        <w:pStyle w:val="941"/>
        <w:ind w:firstLine="708"/>
        <w:jc w:val="both"/>
        <w:spacing w:after="0" w:afterAutospacing="0" w:before="0" w:beforeAutospacing="0"/>
        <w:rPr>
          <w:sz w:val="28"/>
          <w:szCs w:val="28"/>
        </w:rPr>
      </w:pPr>
      <w:r>
        <w:rPr>
          <w:sz w:val="28"/>
          <w:szCs w:val="28"/>
        </w:rPr>
        <w:t xml:space="preserve">Доповідає Москальчук Марина Віталіївна, начальник Відділу</w:t>
      </w:r>
      <w:r>
        <w:rPr>
          <w:sz w:val="28"/>
          <w:szCs w:val="28"/>
          <w:lang w:val="uk-UA"/>
        </w:rPr>
        <w:t xml:space="preserve"> </w:t>
      </w:r>
      <w:r>
        <w:rPr>
          <w:sz w:val="28"/>
          <w:szCs w:val="28"/>
        </w:rPr>
        <w:t xml:space="preserve">соціального захисту населення, сім'ї, молоді та охорони здоров'я Менської</w:t>
      </w:r>
      <w:r>
        <w:rPr>
          <w:sz w:val="28"/>
          <w:szCs w:val="28"/>
          <w:lang w:val="uk-UA"/>
        </w:rPr>
        <w:t xml:space="preserve"> </w:t>
      </w:r>
      <w:r>
        <w:rPr>
          <w:sz w:val="28"/>
          <w:szCs w:val="28"/>
        </w:rPr>
        <w:t xml:space="preserve">міської ради.</w:t>
      </w:r>
      <w:r/>
    </w:p>
    <w:p>
      <w:pPr>
        <w:pStyle w:val="941"/>
        <w:jc w:val="both"/>
        <w:spacing w:after="0" w:afterAutospacing="0" w:before="0" w:beforeAutospacing="0"/>
        <w:rPr>
          <w:sz w:val="28"/>
          <w:szCs w:val="28"/>
        </w:rPr>
      </w:pPr>
      <w:r>
        <w:rPr>
          <w:sz w:val="28"/>
          <w:szCs w:val="28"/>
          <w:lang w:val="uk-UA"/>
        </w:rPr>
        <w:t xml:space="preserve">180</w:t>
      </w:r>
      <w:r>
        <w:rPr>
          <w:sz w:val="28"/>
          <w:szCs w:val="28"/>
        </w:rPr>
        <w:t xml:space="preserve">. Про внесення змін до рішення виконавчого комітету Менської міської</w:t>
      </w:r>
      <w:r>
        <w:rPr>
          <w:sz w:val="28"/>
          <w:szCs w:val="28"/>
          <w:lang w:val="uk-UA"/>
        </w:rPr>
        <w:t xml:space="preserve"> </w:t>
      </w:r>
      <w:r>
        <w:rPr>
          <w:sz w:val="28"/>
          <w:szCs w:val="28"/>
        </w:rPr>
        <w:t xml:space="preserve">ради від 20.12. 2022 № 270.</w:t>
      </w:r>
      <w:r/>
    </w:p>
    <w:p>
      <w:pPr>
        <w:pStyle w:val="941"/>
        <w:ind w:firstLine="708"/>
        <w:jc w:val="both"/>
        <w:spacing w:after="0" w:afterAutospacing="0" w:before="0" w:beforeAutospacing="0"/>
        <w:rPr>
          <w:sz w:val="28"/>
          <w:szCs w:val="28"/>
        </w:rPr>
      </w:pPr>
      <w:r>
        <w:rPr>
          <w:sz w:val="28"/>
          <w:szCs w:val="28"/>
        </w:rPr>
        <w:t xml:space="preserve">Доповідає Москальчук Марина Віталіївна, начальник Відділу</w:t>
      </w:r>
      <w:r>
        <w:rPr>
          <w:sz w:val="28"/>
          <w:szCs w:val="28"/>
          <w:lang w:val="uk-UA"/>
        </w:rPr>
        <w:t xml:space="preserve"> </w:t>
      </w:r>
      <w:r>
        <w:rPr>
          <w:sz w:val="28"/>
          <w:szCs w:val="28"/>
        </w:rPr>
        <w:t xml:space="preserve">соціального захисту населення, сім'ї, молоді та охорони здоров'я Менської</w:t>
      </w:r>
      <w:r>
        <w:rPr>
          <w:sz w:val="28"/>
          <w:szCs w:val="28"/>
          <w:lang w:val="uk-UA"/>
        </w:rPr>
        <w:t xml:space="preserve"> </w:t>
      </w:r>
      <w:r>
        <w:rPr>
          <w:sz w:val="28"/>
          <w:szCs w:val="28"/>
        </w:rPr>
        <w:t xml:space="preserve">міської ради.</w:t>
      </w:r>
      <w:r/>
    </w:p>
    <w:p>
      <w:pPr>
        <w:pStyle w:val="941"/>
        <w:jc w:val="both"/>
        <w:spacing w:after="0" w:afterAutospacing="0" w:before="0" w:beforeAutospacing="0"/>
        <w:rPr>
          <w:sz w:val="28"/>
          <w:szCs w:val="28"/>
        </w:rPr>
      </w:pPr>
      <w:r>
        <w:rPr>
          <w:sz w:val="28"/>
          <w:szCs w:val="28"/>
          <w:lang w:val="uk-UA"/>
        </w:rPr>
        <w:t xml:space="preserve">181</w:t>
      </w:r>
      <w:r>
        <w:rPr>
          <w:sz w:val="28"/>
          <w:szCs w:val="28"/>
        </w:rPr>
        <w:t xml:space="preserve">. Про порушення клопотання для влаштування до інтернатного закладу.</w:t>
      </w:r>
      <w:r/>
    </w:p>
    <w:p>
      <w:pPr>
        <w:pStyle w:val="941"/>
        <w:ind w:firstLine="708"/>
        <w:jc w:val="both"/>
        <w:spacing w:after="0" w:afterAutospacing="0" w:before="0" w:beforeAutospacing="0"/>
        <w:rPr>
          <w:sz w:val="28"/>
          <w:szCs w:val="28"/>
        </w:rPr>
      </w:pPr>
      <w:r>
        <w:rPr>
          <w:sz w:val="28"/>
          <w:szCs w:val="28"/>
        </w:rPr>
        <w:t xml:space="preserve">Доповідає Москальчук Марина Віталіївна, начальник Відділу</w:t>
      </w:r>
      <w:r>
        <w:rPr>
          <w:sz w:val="28"/>
          <w:szCs w:val="28"/>
          <w:lang w:val="uk-UA"/>
        </w:rPr>
        <w:t xml:space="preserve"> </w:t>
      </w:r>
      <w:r>
        <w:rPr>
          <w:sz w:val="28"/>
          <w:szCs w:val="28"/>
        </w:rPr>
        <w:t xml:space="preserve">соціального захисту населення, сім'ї, молоді та охорони здоров'я Менської</w:t>
      </w:r>
      <w:r>
        <w:rPr>
          <w:sz w:val="28"/>
          <w:szCs w:val="28"/>
          <w:lang w:val="uk-UA"/>
        </w:rPr>
        <w:t xml:space="preserve"> </w:t>
      </w:r>
      <w:r>
        <w:rPr>
          <w:sz w:val="28"/>
          <w:szCs w:val="28"/>
        </w:rPr>
        <w:t xml:space="preserve">міської ради.</w:t>
      </w:r>
      <w:r/>
    </w:p>
    <w:p>
      <w:pPr>
        <w:pStyle w:val="941"/>
        <w:jc w:val="both"/>
        <w:spacing w:after="0" w:afterAutospacing="0" w:before="0" w:beforeAutospacing="0"/>
        <w:rPr>
          <w:sz w:val="28"/>
          <w:szCs w:val="28"/>
        </w:rPr>
      </w:pPr>
      <w:r>
        <w:rPr>
          <w:sz w:val="28"/>
          <w:szCs w:val="28"/>
          <w:lang w:val="uk-UA"/>
        </w:rPr>
        <w:t xml:space="preserve">182</w:t>
      </w:r>
      <w:r>
        <w:rPr>
          <w:sz w:val="28"/>
          <w:szCs w:val="28"/>
        </w:rPr>
        <w:t xml:space="preserve">. Про надання дозволу на влаштування недієздатної особи до</w:t>
      </w:r>
      <w:r>
        <w:rPr>
          <w:sz w:val="28"/>
          <w:szCs w:val="28"/>
          <w:lang w:val="uk-UA"/>
        </w:rPr>
        <w:t xml:space="preserve"> </w:t>
      </w:r>
      <w:r>
        <w:rPr>
          <w:sz w:val="28"/>
          <w:szCs w:val="28"/>
        </w:rPr>
        <w:t xml:space="preserve">психоневрологічного інтернату.</w:t>
      </w:r>
      <w:r/>
    </w:p>
    <w:p>
      <w:pPr>
        <w:pStyle w:val="941"/>
        <w:ind w:firstLine="708"/>
        <w:jc w:val="both"/>
        <w:spacing w:after="0" w:afterAutospacing="0" w:before="0" w:beforeAutospacing="0"/>
        <w:rPr>
          <w:sz w:val="28"/>
          <w:szCs w:val="28"/>
        </w:rPr>
      </w:pPr>
      <w:r>
        <w:rPr>
          <w:sz w:val="28"/>
          <w:szCs w:val="28"/>
        </w:rPr>
        <w:t xml:space="preserve">Доповідає Москальчук Марина Віталіївна, начальник Відділу</w:t>
      </w:r>
      <w:r>
        <w:rPr>
          <w:sz w:val="28"/>
          <w:szCs w:val="28"/>
          <w:lang w:val="uk-UA"/>
        </w:rPr>
        <w:t xml:space="preserve"> </w:t>
      </w:r>
      <w:r>
        <w:rPr>
          <w:sz w:val="28"/>
          <w:szCs w:val="28"/>
        </w:rPr>
        <w:t xml:space="preserve">соціального захисту населення, сім'ї, молоді та охорони здоров'я Менської</w:t>
      </w:r>
      <w:r>
        <w:rPr>
          <w:sz w:val="28"/>
          <w:szCs w:val="28"/>
          <w:lang w:val="uk-UA"/>
        </w:rPr>
        <w:t xml:space="preserve"> </w:t>
      </w:r>
      <w:r>
        <w:rPr>
          <w:sz w:val="28"/>
          <w:szCs w:val="28"/>
        </w:rPr>
        <w:t xml:space="preserve">міської ради.</w:t>
      </w:r>
      <w:r/>
    </w:p>
    <w:p>
      <w:pPr>
        <w:pStyle w:val="941"/>
        <w:jc w:val="both"/>
        <w:spacing w:after="0" w:afterAutospacing="0" w:before="0" w:beforeAutospacing="0"/>
        <w:rPr>
          <w:sz w:val="28"/>
          <w:szCs w:val="28"/>
        </w:rPr>
      </w:pPr>
      <w:r>
        <w:rPr>
          <w:sz w:val="28"/>
          <w:szCs w:val="28"/>
          <w:lang w:val="uk-UA"/>
        </w:rPr>
        <w:t xml:space="preserve">1</w:t>
      </w:r>
      <w:r>
        <w:rPr>
          <w:sz w:val="28"/>
          <w:szCs w:val="28"/>
        </w:rPr>
        <w:t xml:space="preserve">8</w:t>
      </w:r>
      <w:r>
        <w:rPr>
          <w:sz w:val="28"/>
          <w:szCs w:val="28"/>
          <w:lang w:val="uk-UA"/>
        </w:rPr>
        <w:t xml:space="preserve">3</w:t>
      </w:r>
      <w:r>
        <w:rPr>
          <w:sz w:val="28"/>
          <w:szCs w:val="28"/>
        </w:rPr>
        <w:t xml:space="preserve">. Про затвердження тарифу на платні послуги, що надаються КНП</w:t>
      </w:r>
      <w:r>
        <w:rPr>
          <w:sz w:val="28"/>
          <w:szCs w:val="28"/>
          <w:lang w:val="uk-UA"/>
        </w:rPr>
        <w:t xml:space="preserve"> </w:t>
      </w:r>
      <w:r>
        <w:rPr>
          <w:sz w:val="28"/>
          <w:szCs w:val="28"/>
        </w:rPr>
        <w:t xml:space="preserve">«Менська міська лікарня».</w:t>
      </w:r>
      <w:r/>
    </w:p>
    <w:p>
      <w:pPr>
        <w:pStyle w:val="941"/>
        <w:ind w:firstLine="708"/>
        <w:jc w:val="both"/>
        <w:spacing w:after="0" w:afterAutospacing="0" w:before="0" w:beforeAutospacing="0"/>
        <w:rPr>
          <w:sz w:val="28"/>
          <w:szCs w:val="28"/>
        </w:rPr>
      </w:pPr>
      <w:r>
        <w:rPr>
          <w:sz w:val="28"/>
          <w:szCs w:val="28"/>
        </w:rPr>
        <w:t xml:space="preserve">Доповідає Москальчук Марина Віталіївна, начальник Відділу</w:t>
      </w:r>
      <w:r>
        <w:rPr>
          <w:sz w:val="28"/>
          <w:szCs w:val="28"/>
          <w:lang w:val="uk-UA"/>
        </w:rPr>
        <w:t xml:space="preserve"> </w:t>
      </w:r>
      <w:r>
        <w:rPr>
          <w:sz w:val="28"/>
          <w:szCs w:val="28"/>
        </w:rPr>
        <w:t xml:space="preserve">соціального захисту населення, сім'ї, молоді та охорони здоров'я Менської</w:t>
      </w:r>
      <w:r>
        <w:rPr>
          <w:sz w:val="28"/>
          <w:szCs w:val="28"/>
          <w:lang w:val="uk-UA"/>
        </w:rPr>
        <w:t xml:space="preserve"> </w:t>
      </w:r>
      <w:r>
        <w:rPr>
          <w:sz w:val="28"/>
          <w:szCs w:val="28"/>
        </w:rPr>
        <w:t xml:space="preserve">міської ради.</w:t>
      </w:r>
      <w:r/>
    </w:p>
    <w:p>
      <w:pPr>
        <w:pStyle w:val="941"/>
        <w:jc w:val="both"/>
        <w:spacing w:after="0" w:afterAutospacing="0" w:before="0" w:beforeAutospacing="0"/>
        <w:rPr>
          <w:sz w:val="28"/>
          <w:szCs w:val="28"/>
        </w:rPr>
      </w:pPr>
      <w:r>
        <w:rPr>
          <w:sz w:val="28"/>
          <w:szCs w:val="28"/>
        </w:rPr>
        <w:t xml:space="preserve">184</w:t>
      </w:r>
      <w:r>
        <w:rPr>
          <w:sz w:val="28"/>
          <w:szCs w:val="28"/>
        </w:rPr>
        <w:t xml:space="preserve">. Про внесення змін до рішення виконавчого комітету від 26 квітня 2023</w:t>
      </w:r>
      <w:r>
        <w:rPr>
          <w:sz w:val="28"/>
          <w:szCs w:val="28"/>
          <w:lang w:val="uk-UA"/>
        </w:rPr>
        <w:t xml:space="preserve"> </w:t>
      </w:r>
      <w:r>
        <w:rPr>
          <w:sz w:val="28"/>
          <w:szCs w:val="28"/>
        </w:rPr>
        <w:t xml:space="preserve">року № 101.</w:t>
      </w:r>
      <w:r/>
    </w:p>
    <w:p>
      <w:pPr>
        <w:pStyle w:val="941"/>
        <w:ind w:firstLine="708"/>
        <w:jc w:val="both"/>
        <w:spacing w:after="0" w:afterAutospacing="0" w:before="0" w:beforeAutospacing="0"/>
        <w:rPr>
          <w:sz w:val="28"/>
          <w:szCs w:val="28"/>
        </w:rPr>
      </w:pPr>
      <w:r>
        <w:rPr>
          <w:sz w:val="28"/>
          <w:szCs w:val="28"/>
        </w:rPr>
        <w:t xml:space="preserve">Доповідає Москальчук Марина Віталіївна, начальник Відділу</w:t>
      </w:r>
      <w:r>
        <w:rPr>
          <w:sz w:val="28"/>
          <w:szCs w:val="28"/>
          <w:lang w:val="uk-UA"/>
        </w:rPr>
        <w:t xml:space="preserve"> </w:t>
      </w:r>
      <w:r>
        <w:rPr>
          <w:sz w:val="28"/>
          <w:szCs w:val="28"/>
        </w:rPr>
        <w:t xml:space="preserve">соціального захисту населення, сім'ї, молоді та охорони здоров'я Менської</w:t>
      </w:r>
      <w:r>
        <w:rPr>
          <w:sz w:val="28"/>
          <w:szCs w:val="28"/>
          <w:lang w:val="uk-UA"/>
        </w:rPr>
        <w:t xml:space="preserve"> </w:t>
      </w:r>
      <w:r>
        <w:rPr>
          <w:sz w:val="28"/>
          <w:szCs w:val="28"/>
        </w:rPr>
        <w:t xml:space="preserve">міської ради.</w:t>
      </w:r>
      <w:r/>
    </w:p>
    <w:p>
      <w:pPr>
        <w:pStyle w:val="941"/>
        <w:jc w:val="both"/>
        <w:spacing w:after="0" w:afterAutospacing="0" w:before="0" w:beforeAutospacing="0"/>
        <w:rPr>
          <w:sz w:val="28"/>
          <w:szCs w:val="28"/>
        </w:rPr>
      </w:pPr>
      <w:r>
        <w:rPr>
          <w:sz w:val="28"/>
          <w:szCs w:val="28"/>
        </w:rPr>
        <w:t xml:space="preserve">1</w:t>
      </w:r>
      <w:r>
        <w:rPr>
          <w:sz w:val="28"/>
          <w:szCs w:val="28"/>
          <w:lang w:val="uk-UA"/>
        </w:rPr>
        <w:t xml:space="preserve">85</w:t>
      </w:r>
      <w:r>
        <w:rPr>
          <w:sz w:val="28"/>
          <w:szCs w:val="28"/>
        </w:rPr>
        <w:t xml:space="preserve">. Про передачу спортивного майданчика в с. Величківка.</w:t>
      </w:r>
      <w:r/>
    </w:p>
    <w:p>
      <w:pPr>
        <w:pStyle w:val="941"/>
        <w:ind w:firstLine="708"/>
        <w:jc w:val="both"/>
        <w:spacing w:after="0" w:afterAutospacing="0" w:before="0" w:beforeAutospacing="0"/>
        <w:rPr>
          <w:sz w:val="28"/>
          <w:szCs w:val="28"/>
        </w:rPr>
      </w:pPr>
      <w:r>
        <w:rPr>
          <w:sz w:val="28"/>
          <w:szCs w:val="28"/>
        </w:rPr>
        <w:t xml:space="preserve">Доповідає Марцева Тетяна Іванівна, начальник юридичного відділу</w:t>
      </w:r>
      <w:r>
        <w:rPr>
          <w:sz w:val="28"/>
          <w:szCs w:val="28"/>
          <w:lang w:val="uk-UA"/>
        </w:rPr>
        <w:t xml:space="preserve"> </w:t>
      </w:r>
      <w:r>
        <w:rPr>
          <w:sz w:val="28"/>
          <w:szCs w:val="28"/>
        </w:rPr>
        <w:t xml:space="preserve">Менської міської ради.</w:t>
      </w:r>
      <w:r/>
    </w:p>
    <w:p>
      <w:pPr>
        <w:pStyle w:val="941"/>
        <w:jc w:val="both"/>
        <w:spacing w:after="0" w:afterAutospacing="0" w:before="0" w:beforeAutospacing="0"/>
        <w:rPr>
          <w:sz w:val="28"/>
          <w:szCs w:val="28"/>
        </w:rPr>
      </w:pPr>
      <w:r>
        <w:rPr>
          <w:sz w:val="28"/>
          <w:szCs w:val="28"/>
        </w:rPr>
        <w:t xml:space="preserve">1</w:t>
      </w:r>
      <w:r>
        <w:rPr>
          <w:sz w:val="28"/>
          <w:szCs w:val="28"/>
          <w:lang w:val="uk-UA"/>
        </w:rPr>
        <w:t xml:space="preserve">86</w:t>
      </w:r>
      <w:r>
        <w:rPr>
          <w:sz w:val="28"/>
          <w:szCs w:val="28"/>
        </w:rPr>
        <w:t xml:space="preserve">. Про закріплення території обслуговування за закладами дошкільної</w:t>
      </w:r>
      <w:r>
        <w:rPr>
          <w:sz w:val="28"/>
          <w:szCs w:val="28"/>
          <w:lang w:val="uk-UA"/>
        </w:rPr>
        <w:t xml:space="preserve"> </w:t>
      </w:r>
      <w:r>
        <w:rPr>
          <w:sz w:val="28"/>
          <w:szCs w:val="28"/>
        </w:rPr>
        <w:t xml:space="preserve">та загальної середньої освіти на 2023-2024 навчальний рік.</w:t>
      </w:r>
      <w:r/>
    </w:p>
    <w:p>
      <w:pPr>
        <w:pStyle w:val="941"/>
        <w:ind w:firstLine="708"/>
        <w:jc w:val="both"/>
        <w:spacing w:after="0" w:afterAutospacing="0" w:before="0" w:beforeAutospacing="0"/>
        <w:rPr>
          <w:sz w:val="28"/>
          <w:szCs w:val="28"/>
        </w:rPr>
      </w:pPr>
      <w:r>
        <w:rPr>
          <w:sz w:val="28"/>
          <w:szCs w:val="28"/>
        </w:rPr>
        <w:t xml:space="preserve">Доповідає Лук’яненко Ірина Федорівна, начальник Відділу освіти</w:t>
      </w:r>
      <w:r>
        <w:rPr>
          <w:sz w:val="28"/>
          <w:szCs w:val="28"/>
          <w:lang w:val="uk-UA"/>
        </w:rPr>
        <w:t xml:space="preserve"> </w:t>
      </w:r>
      <w:r>
        <w:rPr>
          <w:sz w:val="28"/>
          <w:szCs w:val="28"/>
        </w:rPr>
        <w:t xml:space="preserve">Менської міської ради.</w:t>
      </w:r>
      <w:r/>
    </w:p>
    <w:p>
      <w:pPr>
        <w:pStyle w:val="941"/>
        <w:jc w:val="both"/>
        <w:spacing w:after="0" w:afterAutospacing="0" w:before="0" w:beforeAutospacing="0"/>
        <w:rPr>
          <w:sz w:val="28"/>
          <w:szCs w:val="28"/>
        </w:rPr>
      </w:pPr>
      <w:r>
        <w:rPr>
          <w:sz w:val="28"/>
          <w:szCs w:val="28"/>
        </w:rPr>
        <w:t xml:space="preserve">1</w:t>
      </w:r>
      <w:r>
        <w:rPr>
          <w:sz w:val="28"/>
          <w:szCs w:val="28"/>
          <w:lang w:val="uk-UA"/>
        </w:rPr>
        <w:t xml:space="preserve">87</w:t>
      </w:r>
      <w:r>
        <w:rPr>
          <w:sz w:val="28"/>
          <w:szCs w:val="28"/>
        </w:rPr>
        <w:t xml:space="preserve">. Про передачу дров.</w:t>
      </w:r>
      <w:r/>
    </w:p>
    <w:p>
      <w:pPr>
        <w:pStyle w:val="941"/>
        <w:ind w:firstLine="708"/>
        <w:jc w:val="both"/>
        <w:spacing w:after="0" w:afterAutospacing="0" w:before="0" w:beforeAutospacing="0"/>
        <w:rPr>
          <w:sz w:val="28"/>
          <w:szCs w:val="28"/>
        </w:rPr>
      </w:pPr>
      <w:r>
        <w:rPr>
          <w:sz w:val="28"/>
          <w:szCs w:val="28"/>
        </w:rPr>
        <w:t xml:space="preserve">Доповідає Лук’яненко Ірина Федорівна, начальник Відділу освіти</w:t>
      </w:r>
      <w:r>
        <w:rPr>
          <w:sz w:val="28"/>
          <w:szCs w:val="28"/>
          <w:lang w:val="uk-UA"/>
        </w:rPr>
        <w:t xml:space="preserve"> </w:t>
      </w:r>
      <w:r>
        <w:rPr>
          <w:sz w:val="28"/>
          <w:szCs w:val="28"/>
        </w:rPr>
        <w:t xml:space="preserve">Менської міської ради.</w:t>
      </w:r>
      <w:r/>
    </w:p>
    <w:p>
      <w:pPr>
        <w:pStyle w:val="941"/>
        <w:jc w:val="both"/>
        <w:spacing w:after="0" w:afterAutospacing="0" w:before="0" w:beforeAutospacing="0"/>
        <w:rPr>
          <w:sz w:val="28"/>
          <w:szCs w:val="28"/>
        </w:rPr>
      </w:pPr>
      <w:r>
        <w:rPr>
          <w:sz w:val="28"/>
          <w:szCs w:val="28"/>
        </w:rPr>
        <w:t xml:space="preserve">1</w:t>
      </w:r>
      <w:r>
        <w:rPr>
          <w:sz w:val="28"/>
          <w:szCs w:val="28"/>
          <w:lang w:val="uk-UA"/>
        </w:rPr>
        <w:t xml:space="preserve">88</w:t>
      </w:r>
      <w:r>
        <w:rPr>
          <w:sz w:val="28"/>
          <w:szCs w:val="28"/>
        </w:rPr>
        <w:t xml:space="preserve">. Про право оперативного управління на комунальне майно.</w:t>
      </w:r>
      <w:r/>
    </w:p>
    <w:p>
      <w:pPr>
        <w:pStyle w:val="941"/>
        <w:ind w:firstLine="708"/>
        <w:jc w:val="both"/>
        <w:spacing w:after="0" w:afterAutospacing="0" w:before="0" w:beforeAutospacing="0"/>
        <w:rPr>
          <w:sz w:val="28"/>
          <w:szCs w:val="28"/>
        </w:rPr>
      </w:pPr>
      <w:r>
        <w:rPr>
          <w:sz w:val="28"/>
          <w:szCs w:val="28"/>
        </w:rPr>
        <w:t xml:space="preserve">Доповідає Лук’яненко Ірина Федорівна, начальник Відділу освіти</w:t>
      </w:r>
      <w:r>
        <w:rPr>
          <w:sz w:val="28"/>
          <w:szCs w:val="28"/>
          <w:lang w:val="uk-UA"/>
        </w:rPr>
        <w:t xml:space="preserve"> </w:t>
      </w:r>
      <w:r>
        <w:rPr>
          <w:sz w:val="28"/>
          <w:szCs w:val="28"/>
        </w:rPr>
        <w:t xml:space="preserve">Менської міської ради.</w:t>
      </w:r>
      <w:r/>
    </w:p>
    <w:p>
      <w:pPr>
        <w:pStyle w:val="941"/>
        <w:jc w:val="both"/>
        <w:spacing w:after="0" w:afterAutospacing="0" w:before="0" w:beforeAutospacing="0"/>
        <w:rPr>
          <w:sz w:val="28"/>
          <w:szCs w:val="28"/>
        </w:rPr>
      </w:pPr>
      <w:r>
        <w:rPr>
          <w:sz w:val="28"/>
          <w:szCs w:val="28"/>
        </w:rPr>
        <w:t xml:space="preserve">1</w:t>
      </w:r>
      <w:r>
        <w:rPr>
          <w:sz w:val="28"/>
          <w:szCs w:val="28"/>
          <w:lang w:val="uk-UA"/>
        </w:rPr>
        <w:t xml:space="preserve">89</w:t>
      </w:r>
      <w:r>
        <w:rPr>
          <w:sz w:val="28"/>
          <w:szCs w:val="28"/>
        </w:rPr>
        <w:t xml:space="preserve">. Про дозвіл на видалення аварійних та перерослих дерев.</w:t>
      </w:r>
      <w:r/>
    </w:p>
    <w:p>
      <w:pPr>
        <w:pStyle w:val="941"/>
        <w:ind w:firstLine="708"/>
        <w:jc w:val="both"/>
        <w:spacing w:after="0" w:afterAutospacing="0" w:before="0" w:beforeAutospacing="0"/>
        <w:rPr>
          <w:sz w:val="28"/>
          <w:szCs w:val="28"/>
        </w:rPr>
      </w:pPr>
      <w:r>
        <w:rPr>
          <w:sz w:val="28"/>
          <w:szCs w:val="28"/>
        </w:rPr>
        <w:t xml:space="preserve">Доповідає Єкименко Ірина Валеріївна, начальник відділу житлово-комунального господарства, енергоефективності та комунального майна</w:t>
      </w:r>
      <w:r>
        <w:rPr>
          <w:sz w:val="28"/>
          <w:szCs w:val="28"/>
          <w:lang w:val="uk-UA"/>
        </w:rPr>
        <w:t xml:space="preserve"> </w:t>
      </w:r>
      <w:r>
        <w:rPr>
          <w:sz w:val="28"/>
          <w:szCs w:val="28"/>
        </w:rPr>
        <w:t xml:space="preserve">Менської міської ради.</w:t>
      </w:r>
      <w:r/>
    </w:p>
    <w:p>
      <w:pPr>
        <w:pStyle w:val="941"/>
        <w:jc w:val="both"/>
        <w:spacing w:after="0" w:afterAutospacing="0" w:before="0" w:beforeAutospacing="0"/>
        <w:rPr>
          <w:sz w:val="28"/>
          <w:szCs w:val="28"/>
        </w:rPr>
      </w:pPr>
      <w:r>
        <w:rPr>
          <w:sz w:val="28"/>
          <w:szCs w:val="28"/>
        </w:rPr>
        <w:t xml:space="preserve">1</w:t>
      </w:r>
      <w:r>
        <w:rPr>
          <w:sz w:val="28"/>
          <w:szCs w:val="28"/>
          <w:lang w:val="uk-UA"/>
        </w:rPr>
        <w:t xml:space="preserve">90</w:t>
      </w:r>
      <w:r>
        <w:rPr>
          <w:sz w:val="28"/>
          <w:szCs w:val="28"/>
        </w:rPr>
        <w:t xml:space="preserve">. Про внесення змін до рішення виконавчого комітету Менської міської</w:t>
      </w:r>
      <w:r>
        <w:rPr>
          <w:sz w:val="28"/>
          <w:szCs w:val="28"/>
          <w:lang w:val="uk-UA"/>
        </w:rPr>
        <w:t xml:space="preserve"> </w:t>
      </w:r>
      <w:r>
        <w:rPr>
          <w:sz w:val="28"/>
          <w:szCs w:val="28"/>
        </w:rPr>
        <w:t xml:space="preserve">ради від 04 квітня 2023 року №77.</w:t>
      </w:r>
      <w:r/>
    </w:p>
    <w:p>
      <w:pPr>
        <w:pStyle w:val="941"/>
        <w:ind w:firstLine="708"/>
        <w:jc w:val="both"/>
        <w:spacing w:after="0" w:afterAutospacing="0" w:before="0" w:beforeAutospacing="0"/>
        <w:rPr>
          <w:sz w:val="28"/>
          <w:szCs w:val="28"/>
        </w:rPr>
      </w:pPr>
      <w:r>
        <w:rPr>
          <w:sz w:val="28"/>
          <w:szCs w:val="28"/>
        </w:rPr>
        <w:t xml:space="preserve">Доповідає Єкименко Ірина Валеріївна, начальник відділу житлово-комунального господарства, енергоефективності та комунального майна</w:t>
      </w:r>
      <w:r>
        <w:rPr>
          <w:sz w:val="28"/>
          <w:szCs w:val="28"/>
          <w:lang w:val="uk-UA"/>
        </w:rPr>
        <w:t xml:space="preserve"> </w:t>
      </w:r>
      <w:r>
        <w:rPr>
          <w:sz w:val="28"/>
          <w:szCs w:val="28"/>
        </w:rPr>
        <w:t xml:space="preserve">Менської міської ради.</w:t>
      </w:r>
      <w:r/>
    </w:p>
    <w:p>
      <w:pPr>
        <w:pStyle w:val="941"/>
        <w:jc w:val="both"/>
        <w:spacing w:after="0" w:afterAutospacing="0" w:before="0" w:beforeAutospacing="0"/>
        <w:rPr>
          <w:sz w:val="28"/>
          <w:szCs w:val="28"/>
        </w:rPr>
      </w:pPr>
      <w:r>
        <w:rPr>
          <w:sz w:val="28"/>
          <w:szCs w:val="28"/>
        </w:rPr>
        <w:t xml:space="preserve">1</w:t>
      </w:r>
      <w:r>
        <w:rPr>
          <w:sz w:val="28"/>
          <w:szCs w:val="28"/>
          <w:lang w:val="uk-UA"/>
        </w:rPr>
        <w:t xml:space="preserve">91</w:t>
      </w:r>
      <w:r>
        <w:rPr>
          <w:sz w:val="28"/>
          <w:szCs w:val="28"/>
        </w:rPr>
        <w:t xml:space="preserve">. Про затвердження проєктно-кошторисної документації.</w:t>
      </w:r>
      <w:r/>
    </w:p>
    <w:p>
      <w:pPr>
        <w:pStyle w:val="941"/>
        <w:ind w:firstLine="708"/>
        <w:jc w:val="both"/>
        <w:spacing w:after="0" w:afterAutospacing="0" w:before="0" w:beforeAutospacing="0"/>
        <w:rPr>
          <w:sz w:val="28"/>
          <w:szCs w:val="28"/>
        </w:rPr>
      </w:pPr>
      <w:r>
        <w:rPr>
          <w:sz w:val="28"/>
          <w:szCs w:val="28"/>
        </w:rPr>
        <w:t xml:space="preserve">Доповідає Ющенко Андрій Михайлович, начальник Відділу архітектури</w:t>
      </w:r>
      <w:r>
        <w:rPr>
          <w:sz w:val="28"/>
          <w:szCs w:val="28"/>
          <w:lang w:val="uk-UA"/>
        </w:rPr>
        <w:t xml:space="preserve"> </w:t>
      </w:r>
      <w:r>
        <w:rPr>
          <w:sz w:val="28"/>
          <w:szCs w:val="28"/>
        </w:rPr>
        <w:t xml:space="preserve">та містобудування Менської міської ради.</w:t>
      </w:r>
      <w:r/>
    </w:p>
    <w:p>
      <w:pPr>
        <w:pStyle w:val="941"/>
        <w:jc w:val="both"/>
        <w:spacing w:after="0" w:afterAutospacing="0" w:before="0" w:beforeAutospacing="0"/>
        <w:rPr>
          <w:sz w:val="28"/>
          <w:szCs w:val="28"/>
        </w:rPr>
      </w:pPr>
      <w:r>
        <w:rPr>
          <w:sz w:val="28"/>
          <w:szCs w:val="28"/>
        </w:rPr>
        <w:t xml:space="preserve">1</w:t>
      </w:r>
      <w:r>
        <w:rPr>
          <w:sz w:val="28"/>
          <w:szCs w:val="28"/>
          <w:lang w:val="uk-UA"/>
        </w:rPr>
        <w:t xml:space="preserve">92</w:t>
      </w:r>
      <w:r>
        <w:rPr>
          <w:sz w:val="28"/>
          <w:szCs w:val="28"/>
        </w:rPr>
        <w:t xml:space="preserve">. Про надання дозволу на відчудження майна, 1/4 частка якого належить</w:t>
      </w:r>
      <w:r>
        <w:rPr>
          <w:sz w:val="28"/>
          <w:szCs w:val="28"/>
          <w:lang w:val="uk-UA"/>
        </w:rPr>
        <w:t xml:space="preserve"> </w:t>
      </w:r>
      <w:r>
        <w:rPr>
          <w:sz w:val="28"/>
          <w:szCs w:val="28"/>
        </w:rPr>
        <w:t xml:space="preserve">малолітній дитині.</w:t>
      </w:r>
      <w:r/>
    </w:p>
    <w:p>
      <w:pPr>
        <w:pStyle w:val="941"/>
        <w:ind w:firstLine="708"/>
        <w:jc w:val="both"/>
        <w:spacing w:after="0" w:afterAutospacing="0" w:before="0" w:beforeAutospacing="0"/>
        <w:rPr>
          <w:sz w:val="28"/>
          <w:szCs w:val="28"/>
        </w:rPr>
      </w:pPr>
      <w:r>
        <w:rPr>
          <w:sz w:val="28"/>
          <w:szCs w:val="28"/>
        </w:rPr>
        <w:t xml:space="preserve">Доповідає Васильчук Олена Михайлівна, начальник Служби </w:t>
      </w:r>
      <w:r>
        <w:rPr>
          <w:sz w:val="28"/>
          <w:szCs w:val="28"/>
        </w:rPr>
        <w:t xml:space="preserve">у справах</w:t>
      </w:r>
      <w:r>
        <w:rPr>
          <w:sz w:val="28"/>
          <w:szCs w:val="28"/>
          <w:lang w:val="uk-UA"/>
        </w:rPr>
        <w:t xml:space="preserve"> </w:t>
      </w:r>
      <w:r>
        <w:rPr>
          <w:sz w:val="28"/>
          <w:szCs w:val="28"/>
        </w:rPr>
        <w:t xml:space="preserve">дітей Менської міської ради.</w:t>
      </w:r>
      <w:r/>
    </w:p>
    <w:p>
      <w:pPr>
        <w:pStyle w:val="941"/>
        <w:jc w:val="both"/>
        <w:spacing w:after="0" w:afterAutospacing="0" w:before="0" w:beforeAutospacing="0"/>
        <w:rPr>
          <w:sz w:val="28"/>
          <w:szCs w:val="28"/>
        </w:rPr>
      </w:pPr>
      <w:r>
        <w:rPr>
          <w:sz w:val="28"/>
          <w:szCs w:val="28"/>
        </w:rPr>
        <w:t xml:space="preserve">1</w:t>
      </w:r>
      <w:r>
        <w:rPr>
          <w:sz w:val="28"/>
          <w:szCs w:val="28"/>
          <w:lang w:val="uk-UA"/>
        </w:rPr>
        <w:t xml:space="preserve">93</w:t>
      </w:r>
      <w:r>
        <w:rPr>
          <w:sz w:val="28"/>
          <w:szCs w:val="28"/>
        </w:rPr>
        <w:t xml:space="preserve">. Про припинення функціонування прийомної сім’ї.</w:t>
      </w:r>
      <w:r/>
    </w:p>
    <w:p>
      <w:pPr>
        <w:pStyle w:val="941"/>
        <w:ind w:firstLine="708"/>
        <w:jc w:val="both"/>
        <w:spacing w:after="0" w:afterAutospacing="0" w:before="0" w:beforeAutospacing="0"/>
        <w:rPr>
          <w:sz w:val="28"/>
          <w:szCs w:val="28"/>
        </w:rPr>
      </w:pPr>
      <w:r>
        <w:rPr>
          <w:sz w:val="28"/>
          <w:szCs w:val="28"/>
        </w:rPr>
        <w:t xml:space="preserve">Доповідає Васильчук Олена Михайлівна, начальник Служби </w:t>
      </w:r>
      <w:r>
        <w:rPr>
          <w:sz w:val="28"/>
          <w:szCs w:val="28"/>
        </w:rPr>
        <w:t xml:space="preserve">у справах</w:t>
      </w:r>
      <w:r>
        <w:rPr>
          <w:sz w:val="28"/>
          <w:szCs w:val="28"/>
          <w:lang w:val="uk-UA"/>
        </w:rPr>
        <w:t xml:space="preserve"> </w:t>
      </w:r>
      <w:r>
        <w:rPr>
          <w:sz w:val="28"/>
          <w:szCs w:val="28"/>
        </w:rPr>
        <w:t xml:space="preserve">дітей Менської міської ради.</w:t>
      </w:r>
      <w:r/>
    </w:p>
    <w:p>
      <w:pPr>
        <w:pStyle w:val="941"/>
        <w:jc w:val="both"/>
        <w:spacing w:after="0" w:afterAutospacing="0" w:before="0" w:beforeAutospacing="0"/>
        <w:rPr>
          <w:sz w:val="28"/>
          <w:szCs w:val="28"/>
        </w:rPr>
      </w:pPr>
      <w:r>
        <w:rPr>
          <w:sz w:val="28"/>
          <w:szCs w:val="28"/>
        </w:rPr>
        <w:t xml:space="preserve">19</w:t>
      </w:r>
      <w:r>
        <w:rPr>
          <w:sz w:val="28"/>
          <w:szCs w:val="28"/>
          <w:lang w:val="uk-UA"/>
        </w:rPr>
        <w:t xml:space="preserve">4</w:t>
      </w:r>
      <w:r>
        <w:rPr>
          <w:sz w:val="28"/>
          <w:szCs w:val="28"/>
        </w:rPr>
        <w:t xml:space="preserve">. Про затвердження висновку про доцільність позбавлення</w:t>
      </w:r>
      <w:r>
        <w:rPr>
          <w:sz w:val="28"/>
          <w:szCs w:val="28"/>
          <w:lang w:val="uk-UA"/>
        </w:rPr>
        <w:t xml:space="preserve"> </w:t>
      </w:r>
      <w:r>
        <w:rPr>
          <w:sz w:val="28"/>
          <w:szCs w:val="28"/>
        </w:rPr>
        <w:t xml:space="preserve">батьківських прав батька.</w:t>
      </w:r>
      <w:r/>
    </w:p>
    <w:p>
      <w:pPr>
        <w:pStyle w:val="941"/>
        <w:ind w:firstLine="708"/>
        <w:jc w:val="both"/>
        <w:spacing w:after="0" w:afterAutospacing="0" w:before="0" w:beforeAutospacing="0"/>
        <w:rPr>
          <w:sz w:val="28"/>
          <w:szCs w:val="28"/>
        </w:rPr>
      </w:pPr>
      <w:r>
        <w:rPr>
          <w:sz w:val="28"/>
          <w:szCs w:val="28"/>
        </w:rPr>
        <w:t xml:space="preserve">Доповідає Васильчук Олена Михайлівна, начальник Служби </w:t>
      </w:r>
      <w:r>
        <w:rPr>
          <w:sz w:val="28"/>
          <w:szCs w:val="28"/>
        </w:rPr>
        <w:t xml:space="preserve">у справах</w:t>
      </w:r>
      <w:r>
        <w:rPr>
          <w:sz w:val="28"/>
          <w:szCs w:val="28"/>
          <w:lang w:val="uk-UA"/>
        </w:rPr>
        <w:t xml:space="preserve"> </w:t>
      </w:r>
      <w:r>
        <w:rPr>
          <w:sz w:val="28"/>
          <w:szCs w:val="28"/>
        </w:rPr>
        <w:t xml:space="preserve">дітей Менської міської ради.</w:t>
      </w:r>
      <w:r/>
    </w:p>
    <w:p>
      <w:pPr>
        <w:pStyle w:val="941"/>
        <w:jc w:val="both"/>
        <w:spacing w:after="0" w:afterAutospacing="0" w:before="0" w:beforeAutospacing="0"/>
        <w:rPr>
          <w:sz w:val="28"/>
          <w:szCs w:val="28"/>
        </w:rPr>
      </w:pPr>
      <w:r>
        <w:rPr>
          <w:sz w:val="28"/>
          <w:szCs w:val="28"/>
          <w:lang w:val="uk-UA"/>
        </w:rPr>
        <w:t xml:space="preserve">195</w:t>
      </w:r>
      <w:r>
        <w:rPr>
          <w:sz w:val="28"/>
          <w:szCs w:val="28"/>
        </w:rPr>
        <w:t xml:space="preserve">. Про визначення місця проживання малолітньої дитини з матір’ю.</w:t>
      </w:r>
      <w:r/>
    </w:p>
    <w:p>
      <w:pPr>
        <w:pStyle w:val="941"/>
        <w:ind w:firstLine="708"/>
        <w:jc w:val="both"/>
        <w:spacing w:after="0" w:afterAutospacing="0" w:before="0" w:beforeAutospacing="0"/>
        <w:rPr>
          <w:sz w:val="28"/>
          <w:szCs w:val="28"/>
        </w:rPr>
      </w:pPr>
      <w:r>
        <w:rPr>
          <w:sz w:val="28"/>
          <w:szCs w:val="28"/>
        </w:rPr>
        <w:t xml:space="preserve">Доповідає Васильчук Олена Михайлівна, начальник Служби </w:t>
      </w:r>
      <w:r>
        <w:rPr>
          <w:sz w:val="28"/>
          <w:szCs w:val="28"/>
        </w:rPr>
        <w:t xml:space="preserve">у справах</w:t>
      </w:r>
      <w:r>
        <w:rPr>
          <w:sz w:val="28"/>
          <w:szCs w:val="28"/>
          <w:lang w:val="uk-UA"/>
        </w:rPr>
        <w:t xml:space="preserve"> </w:t>
      </w:r>
      <w:r>
        <w:rPr>
          <w:sz w:val="28"/>
          <w:szCs w:val="28"/>
        </w:rPr>
        <w:t xml:space="preserve">дітей Менської міської ради.</w:t>
      </w:r>
      <w:r/>
    </w:p>
    <w:p>
      <w:pPr>
        <w:pStyle w:val="941"/>
        <w:jc w:val="both"/>
        <w:spacing w:after="0" w:afterAutospacing="0" w:before="0" w:beforeAutospacing="0"/>
        <w:rPr>
          <w:sz w:val="28"/>
          <w:szCs w:val="28"/>
        </w:rPr>
      </w:pPr>
      <w:r>
        <w:rPr>
          <w:sz w:val="28"/>
          <w:szCs w:val="28"/>
          <w:lang w:val="uk-UA"/>
        </w:rPr>
        <w:t xml:space="preserve">196</w:t>
      </w:r>
      <w:r>
        <w:rPr>
          <w:sz w:val="28"/>
          <w:szCs w:val="28"/>
        </w:rPr>
        <w:t xml:space="preserve">. Про визначення місця проживання неповнолітньої дитини з матір’ю.</w:t>
      </w:r>
      <w:r/>
    </w:p>
    <w:p>
      <w:pPr>
        <w:pStyle w:val="941"/>
        <w:ind w:firstLine="708"/>
        <w:jc w:val="both"/>
        <w:spacing w:after="0" w:afterAutospacing="0" w:before="0" w:beforeAutospacing="0"/>
        <w:rPr>
          <w:sz w:val="28"/>
          <w:szCs w:val="28"/>
        </w:rPr>
      </w:pPr>
      <w:r>
        <w:rPr>
          <w:sz w:val="28"/>
          <w:szCs w:val="28"/>
        </w:rPr>
        <w:t xml:space="preserve">Доповідає Васильчук Олена Михайлівна, начальник Служби </w:t>
      </w:r>
      <w:r>
        <w:rPr>
          <w:sz w:val="28"/>
          <w:szCs w:val="28"/>
        </w:rPr>
        <w:t xml:space="preserve">у справах</w:t>
      </w:r>
      <w:r>
        <w:rPr>
          <w:sz w:val="28"/>
          <w:szCs w:val="28"/>
          <w:lang w:val="uk-UA"/>
        </w:rPr>
        <w:t xml:space="preserve"> </w:t>
      </w:r>
      <w:r>
        <w:rPr>
          <w:sz w:val="28"/>
          <w:szCs w:val="28"/>
        </w:rPr>
        <w:t xml:space="preserve">дітей Менської міської ради.</w:t>
      </w: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t xml:space="preserve">ВИСТУПИЛИ:</w:t>
      </w:r>
      <w:r/>
    </w:p>
    <w:p>
      <w:pPr>
        <w:jc w:val="both"/>
        <w:spacing w:lineRule="auto" w:line="240" w:after="0"/>
        <w:widowControl w:val="off"/>
        <w:rPr>
          <w:rFonts w:ascii="Times New Roman" w:hAnsi="Times New Roman" w:cs="Times New Roman" w:eastAsia="Calibri"/>
          <w:sz w:val="28"/>
          <w:szCs w:val="28"/>
          <w:lang w:eastAsia="zh-CN"/>
        </w:rPr>
      </w:pPr>
      <w:r>
        <w:rPr>
          <w:rFonts w:ascii="Times New Roman" w:hAnsi="Times New Roman" w:cs="Times New Roman"/>
          <w:sz w:val="28"/>
          <w:szCs w:val="28"/>
        </w:rPr>
        <w:t xml:space="preserve">Небер</w:t>
      </w:r>
      <w:r>
        <w:rPr>
          <w:rFonts w:ascii="Times New Roman" w:hAnsi="Times New Roman" w:cs="Times New Roman"/>
          <w:sz w:val="28"/>
          <w:szCs w:val="28"/>
        </w:rPr>
        <w:t xml:space="preserve">а</w:t>
      </w:r>
      <w:r>
        <w:rPr>
          <w:rFonts w:ascii="Times New Roman" w:hAnsi="Times New Roman" w:cs="Times New Roman"/>
          <w:sz w:val="28"/>
          <w:szCs w:val="28"/>
        </w:rPr>
        <w:t xml:space="preserve"> О.Л.,</w:t>
      </w:r>
      <w:r>
        <w:rPr>
          <w:rFonts w:ascii="Times New Roman" w:hAnsi="Times New Roman" w:cs="Times New Roman" w:eastAsia="Calibri"/>
          <w:sz w:val="28"/>
          <w:szCs w:val="28"/>
          <w:lang w:eastAsia="zh-CN"/>
        </w:rPr>
        <w:t xml:space="preserve"> який запропонував включити до порядку денного сьогоднішнього засідання питання як таке, що потребує нагального вирішення в найкоротші строки, а саме: про видачу дозволу на порушення об’єкту благоустрою по вулиці Сіверський шлях, Довженка в місті Мена, вра</w:t>
      </w:r>
      <w:r>
        <w:rPr>
          <w:rFonts w:ascii="Times New Roman" w:hAnsi="Times New Roman" w:cs="Times New Roman" w:eastAsia="Calibri"/>
          <w:sz w:val="28"/>
          <w:szCs w:val="28"/>
          <w:lang w:eastAsia="zh-CN"/>
        </w:rPr>
        <w:t xml:space="preserve">ховуючи отримані погодження щодо</w:t>
      </w:r>
      <w:r>
        <w:rPr>
          <w:rFonts w:ascii="Times New Roman" w:hAnsi="Times New Roman" w:cs="Times New Roman" w:eastAsia="Calibri"/>
          <w:sz w:val="28"/>
          <w:szCs w:val="28"/>
          <w:lang w:eastAsia="zh-CN"/>
        </w:rPr>
        <w:t xml:space="preserve"> порушення об’єкту благоустрою.</w:t>
      </w:r>
      <w:r/>
    </w:p>
    <w:p>
      <w:pPr>
        <w:jc w:val="both"/>
        <w:spacing w:lineRule="auto" w:line="240" w:after="0"/>
        <w:widowControl w:val="off"/>
        <w:rPr>
          <w:rFonts w:ascii="Times New Roman" w:hAnsi="Times New Roman" w:cs="Times New Roman" w:eastAsia="Calibri"/>
          <w:sz w:val="28"/>
          <w:szCs w:val="28"/>
          <w:lang w:eastAsia="zh-CN"/>
        </w:rPr>
      </w:pPr>
      <w:r>
        <w:rPr>
          <w:rFonts w:ascii="Times New Roman" w:hAnsi="Times New Roman" w:cs="Times New Roman" w:eastAsia="Calibri"/>
          <w:sz w:val="28"/>
          <w:szCs w:val="28"/>
          <w:lang w:eastAsia="zh-CN"/>
        </w:rPr>
        <w:t xml:space="preserve">Головуючий поставив на голосування пропозицію Небери О.Л. про включення до порядку денного сьогоднішнього засідання питання - про видачу дозволу на порушення об’єкту благоустрою по вулиці Сіверський шлях, Довженка в місті Мена, доповідач – Єкименко І. В.</w:t>
      </w:r>
      <w:r/>
    </w:p>
    <w:p>
      <w:pPr>
        <w:jc w:val="both"/>
        <w:spacing w:lineRule="auto" w:line="240" w:after="0"/>
        <w:widowControl w:val="off"/>
        <w:rPr>
          <w:rFonts w:ascii="Times New Roman" w:hAnsi="Times New Roman" w:cs="Times New Roman" w:eastAsia="Calibri"/>
          <w:sz w:val="28"/>
          <w:szCs w:val="28"/>
          <w:lang w:eastAsia="zh-CN"/>
        </w:rPr>
      </w:pPr>
      <w:r>
        <w:rPr>
          <w:rFonts w:ascii="Times New Roman" w:hAnsi="Times New Roman" w:cs="Times New Roman" w:eastAsia="Calibri"/>
          <w:sz w:val="28"/>
          <w:szCs w:val="28"/>
          <w:lang w:eastAsia="zh-CN"/>
        </w:rPr>
        <w:t xml:space="preserve">ГОЛОСУВАЛИ:</w:t>
      </w:r>
      <w:r/>
    </w:p>
    <w:p>
      <w:pPr>
        <w:jc w:val="both"/>
        <w:spacing w:lineRule="auto" w:line="240" w:after="0"/>
        <w:widowControl w:val="off"/>
        <w:rPr>
          <w:rFonts w:ascii="Times New Roman" w:hAnsi="Times New Roman" w:cs="Times New Roman" w:eastAsia="Calibri"/>
          <w:sz w:val="28"/>
          <w:szCs w:val="28"/>
          <w:lang w:eastAsia="zh-CN"/>
        </w:rPr>
      </w:pPr>
      <w:r>
        <w:rPr>
          <w:rFonts w:ascii="Times New Roman" w:hAnsi="Times New Roman" w:cs="Times New Roman" w:eastAsia="Calibri"/>
          <w:sz w:val="28"/>
          <w:szCs w:val="28"/>
          <w:lang w:eastAsia="zh-CN"/>
        </w:rPr>
        <w:t xml:space="preserve">«ЗА» - 21; «ПРОТИ» - немає; «УТРИМАЛИСЬ» - немає; </w:t>
      </w:r>
      <w:r/>
    </w:p>
    <w:p>
      <w:pPr>
        <w:jc w:val="both"/>
        <w:spacing w:lineRule="auto" w:line="240" w:after="0"/>
        <w:widowControl w:val="off"/>
        <w:rPr>
          <w:rFonts w:ascii="Times New Roman" w:hAnsi="Times New Roman" w:cs="Times New Roman" w:eastAsia="Calibri"/>
          <w:sz w:val="28"/>
          <w:szCs w:val="28"/>
          <w:lang w:eastAsia="zh-CN"/>
        </w:rPr>
      </w:pPr>
      <w:r>
        <w:rPr>
          <w:rFonts w:ascii="Times New Roman" w:hAnsi="Times New Roman" w:cs="Times New Roman" w:eastAsia="Calibri"/>
          <w:sz w:val="28"/>
          <w:szCs w:val="28"/>
          <w:lang w:eastAsia="zh-CN"/>
        </w:rPr>
        <w:t xml:space="preserve">«НЕ ГОЛОСУВАЛИ» - немає.</w:t>
      </w:r>
      <w:r/>
    </w:p>
    <w:p>
      <w:pPr>
        <w:jc w:val="both"/>
        <w:spacing w:lineRule="auto" w:line="240" w:after="0"/>
        <w:widowControl w:val="off"/>
        <w:rPr>
          <w:rFonts w:ascii="Times New Roman" w:hAnsi="Times New Roman" w:cs="Times New Roman" w:eastAsia="Calibri"/>
          <w:sz w:val="28"/>
          <w:szCs w:val="28"/>
          <w:lang w:eastAsia="zh-CN"/>
        </w:rPr>
      </w:pPr>
      <w:r>
        <w:rPr>
          <w:rFonts w:ascii="Times New Roman" w:hAnsi="Times New Roman" w:cs="Times New Roman" w:eastAsia="Calibri"/>
          <w:sz w:val="28"/>
          <w:szCs w:val="28"/>
          <w:lang w:eastAsia="zh-CN"/>
        </w:rPr>
        <w:t xml:space="preserve">ВИРІШИЛИ:</w:t>
      </w:r>
      <w:r/>
    </w:p>
    <w:p>
      <w:pPr>
        <w:pStyle w:val="941"/>
        <w:jc w:val="both"/>
        <w:spacing w:after="0" w:afterAutospacing="0" w:before="0" w:beforeAutospacing="0"/>
        <w:rPr>
          <w:sz w:val="28"/>
          <w:szCs w:val="28"/>
        </w:rPr>
      </w:pPr>
      <w:r>
        <w:rPr>
          <w:rFonts w:eastAsia="Calibri"/>
          <w:sz w:val="28"/>
          <w:szCs w:val="28"/>
          <w:lang w:eastAsia="zh-CN"/>
        </w:rPr>
        <w:t xml:space="preserve">Включити </w:t>
      </w:r>
      <w:r>
        <w:rPr>
          <w:rFonts w:eastAsia="Calibri"/>
          <w:sz w:val="28"/>
          <w:szCs w:val="28"/>
          <w:lang w:eastAsia="zh-CN"/>
        </w:rPr>
        <w:t xml:space="preserve">до порядку</w:t>
      </w:r>
      <w:r>
        <w:rPr>
          <w:rFonts w:eastAsia="Calibri"/>
          <w:sz w:val="28"/>
          <w:szCs w:val="28"/>
          <w:lang w:eastAsia="zh-CN"/>
        </w:rPr>
        <w:t xml:space="preserve"> денного засідання питання - про видачу дозволу на порушення об’єкту благоустрою по вулиці Сіверський шлях, Довженка в місті Мена, доповідач – </w:t>
      </w:r>
      <w:r>
        <w:rPr>
          <w:sz w:val="28"/>
          <w:szCs w:val="28"/>
        </w:rPr>
        <w:t xml:space="preserve">Єкименко Ірина Валеріївна, начальник відділу житлово-комунального господарства, енергоефективності та комунального майна</w:t>
      </w:r>
      <w:r>
        <w:rPr>
          <w:sz w:val="28"/>
          <w:szCs w:val="28"/>
          <w:lang w:val="uk-UA"/>
        </w:rPr>
        <w:t xml:space="preserve"> </w:t>
      </w:r>
      <w:r>
        <w:rPr>
          <w:sz w:val="28"/>
          <w:szCs w:val="28"/>
        </w:rPr>
        <w:t xml:space="preserve">Менської міської ради.</w:t>
      </w:r>
      <w:r/>
    </w:p>
    <w:p>
      <w:pPr>
        <w:pStyle w:val="941"/>
        <w:jc w:val="both"/>
        <w:spacing w:after="0" w:afterAutospacing="0" w:before="0" w:beforeAutospacing="0"/>
        <w:rPr>
          <w:color w:val="000000"/>
          <w:sz w:val="28"/>
          <w:szCs w:val="28"/>
          <w:lang w:val="uk-UA"/>
        </w:rPr>
      </w:pPr>
      <w:r>
        <w:rPr>
          <w:color w:val="000000"/>
          <w:sz w:val="28"/>
          <w:szCs w:val="28"/>
          <w:lang w:val="uk-UA"/>
        </w:rPr>
        <w:t xml:space="preserve">Головуючий </w:t>
      </w:r>
      <w:r>
        <w:rPr>
          <w:color w:val="000000"/>
          <w:sz w:val="28"/>
          <w:szCs w:val="28"/>
        </w:rPr>
        <w:t xml:space="preserve">запропонував</w:t>
      </w:r>
      <w:r>
        <w:rPr>
          <w:color w:val="000000"/>
          <w:sz w:val="28"/>
          <w:szCs w:val="28"/>
          <w:lang w:val="uk-UA"/>
        </w:rPr>
        <w:t xml:space="preserve"> </w:t>
      </w:r>
      <w:r>
        <w:rPr>
          <w:color w:val="000000"/>
          <w:sz w:val="28"/>
          <w:szCs w:val="28"/>
          <w:lang w:val="uk-UA"/>
        </w:rPr>
        <w:t xml:space="preserve">внести з</w:t>
      </w:r>
      <w:r>
        <w:rPr>
          <w:color w:val="000000"/>
          <w:sz w:val="28"/>
          <w:szCs w:val="28"/>
          <w:lang w:val="uk-UA"/>
        </w:rPr>
        <w:t xml:space="preserve">міни до порядку денного, а саме: п</w:t>
      </w:r>
      <w:r>
        <w:rPr>
          <w:sz w:val="28"/>
          <w:szCs w:val="28"/>
          <w:lang w:val="uk-UA"/>
        </w:rPr>
        <w:t xml:space="preserve">итання </w:t>
      </w:r>
      <w:r>
        <w:rPr>
          <w:sz w:val="28"/>
          <w:szCs w:val="28"/>
          <w:lang w:val="uk-UA"/>
        </w:rPr>
        <w:t xml:space="preserve"> №</w:t>
      </w:r>
      <w:r>
        <w:rPr>
          <w:sz w:val="28"/>
          <w:szCs w:val="28"/>
          <w:lang w:val="uk-UA"/>
        </w:rPr>
        <w:t xml:space="preserve">1</w:t>
      </w:r>
      <w:r>
        <w:rPr>
          <w:sz w:val="28"/>
          <w:szCs w:val="28"/>
          <w:lang w:val="uk-UA"/>
        </w:rPr>
        <w:t xml:space="preserve">76</w:t>
      </w:r>
      <w:r>
        <w:rPr>
          <w:sz w:val="28"/>
          <w:szCs w:val="28"/>
          <w:lang w:val="uk-UA"/>
        </w:rPr>
        <w:t xml:space="preserve">. Про організацію мобілізаційної підготовки та забезпечення проведення</w:t>
      </w:r>
      <w:r>
        <w:rPr>
          <w:sz w:val="28"/>
          <w:szCs w:val="28"/>
          <w:lang w:val="uk-UA"/>
        </w:rPr>
        <w:t xml:space="preserve"> </w:t>
      </w:r>
      <w:r>
        <w:rPr>
          <w:sz w:val="28"/>
          <w:szCs w:val="28"/>
          <w:lang w:val="uk-UA"/>
        </w:rPr>
        <w:t xml:space="preserve">мобілізації на території Менської</w:t>
      </w:r>
      <w:r>
        <w:rPr>
          <w:sz w:val="28"/>
          <w:szCs w:val="28"/>
          <w:lang w:val="uk-UA"/>
        </w:rPr>
        <w:t xml:space="preserve"> міської територіальної громади, доповідач</w:t>
      </w:r>
      <w:r>
        <w:rPr>
          <w:sz w:val="28"/>
          <w:szCs w:val="28"/>
          <w:lang w:val="uk-UA"/>
        </w:rPr>
        <w:t xml:space="preserve"> Карпенко Олександр Петрович, завідувач сектору фізичної</w:t>
      </w:r>
      <w:r>
        <w:rPr>
          <w:sz w:val="28"/>
          <w:szCs w:val="28"/>
          <w:lang w:val="uk-UA"/>
        </w:rPr>
        <w:t xml:space="preserve"> </w:t>
      </w:r>
      <w:r>
        <w:rPr>
          <w:sz w:val="28"/>
          <w:szCs w:val="28"/>
          <w:lang w:val="uk-UA"/>
        </w:rPr>
        <w:t xml:space="preserve">культури і спору, виконуючий обов’язки завідувача сектору оборонної роботи,</w:t>
      </w:r>
      <w:r>
        <w:rPr>
          <w:sz w:val="28"/>
          <w:szCs w:val="28"/>
          <w:lang w:val="uk-UA"/>
        </w:rPr>
        <w:t xml:space="preserve"> </w:t>
      </w:r>
      <w:r>
        <w:rPr>
          <w:sz w:val="28"/>
          <w:szCs w:val="28"/>
          <w:lang w:val="uk-UA"/>
        </w:rPr>
        <w:t xml:space="preserve">цивільного захисту населення та роботи з правоохоронними органами</w:t>
      </w:r>
      <w:r>
        <w:rPr>
          <w:sz w:val="28"/>
          <w:szCs w:val="28"/>
          <w:lang w:val="uk-UA"/>
        </w:rPr>
        <w:t xml:space="preserve"> Менської міської ради,</w:t>
      </w:r>
      <w:r>
        <w:rPr>
          <w:sz w:val="28"/>
          <w:szCs w:val="28"/>
          <w:lang w:val="uk-UA"/>
        </w:rPr>
        <w:t xml:space="preserve"> розглядати останнім </w:t>
      </w:r>
      <w:r>
        <w:rPr>
          <w:sz w:val="28"/>
          <w:szCs w:val="28"/>
          <w:lang w:val="uk-UA"/>
        </w:rPr>
        <w:t xml:space="preserve">(</w:t>
      </w:r>
      <w:r>
        <w:rPr>
          <w:sz w:val="28"/>
          <w:szCs w:val="28"/>
          <w:lang w:val="uk-UA"/>
        </w:rPr>
        <w:t xml:space="preserve">за № 197</w:t>
      </w:r>
      <w:r>
        <w:rPr>
          <w:sz w:val="28"/>
          <w:szCs w:val="28"/>
          <w:lang w:val="uk-UA"/>
        </w:rPr>
        <w:t xml:space="preserve">) та заслухати під час розгляду цього питання  представника Корюківського РТЦК та СП з метою отримання додаткових пояснень.</w:t>
      </w:r>
      <w:r/>
    </w:p>
    <w:p>
      <w:pPr>
        <w:jc w:val="both"/>
        <w:spacing w:lineRule="auto" w:line="240" w:after="0"/>
        <w:widowControl w:val="off"/>
        <w:rPr>
          <w:rFonts w:ascii="Times New Roman" w:hAnsi="Times New Roman" w:cs="Times New Roman" w:eastAsia="Calibri"/>
          <w:sz w:val="28"/>
          <w:szCs w:val="28"/>
          <w:lang w:eastAsia="zh-CN"/>
        </w:rPr>
      </w:pPr>
      <w:r>
        <w:rPr>
          <w:rFonts w:ascii="Times New Roman" w:hAnsi="Times New Roman" w:cs="Times New Roman" w:eastAsia="Calibri"/>
          <w:sz w:val="28"/>
          <w:szCs w:val="28"/>
          <w:lang w:eastAsia="zh-CN"/>
        </w:rPr>
        <w:t xml:space="preserve">ГОЛОСУВАЛИ:</w:t>
      </w:r>
      <w:r/>
    </w:p>
    <w:p>
      <w:pPr>
        <w:jc w:val="both"/>
        <w:spacing w:lineRule="auto" w:line="240" w:after="0"/>
        <w:widowControl w:val="off"/>
        <w:rPr>
          <w:rFonts w:ascii="Times New Roman" w:hAnsi="Times New Roman" w:cs="Times New Roman" w:eastAsia="Calibri"/>
          <w:sz w:val="28"/>
          <w:szCs w:val="28"/>
          <w:lang w:eastAsia="zh-CN"/>
        </w:rPr>
      </w:pPr>
      <w:r>
        <w:rPr>
          <w:rFonts w:ascii="Times New Roman" w:hAnsi="Times New Roman" w:cs="Times New Roman" w:eastAsia="Calibri"/>
          <w:sz w:val="28"/>
          <w:szCs w:val="28"/>
          <w:lang w:eastAsia="zh-CN"/>
        </w:rPr>
        <w:t xml:space="preserve">«ЗА» - </w:t>
      </w:r>
      <w:r>
        <w:rPr>
          <w:rFonts w:ascii="Times New Roman" w:hAnsi="Times New Roman" w:cs="Times New Roman" w:eastAsia="Calibri"/>
          <w:sz w:val="28"/>
          <w:szCs w:val="28"/>
          <w:lang w:eastAsia="zh-CN"/>
        </w:rPr>
        <w:t xml:space="preserve">2</w:t>
      </w:r>
      <w:r>
        <w:rPr>
          <w:rFonts w:ascii="Times New Roman" w:hAnsi="Times New Roman" w:cs="Times New Roman" w:eastAsia="Calibri"/>
          <w:sz w:val="28"/>
          <w:szCs w:val="28"/>
          <w:lang w:eastAsia="zh-CN"/>
        </w:rPr>
        <w:t xml:space="preserve">1; «ПРОТИ» - немає; «УТРИМАЛИСЬ» - немає; </w:t>
      </w:r>
      <w:r/>
    </w:p>
    <w:p>
      <w:pPr>
        <w:jc w:val="both"/>
        <w:spacing w:lineRule="auto" w:line="240" w:after="0"/>
        <w:widowControl w:val="off"/>
        <w:rPr>
          <w:rFonts w:ascii="Times New Roman" w:hAnsi="Times New Roman" w:cs="Times New Roman" w:eastAsia="Calibri"/>
          <w:sz w:val="28"/>
          <w:szCs w:val="28"/>
          <w:lang w:eastAsia="zh-CN"/>
        </w:rPr>
      </w:pPr>
      <w:r>
        <w:rPr>
          <w:rFonts w:ascii="Times New Roman" w:hAnsi="Times New Roman" w:cs="Times New Roman" w:eastAsia="Calibri"/>
          <w:sz w:val="28"/>
          <w:szCs w:val="28"/>
          <w:lang w:eastAsia="zh-CN"/>
        </w:rPr>
        <w:t xml:space="preserve">«НЕ ГОЛОСУВАЛИ» - немає.</w:t>
      </w:r>
      <w:r/>
    </w:p>
    <w:p>
      <w:pPr>
        <w:jc w:val="both"/>
        <w:spacing w:lineRule="auto" w:line="240" w:after="0"/>
        <w:widowControl w:val="off"/>
        <w:rPr>
          <w:rFonts w:ascii="Times New Roman" w:hAnsi="Times New Roman" w:cs="Times New Roman" w:eastAsia="Calibri"/>
          <w:sz w:val="28"/>
          <w:szCs w:val="28"/>
          <w:lang w:eastAsia="zh-CN"/>
        </w:rPr>
      </w:pPr>
      <w:r>
        <w:rPr>
          <w:rFonts w:ascii="Times New Roman" w:hAnsi="Times New Roman" w:cs="Times New Roman" w:eastAsia="Calibri"/>
          <w:sz w:val="28"/>
          <w:szCs w:val="28"/>
          <w:lang w:eastAsia="zh-CN"/>
        </w:rPr>
        <w:t xml:space="preserve">ВИРІШИЛИ:</w:t>
      </w:r>
      <w:r/>
    </w:p>
    <w:p>
      <w:pPr>
        <w:pStyle w:val="941"/>
        <w:jc w:val="both"/>
        <w:spacing w:after="0" w:afterAutospacing="0" w:before="0" w:beforeAutospacing="0"/>
        <w:rPr>
          <w:sz w:val="28"/>
          <w:szCs w:val="28"/>
          <w:lang w:val="uk-UA"/>
        </w:rPr>
      </w:pPr>
      <w:r>
        <w:rPr>
          <w:sz w:val="28"/>
          <w:szCs w:val="28"/>
          <w:lang w:val="uk-UA"/>
        </w:rPr>
        <w:t xml:space="preserve">Змінити порядок розгляду питань порядку денного сьогоднішнього засідання, а саме:</w:t>
      </w:r>
      <w:r>
        <w:rPr>
          <w:sz w:val="28"/>
          <w:szCs w:val="28"/>
          <w:lang w:val="uk-UA"/>
        </w:rPr>
        <w:t xml:space="preserve"> </w:t>
      </w:r>
      <w:r>
        <w:rPr>
          <w:sz w:val="28"/>
          <w:szCs w:val="28"/>
          <w:lang w:val="uk-UA"/>
        </w:rPr>
        <w:t xml:space="preserve">питання  №176. Про організацію мобілізаційної п</w:t>
      </w:r>
      <w:r>
        <w:rPr>
          <w:sz w:val="28"/>
          <w:szCs w:val="28"/>
          <w:lang w:val="uk-UA"/>
        </w:rPr>
        <w:t xml:space="preserve">ідготовки та забезпечення проведення мобілізації на території Менської міської територіальної громади, доповідач Карпенко Олександр Петрович, завідувач сектору фізичної культури і спору, виконуючий обов’язки завідувача сектору оборонної роботи, цивільного </w:t>
      </w:r>
      <w:r>
        <w:rPr>
          <w:sz w:val="28"/>
          <w:szCs w:val="28"/>
          <w:lang w:val="uk-UA"/>
        </w:rPr>
        <w:t xml:space="preserve">захисту населення та роботи з правоохоронними органами Менської міської ради, розглядати останнім (за № 197) та заслухати під час розгляду цього питання  предст</w:t>
      </w:r>
      <w:r>
        <w:rPr>
          <w:sz w:val="28"/>
          <w:szCs w:val="28"/>
          <w:lang w:val="uk-UA"/>
        </w:rPr>
        <w:t xml:space="preserve">авника Корюківського РТЦК та СП.</w:t>
      </w:r>
      <w:r/>
    </w:p>
    <w:p>
      <w:pPr>
        <w:jc w:val="both"/>
        <w:spacing w:lineRule="auto" w:line="240" w:after="0"/>
        <w:widowControl w:val="off"/>
        <w:rPr>
          <w:rFonts w:ascii="Times New Roman" w:hAnsi="Times New Roman" w:cs="Times New Roman" w:eastAsia="Calibri"/>
          <w:sz w:val="28"/>
          <w:szCs w:val="28"/>
          <w:lang w:eastAsia="zh-CN"/>
        </w:rPr>
      </w:pPr>
      <w:r>
        <w:rPr>
          <w:rFonts w:ascii="Times New Roman" w:hAnsi="Times New Roman" w:cs="Times New Roman" w:eastAsia="Calibri"/>
          <w:sz w:val="28"/>
          <w:szCs w:val="28"/>
          <w:lang w:eastAsia="zh-CN"/>
        </w:rPr>
        <w:t xml:space="preserve">Примакова Г.А. запропонував затвердити в цілому відповідно до запропонованого проєкту з внесеним</w:t>
      </w:r>
      <w:r>
        <w:rPr>
          <w:rFonts w:ascii="Times New Roman" w:hAnsi="Times New Roman" w:cs="Times New Roman" w:eastAsia="Calibri"/>
          <w:sz w:val="28"/>
          <w:szCs w:val="28"/>
          <w:lang w:eastAsia="zh-CN"/>
        </w:rPr>
        <w:t xml:space="preserve">и</w:t>
      </w:r>
      <w:r>
        <w:rPr>
          <w:rFonts w:ascii="Times New Roman" w:hAnsi="Times New Roman" w:cs="Times New Roman" w:eastAsia="Calibri"/>
          <w:sz w:val="28"/>
          <w:szCs w:val="28"/>
          <w:lang w:eastAsia="zh-CN"/>
        </w:rPr>
        <w:t xml:space="preserve"> доповненням</w:t>
      </w:r>
      <w:r>
        <w:rPr>
          <w:rFonts w:ascii="Times New Roman" w:hAnsi="Times New Roman" w:cs="Times New Roman" w:eastAsia="Calibri"/>
          <w:sz w:val="28"/>
          <w:szCs w:val="28"/>
          <w:lang w:eastAsia="zh-CN"/>
        </w:rPr>
        <w:t xml:space="preserve">и</w:t>
      </w:r>
      <w:r>
        <w:rPr>
          <w:rFonts w:ascii="Times New Roman" w:hAnsi="Times New Roman" w:cs="Times New Roman" w:eastAsia="Calibri"/>
          <w:sz w:val="28"/>
          <w:szCs w:val="28"/>
          <w:lang w:eastAsia="zh-CN"/>
        </w:rPr>
        <w:t xml:space="preserve">, слідуючий </w:t>
      </w:r>
      <w:r/>
    </w:p>
    <w:p>
      <w:pPr>
        <w:jc w:val="both"/>
        <w:spacing w:lineRule="auto" w:line="240" w:after="0"/>
        <w:widowControl w:val="off"/>
        <w:rPr>
          <w:rFonts w:ascii="Times New Roman" w:hAnsi="Times New Roman" w:cs="Times New Roman" w:eastAsia="Calibri"/>
          <w:sz w:val="28"/>
          <w:szCs w:val="28"/>
          <w:lang w:eastAsia="zh-CN"/>
        </w:rPr>
      </w:pPr>
      <w:r>
        <w:rPr>
          <w:rFonts w:ascii="Times New Roman" w:hAnsi="Times New Roman" w:cs="Times New Roman" w:eastAsia="Calibri"/>
          <w:sz w:val="28"/>
          <w:szCs w:val="28"/>
          <w:lang w:eastAsia="zh-CN"/>
        </w:rPr>
        <w:t xml:space="preserve">ПОРЯДОК ДЕННИЙ:</w:t>
      </w:r>
      <w:r/>
    </w:p>
    <w:p>
      <w:pPr>
        <w:pStyle w:val="941"/>
        <w:jc w:val="both"/>
        <w:spacing w:after="0" w:afterAutospacing="0" w:before="0" w:beforeAutospacing="0"/>
        <w:rPr>
          <w:sz w:val="28"/>
          <w:szCs w:val="28"/>
        </w:rPr>
      </w:pPr>
      <w:r>
        <w:rPr>
          <w:sz w:val="28"/>
          <w:szCs w:val="28"/>
          <w:lang w:val="uk-UA"/>
        </w:rPr>
        <w:t xml:space="preserve">176</w:t>
      </w:r>
      <w:r>
        <w:rPr>
          <w:sz w:val="28"/>
          <w:szCs w:val="28"/>
        </w:rPr>
        <w:t xml:space="preserve">. Про схвалення Програми підтримки Корюківського районного сектору</w:t>
      </w:r>
      <w:r>
        <w:rPr>
          <w:sz w:val="28"/>
          <w:szCs w:val="28"/>
          <w:lang w:val="uk-UA"/>
        </w:rPr>
        <w:t xml:space="preserve"> </w:t>
      </w:r>
      <w:r>
        <w:rPr>
          <w:sz w:val="28"/>
          <w:szCs w:val="28"/>
        </w:rPr>
        <w:t xml:space="preserve">№ 1 філії Державної установи «Центр пробації» в Чернігівській області на</w:t>
      </w:r>
      <w:r>
        <w:rPr>
          <w:sz w:val="28"/>
          <w:szCs w:val="28"/>
          <w:lang w:val="uk-UA"/>
        </w:rPr>
        <w:t xml:space="preserve"> </w:t>
      </w:r>
      <w:r>
        <w:rPr>
          <w:sz w:val="28"/>
          <w:szCs w:val="28"/>
        </w:rPr>
        <w:t xml:space="preserve">2023 рік.</w:t>
      </w:r>
      <w:r/>
    </w:p>
    <w:p>
      <w:pPr>
        <w:pStyle w:val="941"/>
        <w:ind w:firstLine="708"/>
        <w:jc w:val="both"/>
        <w:spacing w:after="0" w:afterAutospacing="0" w:before="0" w:beforeAutospacing="0"/>
        <w:rPr>
          <w:sz w:val="28"/>
          <w:szCs w:val="28"/>
        </w:rPr>
      </w:pPr>
      <w:r>
        <w:rPr>
          <w:sz w:val="28"/>
          <w:szCs w:val="28"/>
        </w:rPr>
        <w:t xml:space="preserve">Доповідає Карпенко Олександр Петрович, завідувач сектору фізичної</w:t>
      </w:r>
      <w:r>
        <w:rPr>
          <w:sz w:val="28"/>
          <w:szCs w:val="28"/>
          <w:lang w:val="uk-UA"/>
        </w:rPr>
        <w:t xml:space="preserve"> </w:t>
      </w:r>
      <w:r>
        <w:rPr>
          <w:sz w:val="28"/>
          <w:szCs w:val="28"/>
        </w:rPr>
        <w:t xml:space="preserve">культури і спору, виконуючий обов’язки завідувача сектору оборонної роботи,</w:t>
      </w:r>
      <w:r>
        <w:rPr>
          <w:sz w:val="28"/>
          <w:szCs w:val="28"/>
          <w:lang w:val="uk-UA"/>
        </w:rPr>
        <w:t xml:space="preserve"> </w:t>
      </w:r>
      <w:r>
        <w:rPr>
          <w:sz w:val="28"/>
          <w:szCs w:val="28"/>
        </w:rPr>
        <w:t xml:space="preserve">цивільного захисту населення та роботи з правоохоронними органами</w:t>
      </w:r>
      <w:r>
        <w:rPr>
          <w:sz w:val="28"/>
          <w:szCs w:val="28"/>
          <w:lang w:val="uk-UA"/>
        </w:rPr>
        <w:t xml:space="preserve"> </w:t>
      </w:r>
      <w:r>
        <w:rPr>
          <w:sz w:val="28"/>
          <w:szCs w:val="28"/>
        </w:rPr>
        <w:t xml:space="preserve">Менської міської ради.</w:t>
      </w:r>
      <w:r/>
    </w:p>
    <w:p>
      <w:pPr>
        <w:pStyle w:val="941"/>
        <w:jc w:val="both"/>
        <w:spacing w:after="0" w:afterAutospacing="0" w:before="0" w:beforeAutospacing="0"/>
        <w:rPr>
          <w:sz w:val="28"/>
          <w:szCs w:val="28"/>
        </w:rPr>
      </w:pPr>
      <w:r>
        <w:rPr>
          <w:sz w:val="28"/>
          <w:szCs w:val="28"/>
          <w:lang w:val="uk-UA"/>
        </w:rPr>
        <w:t xml:space="preserve">177</w:t>
      </w:r>
      <w:r>
        <w:rPr>
          <w:sz w:val="28"/>
          <w:szCs w:val="28"/>
        </w:rPr>
        <w:t xml:space="preserve">. Про погодження проведення заходу ГО «Всеукраїнська військово-цивільна спілка «Бойове братерство України».</w:t>
      </w:r>
      <w:r/>
    </w:p>
    <w:p>
      <w:pPr>
        <w:pStyle w:val="941"/>
        <w:ind w:firstLine="708"/>
        <w:jc w:val="both"/>
        <w:spacing w:after="0" w:afterAutospacing="0" w:before="0" w:beforeAutospacing="0"/>
        <w:rPr>
          <w:sz w:val="28"/>
          <w:szCs w:val="28"/>
        </w:rPr>
      </w:pPr>
      <w:r>
        <w:rPr>
          <w:sz w:val="28"/>
          <w:szCs w:val="28"/>
        </w:rPr>
        <w:t xml:space="preserve">Доповідає Карпенко Олександр Петрович, завідувач сектору фізичної</w:t>
      </w:r>
      <w:r>
        <w:rPr>
          <w:sz w:val="28"/>
          <w:szCs w:val="28"/>
          <w:lang w:val="uk-UA"/>
        </w:rPr>
        <w:t xml:space="preserve"> </w:t>
      </w:r>
      <w:r>
        <w:rPr>
          <w:sz w:val="28"/>
          <w:szCs w:val="28"/>
        </w:rPr>
        <w:t xml:space="preserve">культури і спору, виконуючий обов’язки завідувача сектору оборонної роботи,</w:t>
      </w:r>
      <w:r>
        <w:rPr>
          <w:sz w:val="28"/>
          <w:szCs w:val="28"/>
          <w:lang w:val="uk-UA"/>
        </w:rPr>
        <w:t xml:space="preserve"> </w:t>
      </w:r>
      <w:r>
        <w:rPr>
          <w:sz w:val="28"/>
          <w:szCs w:val="28"/>
        </w:rPr>
        <w:t xml:space="preserve">цивільного захисту населення та роботи з правоохоронними органами</w:t>
      </w:r>
      <w:r>
        <w:rPr>
          <w:sz w:val="28"/>
          <w:szCs w:val="28"/>
          <w:lang w:val="uk-UA"/>
        </w:rPr>
        <w:t xml:space="preserve"> </w:t>
      </w:r>
      <w:r>
        <w:rPr>
          <w:sz w:val="28"/>
          <w:szCs w:val="28"/>
        </w:rPr>
        <w:t xml:space="preserve">Менської міської ради.</w:t>
      </w:r>
      <w:r/>
    </w:p>
    <w:p>
      <w:pPr>
        <w:pStyle w:val="941"/>
        <w:jc w:val="both"/>
        <w:spacing w:after="0" w:afterAutospacing="0" w:before="0" w:beforeAutospacing="0"/>
        <w:rPr>
          <w:sz w:val="28"/>
          <w:szCs w:val="28"/>
        </w:rPr>
      </w:pPr>
      <w:r>
        <w:rPr>
          <w:sz w:val="28"/>
          <w:szCs w:val="28"/>
          <w:lang w:val="uk-UA"/>
        </w:rPr>
        <w:t xml:space="preserve">178</w:t>
      </w:r>
      <w:r>
        <w:rPr>
          <w:sz w:val="28"/>
          <w:szCs w:val="28"/>
        </w:rPr>
        <w:t xml:space="preserve">. Про внесення змін до рішення виконавчого комітету Менської міської</w:t>
      </w:r>
      <w:r>
        <w:rPr>
          <w:sz w:val="28"/>
          <w:szCs w:val="28"/>
          <w:lang w:val="uk-UA"/>
        </w:rPr>
        <w:t xml:space="preserve"> </w:t>
      </w:r>
      <w:r>
        <w:rPr>
          <w:sz w:val="28"/>
          <w:szCs w:val="28"/>
        </w:rPr>
        <w:t xml:space="preserve">ради від 20.12. 2022 № 271.</w:t>
      </w:r>
      <w:r/>
    </w:p>
    <w:p>
      <w:pPr>
        <w:pStyle w:val="941"/>
        <w:ind w:firstLine="708"/>
        <w:jc w:val="both"/>
        <w:spacing w:after="0" w:afterAutospacing="0" w:before="0" w:beforeAutospacing="0"/>
        <w:rPr>
          <w:sz w:val="28"/>
          <w:szCs w:val="28"/>
        </w:rPr>
      </w:pPr>
      <w:r>
        <w:rPr>
          <w:sz w:val="28"/>
          <w:szCs w:val="28"/>
        </w:rPr>
        <w:t xml:space="preserve">Доповідає Москальчук Марина Віталіївна, начальник Відділу</w:t>
      </w:r>
      <w:r>
        <w:rPr>
          <w:sz w:val="28"/>
          <w:szCs w:val="28"/>
          <w:lang w:val="uk-UA"/>
        </w:rPr>
        <w:t xml:space="preserve"> </w:t>
      </w:r>
      <w:r>
        <w:rPr>
          <w:sz w:val="28"/>
          <w:szCs w:val="28"/>
        </w:rPr>
        <w:t xml:space="preserve">соціального захисту населення, сім'ї, молоді та охорони здоров'я Менської</w:t>
      </w:r>
      <w:r>
        <w:rPr>
          <w:sz w:val="28"/>
          <w:szCs w:val="28"/>
          <w:lang w:val="uk-UA"/>
        </w:rPr>
        <w:t xml:space="preserve"> </w:t>
      </w:r>
      <w:r>
        <w:rPr>
          <w:sz w:val="28"/>
          <w:szCs w:val="28"/>
        </w:rPr>
        <w:t xml:space="preserve">міської ради.</w:t>
      </w:r>
      <w:r/>
    </w:p>
    <w:p>
      <w:pPr>
        <w:pStyle w:val="941"/>
        <w:jc w:val="both"/>
        <w:spacing w:after="0" w:afterAutospacing="0" w:before="0" w:beforeAutospacing="0"/>
        <w:rPr>
          <w:sz w:val="28"/>
          <w:szCs w:val="28"/>
        </w:rPr>
      </w:pPr>
      <w:r>
        <w:rPr>
          <w:sz w:val="28"/>
          <w:szCs w:val="28"/>
          <w:lang w:val="uk-UA"/>
        </w:rPr>
        <w:t xml:space="preserve">179</w:t>
      </w:r>
      <w:r>
        <w:rPr>
          <w:sz w:val="28"/>
          <w:szCs w:val="28"/>
        </w:rPr>
        <w:t xml:space="preserve">. Про внесення змін до рішення виконавчого комітету Менської міської</w:t>
      </w:r>
      <w:r>
        <w:rPr>
          <w:sz w:val="28"/>
          <w:szCs w:val="28"/>
          <w:lang w:val="uk-UA"/>
        </w:rPr>
        <w:t xml:space="preserve"> </w:t>
      </w:r>
      <w:r>
        <w:rPr>
          <w:sz w:val="28"/>
          <w:szCs w:val="28"/>
        </w:rPr>
        <w:t xml:space="preserve">ради від 20.12. 2022 № 270.</w:t>
      </w:r>
      <w:r/>
    </w:p>
    <w:p>
      <w:pPr>
        <w:pStyle w:val="941"/>
        <w:ind w:firstLine="708"/>
        <w:jc w:val="both"/>
        <w:spacing w:after="0" w:afterAutospacing="0" w:before="0" w:beforeAutospacing="0"/>
        <w:rPr>
          <w:sz w:val="28"/>
          <w:szCs w:val="28"/>
        </w:rPr>
      </w:pPr>
      <w:r>
        <w:rPr>
          <w:sz w:val="28"/>
          <w:szCs w:val="28"/>
        </w:rPr>
        <w:t xml:space="preserve">Доповідає Москальчук Марина Віталіївна, начальник Відділу</w:t>
      </w:r>
      <w:r>
        <w:rPr>
          <w:sz w:val="28"/>
          <w:szCs w:val="28"/>
          <w:lang w:val="uk-UA"/>
        </w:rPr>
        <w:t xml:space="preserve"> </w:t>
      </w:r>
      <w:r>
        <w:rPr>
          <w:sz w:val="28"/>
          <w:szCs w:val="28"/>
        </w:rPr>
        <w:t xml:space="preserve">соціального захисту населення, сім'ї, молоді та охорони здоров'я Менської</w:t>
      </w:r>
      <w:r>
        <w:rPr>
          <w:sz w:val="28"/>
          <w:szCs w:val="28"/>
          <w:lang w:val="uk-UA"/>
        </w:rPr>
        <w:t xml:space="preserve"> </w:t>
      </w:r>
      <w:r>
        <w:rPr>
          <w:sz w:val="28"/>
          <w:szCs w:val="28"/>
        </w:rPr>
        <w:t xml:space="preserve">міської ради.</w:t>
      </w:r>
      <w:r/>
    </w:p>
    <w:p>
      <w:pPr>
        <w:pStyle w:val="941"/>
        <w:jc w:val="both"/>
        <w:spacing w:after="0" w:afterAutospacing="0" w:before="0" w:beforeAutospacing="0"/>
        <w:rPr>
          <w:sz w:val="28"/>
          <w:szCs w:val="28"/>
        </w:rPr>
      </w:pPr>
      <w:r>
        <w:rPr>
          <w:sz w:val="28"/>
          <w:szCs w:val="28"/>
          <w:lang w:val="uk-UA"/>
        </w:rPr>
        <w:t xml:space="preserve">180</w:t>
      </w:r>
      <w:r>
        <w:rPr>
          <w:sz w:val="28"/>
          <w:szCs w:val="28"/>
        </w:rPr>
        <w:t xml:space="preserve">. Про порушення клопотання для влаштування до інтернатного закладу.</w:t>
      </w:r>
      <w:r/>
    </w:p>
    <w:p>
      <w:pPr>
        <w:pStyle w:val="941"/>
        <w:ind w:firstLine="708"/>
        <w:jc w:val="both"/>
        <w:spacing w:after="0" w:afterAutospacing="0" w:before="0" w:beforeAutospacing="0"/>
        <w:rPr>
          <w:sz w:val="28"/>
          <w:szCs w:val="28"/>
        </w:rPr>
      </w:pPr>
      <w:r>
        <w:rPr>
          <w:sz w:val="28"/>
          <w:szCs w:val="28"/>
        </w:rPr>
        <w:t xml:space="preserve">Доповідає Москальчук Марина Віталіївна, начальник Відділу</w:t>
      </w:r>
      <w:r>
        <w:rPr>
          <w:sz w:val="28"/>
          <w:szCs w:val="28"/>
          <w:lang w:val="uk-UA"/>
        </w:rPr>
        <w:t xml:space="preserve"> </w:t>
      </w:r>
      <w:r>
        <w:rPr>
          <w:sz w:val="28"/>
          <w:szCs w:val="28"/>
        </w:rPr>
        <w:t xml:space="preserve">соціального захисту населення, сім'ї, молоді та охорони здоров'я Менської</w:t>
      </w:r>
      <w:r>
        <w:rPr>
          <w:sz w:val="28"/>
          <w:szCs w:val="28"/>
          <w:lang w:val="uk-UA"/>
        </w:rPr>
        <w:t xml:space="preserve"> </w:t>
      </w:r>
      <w:r>
        <w:rPr>
          <w:sz w:val="28"/>
          <w:szCs w:val="28"/>
        </w:rPr>
        <w:t xml:space="preserve">міської ради.</w:t>
      </w:r>
      <w:r/>
    </w:p>
    <w:p>
      <w:pPr>
        <w:pStyle w:val="941"/>
        <w:jc w:val="both"/>
        <w:spacing w:after="0" w:afterAutospacing="0" w:before="0" w:beforeAutospacing="0"/>
        <w:rPr>
          <w:sz w:val="28"/>
          <w:szCs w:val="28"/>
        </w:rPr>
      </w:pPr>
      <w:r>
        <w:rPr>
          <w:sz w:val="28"/>
          <w:szCs w:val="28"/>
          <w:lang w:val="uk-UA"/>
        </w:rPr>
        <w:t xml:space="preserve">181</w:t>
      </w:r>
      <w:r>
        <w:rPr>
          <w:sz w:val="28"/>
          <w:szCs w:val="28"/>
        </w:rPr>
        <w:t xml:space="preserve">. Про надання дозволу на влаштування недієздатної особи до</w:t>
      </w:r>
      <w:r>
        <w:rPr>
          <w:sz w:val="28"/>
          <w:szCs w:val="28"/>
          <w:lang w:val="uk-UA"/>
        </w:rPr>
        <w:t xml:space="preserve"> </w:t>
      </w:r>
      <w:r>
        <w:rPr>
          <w:sz w:val="28"/>
          <w:szCs w:val="28"/>
        </w:rPr>
        <w:t xml:space="preserve">психоневрологічного інтернату.</w:t>
      </w:r>
      <w:r/>
    </w:p>
    <w:p>
      <w:pPr>
        <w:pStyle w:val="941"/>
        <w:ind w:firstLine="708"/>
        <w:jc w:val="both"/>
        <w:spacing w:after="0" w:afterAutospacing="0" w:before="0" w:beforeAutospacing="0"/>
        <w:rPr>
          <w:sz w:val="28"/>
          <w:szCs w:val="28"/>
        </w:rPr>
      </w:pPr>
      <w:r>
        <w:rPr>
          <w:sz w:val="28"/>
          <w:szCs w:val="28"/>
        </w:rPr>
        <w:t xml:space="preserve">Доповідає Москальчук Марина Віталіївна, начальник Відділу</w:t>
      </w:r>
      <w:r>
        <w:rPr>
          <w:sz w:val="28"/>
          <w:szCs w:val="28"/>
          <w:lang w:val="uk-UA"/>
        </w:rPr>
        <w:t xml:space="preserve"> </w:t>
      </w:r>
      <w:r>
        <w:rPr>
          <w:sz w:val="28"/>
          <w:szCs w:val="28"/>
        </w:rPr>
        <w:t xml:space="preserve">соціального захисту населення, сім'ї, молоді та охорони здоров'я Менської</w:t>
      </w:r>
      <w:r>
        <w:rPr>
          <w:sz w:val="28"/>
          <w:szCs w:val="28"/>
          <w:lang w:val="uk-UA"/>
        </w:rPr>
        <w:t xml:space="preserve"> </w:t>
      </w:r>
      <w:r>
        <w:rPr>
          <w:sz w:val="28"/>
          <w:szCs w:val="28"/>
        </w:rPr>
        <w:t xml:space="preserve">міської ради.</w:t>
      </w:r>
      <w:r/>
    </w:p>
    <w:p>
      <w:pPr>
        <w:pStyle w:val="941"/>
        <w:jc w:val="both"/>
        <w:spacing w:after="0" w:afterAutospacing="0" w:before="0" w:beforeAutospacing="0"/>
        <w:rPr>
          <w:sz w:val="28"/>
          <w:szCs w:val="28"/>
        </w:rPr>
      </w:pPr>
      <w:r>
        <w:rPr>
          <w:sz w:val="28"/>
          <w:szCs w:val="28"/>
          <w:lang w:val="uk-UA"/>
        </w:rPr>
        <w:t xml:space="preserve">1</w:t>
      </w:r>
      <w:r>
        <w:rPr>
          <w:sz w:val="28"/>
          <w:szCs w:val="28"/>
        </w:rPr>
        <w:t xml:space="preserve">8</w:t>
      </w:r>
      <w:r>
        <w:rPr>
          <w:sz w:val="28"/>
          <w:szCs w:val="28"/>
          <w:lang w:val="uk-UA"/>
        </w:rPr>
        <w:t xml:space="preserve">2</w:t>
      </w:r>
      <w:r>
        <w:rPr>
          <w:sz w:val="28"/>
          <w:szCs w:val="28"/>
        </w:rPr>
        <w:t xml:space="preserve">. Про затвердження тарифу на платні послуги, що надаються КНП</w:t>
      </w:r>
      <w:r>
        <w:rPr>
          <w:sz w:val="28"/>
          <w:szCs w:val="28"/>
          <w:lang w:val="uk-UA"/>
        </w:rPr>
        <w:t xml:space="preserve"> </w:t>
      </w:r>
      <w:r>
        <w:rPr>
          <w:sz w:val="28"/>
          <w:szCs w:val="28"/>
        </w:rPr>
        <w:t xml:space="preserve">«Менська міська лікарня».</w:t>
      </w:r>
      <w:r/>
    </w:p>
    <w:p>
      <w:pPr>
        <w:pStyle w:val="941"/>
        <w:ind w:firstLine="708"/>
        <w:jc w:val="both"/>
        <w:spacing w:after="0" w:afterAutospacing="0" w:before="0" w:beforeAutospacing="0"/>
        <w:rPr>
          <w:sz w:val="28"/>
          <w:szCs w:val="28"/>
        </w:rPr>
      </w:pPr>
      <w:r>
        <w:rPr>
          <w:sz w:val="28"/>
          <w:szCs w:val="28"/>
        </w:rPr>
        <w:t xml:space="preserve">Доповідає Москальчук Марина Віталіївна, начальник Відділу</w:t>
      </w:r>
      <w:r>
        <w:rPr>
          <w:sz w:val="28"/>
          <w:szCs w:val="28"/>
          <w:lang w:val="uk-UA"/>
        </w:rPr>
        <w:t xml:space="preserve"> </w:t>
      </w:r>
      <w:r>
        <w:rPr>
          <w:sz w:val="28"/>
          <w:szCs w:val="28"/>
        </w:rPr>
        <w:t xml:space="preserve">соціального захисту населення, сім'ї, молоді та охорони здоров'я Менської</w:t>
      </w:r>
      <w:r>
        <w:rPr>
          <w:sz w:val="28"/>
          <w:szCs w:val="28"/>
          <w:lang w:val="uk-UA"/>
        </w:rPr>
        <w:t xml:space="preserve"> </w:t>
      </w:r>
      <w:r>
        <w:rPr>
          <w:sz w:val="28"/>
          <w:szCs w:val="28"/>
        </w:rPr>
        <w:t xml:space="preserve">міської ради.</w:t>
      </w:r>
      <w:r/>
    </w:p>
    <w:p>
      <w:pPr>
        <w:pStyle w:val="941"/>
        <w:jc w:val="both"/>
        <w:spacing w:after="0" w:afterAutospacing="0" w:before="0" w:beforeAutospacing="0"/>
        <w:rPr>
          <w:sz w:val="28"/>
          <w:szCs w:val="28"/>
        </w:rPr>
      </w:pPr>
      <w:r>
        <w:rPr>
          <w:sz w:val="28"/>
          <w:szCs w:val="28"/>
        </w:rPr>
        <w:t xml:space="preserve">18</w:t>
      </w:r>
      <w:r>
        <w:rPr>
          <w:sz w:val="28"/>
          <w:szCs w:val="28"/>
          <w:lang w:val="uk-UA"/>
        </w:rPr>
        <w:t xml:space="preserve">3</w:t>
      </w:r>
      <w:r>
        <w:rPr>
          <w:sz w:val="28"/>
          <w:szCs w:val="28"/>
        </w:rPr>
        <w:t xml:space="preserve">. Про внесення змін до рішення виконавчого комітету від 26 квітня 2023</w:t>
      </w:r>
      <w:r>
        <w:rPr>
          <w:sz w:val="28"/>
          <w:szCs w:val="28"/>
          <w:lang w:val="uk-UA"/>
        </w:rPr>
        <w:t xml:space="preserve"> </w:t>
      </w:r>
      <w:r>
        <w:rPr>
          <w:sz w:val="28"/>
          <w:szCs w:val="28"/>
        </w:rPr>
        <w:t xml:space="preserve">року № 101.</w:t>
      </w:r>
      <w:r/>
    </w:p>
    <w:p>
      <w:pPr>
        <w:pStyle w:val="941"/>
        <w:ind w:firstLine="708"/>
        <w:jc w:val="both"/>
        <w:spacing w:after="0" w:afterAutospacing="0" w:before="0" w:beforeAutospacing="0"/>
        <w:rPr>
          <w:sz w:val="28"/>
          <w:szCs w:val="28"/>
        </w:rPr>
      </w:pPr>
      <w:r>
        <w:rPr>
          <w:sz w:val="28"/>
          <w:szCs w:val="28"/>
        </w:rPr>
        <w:t xml:space="preserve">Доповідає Москальчук Марина Віталіївна, начальник Відділу</w:t>
      </w:r>
      <w:r>
        <w:rPr>
          <w:sz w:val="28"/>
          <w:szCs w:val="28"/>
          <w:lang w:val="uk-UA"/>
        </w:rPr>
        <w:t xml:space="preserve"> </w:t>
      </w:r>
      <w:r>
        <w:rPr>
          <w:sz w:val="28"/>
          <w:szCs w:val="28"/>
        </w:rPr>
        <w:t xml:space="preserve">соціального захисту населення, сім'ї, молоді та охорони здоров'я Менської</w:t>
      </w:r>
      <w:r>
        <w:rPr>
          <w:sz w:val="28"/>
          <w:szCs w:val="28"/>
          <w:lang w:val="uk-UA"/>
        </w:rPr>
        <w:t xml:space="preserve"> </w:t>
      </w:r>
      <w:r>
        <w:rPr>
          <w:sz w:val="28"/>
          <w:szCs w:val="28"/>
        </w:rPr>
        <w:t xml:space="preserve">міської ради.</w:t>
      </w:r>
      <w:r/>
    </w:p>
    <w:p>
      <w:pPr>
        <w:pStyle w:val="941"/>
        <w:jc w:val="both"/>
        <w:spacing w:after="0" w:afterAutospacing="0" w:before="0" w:beforeAutospacing="0"/>
        <w:rPr>
          <w:sz w:val="28"/>
          <w:szCs w:val="28"/>
        </w:rPr>
      </w:pPr>
      <w:r>
        <w:rPr>
          <w:sz w:val="28"/>
          <w:szCs w:val="28"/>
        </w:rPr>
        <w:t xml:space="preserve">1</w:t>
      </w:r>
      <w:r>
        <w:rPr>
          <w:sz w:val="28"/>
          <w:szCs w:val="28"/>
          <w:lang w:val="uk-UA"/>
        </w:rPr>
        <w:t xml:space="preserve">84</w:t>
      </w:r>
      <w:r>
        <w:rPr>
          <w:sz w:val="28"/>
          <w:szCs w:val="28"/>
        </w:rPr>
        <w:t xml:space="preserve">. Про передачу спортивного майданчика в с. Величківка.</w:t>
      </w:r>
      <w:r/>
    </w:p>
    <w:p>
      <w:pPr>
        <w:pStyle w:val="941"/>
        <w:ind w:firstLine="708"/>
        <w:jc w:val="both"/>
        <w:spacing w:after="0" w:afterAutospacing="0" w:before="0" w:beforeAutospacing="0"/>
        <w:rPr>
          <w:sz w:val="28"/>
          <w:szCs w:val="28"/>
        </w:rPr>
      </w:pPr>
      <w:r>
        <w:rPr>
          <w:sz w:val="28"/>
          <w:szCs w:val="28"/>
        </w:rPr>
        <w:t xml:space="preserve">Доповідає Марцева Тетяна Іванівна, начальник юридичного відділу</w:t>
      </w:r>
      <w:r>
        <w:rPr>
          <w:sz w:val="28"/>
          <w:szCs w:val="28"/>
          <w:lang w:val="uk-UA"/>
        </w:rPr>
        <w:t xml:space="preserve"> </w:t>
      </w:r>
      <w:r>
        <w:rPr>
          <w:sz w:val="28"/>
          <w:szCs w:val="28"/>
        </w:rPr>
        <w:t xml:space="preserve">Менської міської ради.</w:t>
      </w:r>
      <w:r/>
    </w:p>
    <w:p>
      <w:pPr>
        <w:pStyle w:val="941"/>
        <w:jc w:val="both"/>
        <w:spacing w:after="0" w:afterAutospacing="0" w:before="0" w:beforeAutospacing="0"/>
        <w:rPr>
          <w:sz w:val="28"/>
          <w:szCs w:val="28"/>
        </w:rPr>
      </w:pPr>
      <w:r>
        <w:rPr>
          <w:sz w:val="28"/>
          <w:szCs w:val="28"/>
        </w:rPr>
        <w:t xml:space="preserve">1</w:t>
      </w:r>
      <w:r>
        <w:rPr>
          <w:sz w:val="28"/>
          <w:szCs w:val="28"/>
          <w:lang w:val="uk-UA"/>
        </w:rPr>
        <w:t xml:space="preserve">85</w:t>
      </w:r>
      <w:r>
        <w:rPr>
          <w:sz w:val="28"/>
          <w:szCs w:val="28"/>
        </w:rPr>
        <w:t xml:space="preserve">. Про закріплення території обслуговування за закладами дошкільної</w:t>
      </w:r>
      <w:r>
        <w:rPr>
          <w:sz w:val="28"/>
          <w:szCs w:val="28"/>
          <w:lang w:val="uk-UA"/>
        </w:rPr>
        <w:t xml:space="preserve"> </w:t>
      </w:r>
      <w:r>
        <w:rPr>
          <w:sz w:val="28"/>
          <w:szCs w:val="28"/>
        </w:rPr>
        <w:t xml:space="preserve">та загальної середньої освіти на 2023-2024 навчальний рік.</w:t>
      </w:r>
      <w:r/>
    </w:p>
    <w:p>
      <w:pPr>
        <w:pStyle w:val="941"/>
        <w:ind w:firstLine="708"/>
        <w:jc w:val="both"/>
        <w:spacing w:after="0" w:afterAutospacing="0" w:before="0" w:beforeAutospacing="0"/>
        <w:rPr>
          <w:sz w:val="28"/>
          <w:szCs w:val="28"/>
        </w:rPr>
      </w:pPr>
      <w:r>
        <w:rPr>
          <w:sz w:val="28"/>
          <w:szCs w:val="28"/>
        </w:rPr>
        <w:t xml:space="preserve">Доповідає Лук’яненко Ірина Федорівна, начальник Відділу освіти</w:t>
      </w:r>
      <w:r>
        <w:rPr>
          <w:sz w:val="28"/>
          <w:szCs w:val="28"/>
          <w:lang w:val="uk-UA"/>
        </w:rPr>
        <w:t xml:space="preserve"> </w:t>
      </w:r>
      <w:r>
        <w:rPr>
          <w:sz w:val="28"/>
          <w:szCs w:val="28"/>
        </w:rPr>
        <w:t xml:space="preserve">Менської міської ради.</w:t>
      </w:r>
      <w:r/>
    </w:p>
    <w:p>
      <w:pPr>
        <w:pStyle w:val="941"/>
        <w:jc w:val="both"/>
        <w:spacing w:after="0" w:afterAutospacing="0" w:before="0" w:beforeAutospacing="0"/>
        <w:rPr>
          <w:sz w:val="28"/>
          <w:szCs w:val="28"/>
        </w:rPr>
      </w:pPr>
      <w:r>
        <w:rPr>
          <w:sz w:val="28"/>
          <w:szCs w:val="28"/>
        </w:rPr>
        <w:t xml:space="preserve">1</w:t>
      </w:r>
      <w:r>
        <w:rPr>
          <w:sz w:val="28"/>
          <w:szCs w:val="28"/>
          <w:lang w:val="uk-UA"/>
        </w:rPr>
        <w:t xml:space="preserve">86</w:t>
      </w:r>
      <w:r>
        <w:rPr>
          <w:sz w:val="28"/>
          <w:szCs w:val="28"/>
        </w:rPr>
        <w:t xml:space="preserve">. Про передачу дров.</w:t>
      </w:r>
      <w:r/>
    </w:p>
    <w:p>
      <w:pPr>
        <w:pStyle w:val="941"/>
        <w:ind w:firstLine="708"/>
        <w:jc w:val="both"/>
        <w:spacing w:after="0" w:afterAutospacing="0" w:before="0" w:beforeAutospacing="0"/>
        <w:rPr>
          <w:sz w:val="28"/>
          <w:szCs w:val="28"/>
        </w:rPr>
      </w:pPr>
      <w:r>
        <w:rPr>
          <w:sz w:val="28"/>
          <w:szCs w:val="28"/>
        </w:rPr>
        <w:t xml:space="preserve">Доповідає Лук’яненко Ірина Федорівна, начальник Відділу освіти</w:t>
      </w:r>
      <w:r>
        <w:rPr>
          <w:sz w:val="28"/>
          <w:szCs w:val="28"/>
          <w:lang w:val="uk-UA"/>
        </w:rPr>
        <w:t xml:space="preserve"> </w:t>
      </w:r>
      <w:r>
        <w:rPr>
          <w:sz w:val="28"/>
          <w:szCs w:val="28"/>
        </w:rPr>
        <w:t xml:space="preserve">Менської міської ради.</w:t>
      </w:r>
      <w:r/>
    </w:p>
    <w:p>
      <w:pPr>
        <w:pStyle w:val="941"/>
        <w:jc w:val="both"/>
        <w:spacing w:after="0" w:afterAutospacing="0" w:before="0" w:beforeAutospacing="0"/>
        <w:rPr>
          <w:sz w:val="28"/>
          <w:szCs w:val="28"/>
        </w:rPr>
      </w:pPr>
      <w:r>
        <w:rPr>
          <w:sz w:val="28"/>
          <w:szCs w:val="28"/>
        </w:rPr>
        <w:t xml:space="preserve">1</w:t>
      </w:r>
      <w:r>
        <w:rPr>
          <w:sz w:val="28"/>
          <w:szCs w:val="28"/>
          <w:lang w:val="uk-UA"/>
        </w:rPr>
        <w:t xml:space="preserve">87</w:t>
      </w:r>
      <w:r>
        <w:rPr>
          <w:sz w:val="28"/>
          <w:szCs w:val="28"/>
        </w:rPr>
        <w:t xml:space="preserve">. Про право оперативного управління на комунальне майно.</w:t>
      </w:r>
      <w:r/>
    </w:p>
    <w:p>
      <w:pPr>
        <w:pStyle w:val="941"/>
        <w:ind w:firstLine="708"/>
        <w:jc w:val="both"/>
        <w:spacing w:after="0" w:afterAutospacing="0" w:before="0" w:beforeAutospacing="0"/>
        <w:rPr>
          <w:sz w:val="28"/>
          <w:szCs w:val="28"/>
        </w:rPr>
      </w:pPr>
      <w:r>
        <w:rPr>
          <w:sz w:val="28"/>
          <w:szCs w:val="28"/>
        </w:rPr>
        <w:t xml:space="preserve">Доповідає Лук’яненко Ірина Федорівна, начальник Відділу освіти</w:t>
      </w:r>
      <w:r>
        <w:rPr>
          <w:sz w:val="28"/>
          <w:szCs w:val="28"/>
          <w:lang w:val="uk-UA"/>
        </w:rPr>
        <w:t xml:space="preserve"> </w:t>
      </w:r>
      <w:r>
        <w:rPr>
          <w:sz w:val="28"/>
          <w:szCs w:val="28"/>
        </w:rPr>
        <w:t xml:space="preserve">Менської міської ради.</w:t>
      </w:r>
      <w:r/>
    </w:p>
    <w:p>
      <w:pPr>
        <w:pStyle w:val="941"/>
        <w:jc w:val="both"/>
        <w:spacing w:after="0" w:afterAutospacing="0" w:before="0" w:beforeAutospacing="0"/>
        <w:rPr>
          <w:sz w:val="28"/>
          <w:szCs w:val="28"/>
        </w:rPr>
      </w:pPr>
      <w:r>
        <w:rPr>
          <w:sz w:val="28"/>
          <w:szCs w:val="28"/>
        </w:rPr>
        <w:t xml:space="preserve">1</w:t>
      </w:r>
      <w:r>
        <w:rPr>
          <w:sz w:val="28"/>
          <w:szCs w:val="28"/>
          <w:lang w:val="uk-UA"/>
        </w:rPr>
        <w:t xml:space="preserve">88</w:t>
      </w:r>
      <w:r>
        <w:rPr>
          <w:sz w:val="28"/>
          <w:szCs w:val="28"/>
        </w:rPr>
        <w:t xml:space="preserve">. Про дозвіл на видалення аварійних та перерослих дерев.</w:t>
      </w:r>
      <w:r/>
    </w:p>
    <w:p>
      <w:pPr>
        <w:pStyle w:val="941"/>
        <w:ind w:firstLine="708"/>
        <w:jc w:val="both"/>
        <w:spacing w:after="0" w:afterAutospacing="0" w:before="0" w:beforeAutospacing="0"/>
        <w:rPr>
          <w:sz w:val="28"/>
          <w:szCs w:val="28"/>
        </w:rPr>
      </w:pPr>
      <w:r>
        <w:rPr>
          <w:sz w:val="28"/>
          <w:szCs w:val="28"/>
        </w:rPr>
        <w:t xml:space="preserve">Доповідає Єкименко Ірина Валеріївна, начальник відділу житлово-комунального господарства, енергоефективності та комунального майна</w:t>
      </w:r>
      <w:r>
        <w:rPr>
          <w:sz w:val="28"/>
          <w:szCs w:val="28"/>
          <w:lang w:val="uk-UA"/>
        </w:rPr>
        <w:t xml:space="preserve"> </w:t>
      </w:r>
      <w:r>
        <w:rPr>
          <w:sz w:val="28"/>
          <w:szCs w:val="28"/>
        </w:rPr>
        <w:t xml:space="preserve">Менської міської ради.</w:t>
      </w:r>
      <w:r/>
    </w:p>
    <w:p>
      <w:pPr>
        <w:pStyle w:val="941"/>
        <w:jc w:val="both"/>
        <w:spacing w:after="0" w:afterAutospacing="0" w:before="0" w:beforeAutospacing="0"/>
        <w:rPr>
          <w:sz w:val="28"/>
          <w:szCs w:val="28"/>
        </w:rPr>
      </w:pPr>
      <w:r>
        <w:rPr>
          <w:sz w:val="28"/>
          <w:szCs w:val="28"/>
        </w:rPr>
        <w:t xml:space="preserve">1</w:t>
      </w:r>
      <w:r>
        <w:rPr>
          <w:sz w:val="28"/>
          <w:szCs w:val="28"/>
          <w:lang w:val="uk-UA"/>
        </w:rPr>
        <w:t xml:space="preserve">89</w:t>
      </w:r>
      <w:r>
        <w:rPr>
          <w:sz w:val="28"/>
          <w:szCs w:val="28"/>
        </w:rPr>
        <w:t xml:space="preserve">. Про внесення змін до рішення виконавчого комітету Менської міської</w:t>
      </w:r>
      <w:r>
        <w:rPr>
          <w:sz w:val="28"/>
          <w:szCs w:val="28"/>
          <w:lang w:val="uk-UA"/>
        </w:rPr>
        <w:t xml:space="preserve"> </w:t>
      </w:r>
      <w:r>
        <w:rPr>
          <w:sz w:val="28"/>
          <w:szCs w:val="28"/>
        </w:rPr>
        <w:t xml:space="preserve">ради від 04 квітня 2023 року №77.</w:t>
      </w:r>
      <w:r/>
    </w:p>
    <w:p>
      <w:pPr>
        <w:pStyle w:val="941"/>
        <w:ind w:firstLine="708"/>
        <w:jc w:val="both"/>
        <w:spacing w:after="0" w:afterAutospacing="0" w:before="0" w:beforeAutospacing="0"/>
        <w:rPr>
          <w:sz w:val="28"/>
          <w:szCs w:val="28"/>
        </w:rPr>
      </w:pPr>
      <w:r>
        <w:rPr>
          <w:sz w:val="28"/>
          <w:szCs w:val="28"/>
        </w:rPr>
        <w:t xml:space="preserve">Доповідає Єкименко Ірина Валеріївна, начальник відділу житлово-комунального господарства, енергоефективності та комунального майна</w:t>
      </w:r>
      <w:r>
        <w:rPr>
          <w:sz w:val="28"/>
          <w:szCs w:val="28"/>
          <w:lang w:val="uk-UA"/>
        </w:rPr>
        <w:t xml:space="preserve"> </w:t>
      </w:r>
      <w:r>
        <w:rPr>
          <w:sz w:val="28"/>
          <w:szCs w:val="28"/>
        </w:rPr>
        <w:t xml:space="preserve">Менської міської ради.</w:t>
      </w:r>
      <w:r/>
    </w:p>
    <w:p>
      <w:pPr>
        <w:pStyle w:val="941"/>
        <w:jc w:val="both"/>
        <w:spacing w:after="0" w:afterAutospacing="0" w:before="0" w:beforeAutospacing="0"/>
        <w:rPr>
          <w:sz w:val="28"/>
          <w:szCs w:val="28"/>
        </w:rPr>
      </w:pPr>
      <w:r>
        <w:rPr>
          <w:sz w:val="28"/>
          <w:szCs w:val="28"/>
        </w:rPr>
        <w:t xml:space="preserve">1</w:t>
      </w:r>
      <w:r>
        <w:rPr>
          <w:sz w:val="28"/>
          <w:szCs w:val="28"/>
          <w:lang w:val="uk-UA"/>
        </w:rPr>
        <w:t xml:space="preserve">90</w:t>
      </w:r>
      <w:r>
        <w:rPr>
          <w:sz w:val="28"/>
          <w:szCs w:val="28"/>
        </w:rPr>
        <w:t xml:space="preserve">. Про затвердження проєктно-кошторисної документації.</w:t>
      </w:r>
      <w:r/>
    </w:p>
    <w:p>
      <w:pPr>
        <w:pStyle w:val="941"/>
        <w:ind w:firstLine="708"/>
        <w:jc w:val="both"/>
        <w:spacing w:after="0" w:afterAutospacing="0" w:before="0" w:beforeAutospacing="0"/>
        <w:rPr>
          <w:sz w:val="28"/>
          <w:szCs w:val="28"/>
        </w:rPr>
      </w:pPr>
      <w:r>
        <w:rPr>
          <w:sz w:val="28"/>
          <w:szCs w:val="28"/>
        </w:rPr>
        <w:t xml:space="preserve">Доповідає Ющенко Андрій Михайлович, начальник Відділу архітектури</w:t>
      </w:r>
      <w:r>
        <w:rPr>
          <w:sz w:val="28"/>
          <w:szCs w:val="28"/>
          <w:lang w:val="uk-UA"/>
        </w:rPr>
        <w:t xml:space="preserve"> </w:t>
      </w:r>
      <w:r>
        <w:rPr>
          <w:sz w:val="28"/>
          <w:szCs w:val="28"/>
        </w:rPr>
        <w:t xml:space="preserve">та містобудування Менської міської ради.</w:t>
      </w:r>
      <w:r/>
    </w:p>
    <w:p>
      <w:pPr>
        <w:pStyle w:val="941"/>
        <w:jc w:val="both"/>
        <w:spacing w:after="0" w:afterAutospacing="0" w:before="0" w:beforeAutospacing="0"/>
        <w:rPr>
          <w:sz w:val="28"/>
          <w:szCs w:val="28"/>
        </w:rPr>
      </w:pPr>
      <w:r>
        <w:rPr>
          <w:sz w:val="28"/>
          <w:szCs w:val="28"/>
        </w:rPr>
        <w:t xml:space="preserve">1</w:t>
      </w:r>
      <w:r>
        <w:rPr>
          <w:sz w:val="28"/>
          <w:szCs w:val="28"/>
          <w:lang w:val="uk-UA"/>
        </w:rPr>
        <w:t xml:space="preserve">91</w:t>
      </w:r>
      <w:r>
        <w:rPr>
          <w:sz w:val="28"/>
          <w:szCs w:val="28"/>
        </w:rPr>
        <w:t xml:space="preserve">. Про надання дозволу на відчудження майна, 1/4 частка якого належить</w:t>
      </w:r>
      <w:r>
        <w:rPr>
          <w:sz w:val="28"/>
          <w:szCs w:val="28"/>
          <w:lang w:val="uk-UA"/>
        </w:rPr>
        <w:t xml:space="preserve"> </w:t>
      </w:r>
      <w:r>
        <w:rPr>
          <w:sz w:val="28"/>
          <w:szCs w:val="28"/>
        </w:rPr>
        <w:t xml:space="preserve">малолітній дитині.</w:t>
      </w:r>
      <w:r/>
    </w:p>
    <w:p>
      <w:pPr>
        <w:pStyle w:val="941"/>
        <w:ind w:firstLine="708"/>
        <w:jc w:val="both"/>
        <w:spacing w:after="0" w:afterAutospacing="0" w:before="0" w:beforeAutospacing="0"/>
        <w:rPr>
          <w:sz w:val="28"/>
          <w:szCs w:val="28"/>
        </w:rPr>
      </w:pPr>
      <w:r>
        <w:rPr>
          <w:sz w:val="28"/>
          <w:szCs w:val="28"/>
        </w:rPr>
        <w:t xml:space="preserve">Доповідає Васильчук Олена Михайлівна, начальник Служби </w:t>
      </w:r>
      <w:r>
        <w:rPr>
          <w:sz w:val="28"/>
          <w:szCs w:val="28"/>
        </w:rPr>
        <w:t xml:space="preserve">у справах</w:t>
      </w:r>
      <w:r>
        <w:rPr>
          <w:sz w:val="28"/>
          <w:szCs w:val="28"/>
          <w:lang w:val="uk-UA"/>
        </w:rPr>
        <w:t xml:space="preserve"> </w:t>
      </w:r>
      <w:r>
        <w:rPr>
          <w:sz w:val="28"/>
          <w:szCs w:val="28"/>
        </w:rPr>
        <w:t xml:space="preserve">дітей Менської міської ради.</w:t>
      </w:r>
      <w:r/>
    </w:p>
    <w:p>
      <w:pPr>
        <w:pStyle w:val="941"/>
        <w:jc w:val="both"/>
        <w:spacing w:after="0" w:afterAutospacing="0" w:before="0" w:beforeAutospacing="0"/>
        <w:rPr>
          <w:sz w:val="28"/>
          <w:szCs w:val="28"/>
        </w:rPr>
      </w:pPr>
      <w:r>
        <w:rPr>
          <w:sz w:val="28"/>
          <w:szCs w:val="28"/>
        </w:rPr>
        <w:t xml:space="preserve">1</w:t>
      </w:r>
      <w:r>
        <w:rPr>
          <w:sz w:val="28"/>
          <w:szCs w:val="28"/>
          <w:lang w:val="uk-UA"/>
        </w:rPr>
        <w:t xml:space="preserve">92</w:t>
      </w:r>
      <w:r>
        <w:rPr>
          <w:sz w:val="28"/>
          <w:szCs w:val="28"/>
        </w:rPr>
        <w:t xml:space="preserve">. Про припинення функціонування прийомної сім’ї.</w:t>
      </w:r>
      <w:r/>
    </w:p>
    <w:p>
      <w:pPr>
        <w:pStyle w:val="941"/>
        <w:ind w:firstLine="708"/>
        <w:jc w:val="both"/>
        <w:spacing w:after="0" w:afterAutospacing="0" w:before="0" w:beforeAutospacing="0"/>
        <w:rPr>
          <w:sz w:val="28"/>
          <w:szCs w:val="28"/>
        </w:rPr>
      </w:pPr>
      <w:r>
        <w:rPr>
          <w:sz w:val="28"/>
          <w:szCs w:val="28"/>
        </w:rPr>
        <w:t xml:space="preserve">Доповідає Васильчук Олена Михайлівна, начальник Служби </w:t>
      </w:r>
      <w:r>
        <w:rPr>
          <w:sz w:val="28"/>
          <w:szCs w:val="28"/>
        </w:rPr>
        <w:t xml:space="preserve">у справах</w:t>
      </w:r>
      <w:r>
        <w:rPr>
          <w:sz w:val="28"/>
          <w:szCs w:val="28"/>
          <w:lang w:val="uk-UA"/>
        </w:rPr>
        <w:t xml:space="preserve"> </w:t>
      </w:r>
      <w:r>
        <w:rPr>
          <w:sz w:val="28"/>
          <w:szCs w:val="28"/>
        </w:rPr>
        <w:t xml:space="preserve">дітей Менської міської ради.</w:t>
      </w:r>
      <w:r/>
    </w:p>
    <w:p>
      <w:pPr>
        <w:pStyle w:val="941"/>
        <w:jc w:val="both"/>
        <w:spacing w:after="0" w:afterAutospacing="0" w:before="0" w:beforeAutospacing="0"/>
        <w:rPr>
          <w:sz w:val="28"/>
          <w:szCs w:val="28"/>
        </w:rPr>
      </w:pPr>
      <w:r>
        <w:rPr>
          <w:sz w:val="28"/>
          <w:szCs w:val="28"/>
        </w:rPr>
        <w:t xml:space="preserve">19</w:t>
      </w:r>
      <w:r>
        <w:rPr>
          <w:sz w:val="28"/>
          <w:szCs w:val="28"/>
          <w:lang w:val="uk-UA"/>
        </w:rPr>
        <w:t xml:space="preserve">3</w:t>
      </w:r>
      <w:r>
        <w:rPr>
          <w:sz w:val="28"/>
          <w:szCs w:val="28"/>
        </w:rPr>
        <w:t xml:space="preserve">. Про затвердження висновку про доцільність позбавлення</w:t>
      </w:r>
      <w:r>
        <w:rPr>
          <w:sz w:val="28"/>
          <w:szCs w:val="28"/>
          <w:lang w:val="uk-UA"/>
        </w:rPr>
        <w:t xml:space="preserve"> </w:t>
      </w:r>
      <w:r>
        <w:rPr>
          <w:sz w:val="28"/>
          <w:szCs w:val="28"/>
        </w:rPr>
        <w:t xml:space="preserve">батьківських прав батька.</w:t>
      </w:r>
      <w:r/>
    </w:p>
    <w:p>
      <w:pPr>
        <w:pStyle w:val="941"/>
        <w:ind w:firstLine="708"/>
        <w:jc w:val="both"/>
        <w:spacing w:after="0" w:afterAutospacing="0" w:before="0" w:beforeAutospacing="0"/>
        <w:rPr>
          <w:sz w:val="28"/>
          <w:szCs w:val="28"/>
        </w:rPr>
      </w:pPr>
      <w:r>
        <w:rPr>
          <w:sz w:val="28"/>
          <w:szCs w:val="28"/>
        </w:rPr>
        <w:t xml:space="preserve">Доповідає Васильчук Олена Михайлівна, начальник Служби </w:t>
      </w:r>
      <w:r>
        <w:rPr>
          <w:sz w:val="28"/>
          <w:szCs w:val="28"/>
        </w:rPr>
        <w:t xml:space="preserve">у справах</w:t>
      </w:r>
      <w:r>
        <w:rPr>
          <w:sz w:val="28"/>
          <w:szCs w:val="28"/>
          <w:lang w:val="uk-UA"/>
        </w:rPr>
        <w:t xml:space="preserve"> </w:t>
      </w:r>
      <w:r>
        <w:rPr>
          <w:sz w:val="28"/>
          <w:szCs w:val="28"/>
        </w:rPr>
        <w:t xml:space="preserve">дітей Менської міської ради.</w:t>
      </w:r>
      <w:r/>
    </w:p>
    <w:p>
      <w:pPr>
        <w:pStyle w:val="941"/>
        <w:jc w:val="both"/>
        <w:spacing w:after="0" w:afterAutospacing="0" w:before="0" w:beforeAutospacing="0"/>
        <w:rPr>
          <w:sz w:val="28"/>
          <w:szCs w:val="28"/>
        </w:rPr>
      </w:pPr>
      <w:r>
        <w:rPr>
          <w:sz w:val="28"/>
          <w:szCs w:val="28"/>
          <w:lang w:val="uk-UA"/>
        </w:rPr>
        <w:t xml:space="preserve">194</w:t>
      </w:r>
      <w:r>
        <w:rPr>
          <w:sz w:val="28"/>
          <w:szCs w:val="28"/>
        </w:rPr>
        <w:t xml:space="preserve">. Про визначення місця проживання малолітньої дитини з матір’ю.</w:t>
      </w:r>
      <w:r/>
    </w:p>
    <w:p>
      <w:pPr>
        <w:pStyle w:val="941"/>
        <w:ind w:firstLine="708"/>
        <w:jc w:val="both"/>
        <w:spacing w:after="0" w:afterAutospacing="0" w:before="0" w:beforeAutospacing="0"/>
        <w:rPr>
          <w:sz w:val="28"/>
          <w:szCs w:val="28"/>
        </w:rPr>
      </w:pPr>
      <w:r>
        <w:rPr>
          <w:sz w:val="28"/>
          <w:szCs w:val="28"/>
        </w:rPr>
        <w:t xml:space="preserve">Доповідає Васильчук Олена Михайлівна, начальник Служби </w:t>
      </w:r>
      <w:r>
        <w:rPr>
          <w:sz w:val="28"/>
          <w:szCs w:val="28"/>
        </w:rPr>
        <w:t xml:space="preserve">у справах</w:t>
      </w:r>
      <w:r>
        <w:rPr>
          <w:sz w:val="28"/>
          <w:szCs w:val="28"/>
          <w:lang w:val="uk-UA"/>
        </w:rPr>
        <w:t xml:space="preserve"> </w:t>
      </w:r>
      <w:r>
        <w:rPr>
          <w:sz w:val="28"/>
          <w:szCs w:val="28"/>
        </w:rPr>
        <w:t xml:space="preserve">дітей Менської міської ради.</w:t>
      </w:r>
      <w:r/>
    </w:p>
    <w:p>
      <w:pPr>
        <w:pStyle w:val="941"/>
        <w:jc w:val="both"/>
        <w:spacing w:after="0" w:afterAutospacing="0" w:before="0" w:beforeAutospacing="0"/>
        <w:rPr>
          <w:sz w:val="28"/>
          <w:szCs w:val="28"/>
        </w:rPr>
      </w:pPr>
      <w:r>
        <w:rPr>
          <w:sz w:val="28"/>
          <w:szCs w:val="28"/>
          <w:lang w:val="uk-UA"/>
        </w:rPr>
        <w:t xml:space="preserve">195</w:t>
      </w:r>
      <w:r>
        <w:rPr>
          <w:sz w:val="28"/>
          <w:szCs w:val="28"/>
        </w:rPr>
        <w:t xml:space="preserve">. Про визначення місця проживання неповнолітньої дитини з матір’ю.</w:t>
      </w:r>
      <w:r/>
    </w:p>
    <w:p>
      <w:pPr>
        <w:pStyle w:val="941"/>
        <w:ind w:firstLine="708"/>
        <w:jc w:val="both"/>
        <w:spacing w:after="0" w:afterAutospacing="0" w:before="0" w:beforeAutospacing="0"/>
        <w:rPr>
          <w:sz w:val="28"/>
          <w:szCs w:val="28"/>
        </w:rPr>
      </w:pPr>
      <w:r>
        <w:rPr>
          <w:sz w:val="28"/>
          <w:szCs w:val="28"/>
        </w:rPr>
        <w:t xml:space="preserve">Доповідає Васильчук Олена Михайлівна, начальник Служби </w:t>
      </w:r>
      <w:r>
        <w:rPr>
          <w:sz w:val="28"/>
          <w:szCs w:val="28"/>
        </w:rPr>
        <w:t xml:space="preserve">у справах</w:t>
      </w:r>
      <w:r>
        <w:rPr>
          <w:sz w:val="28"/>
          <w:szCs w:val="28"/>
          <w:lang w:val="uk-UA"/>
        </w:rPr>
        <w:t xml:space="preserve"> </w:t>
      </w:r>
      <w:r>
        <w:rPr>
          <w:sz w:val="28"/>
          <w:szCs w:val="28"/>
        </w:rPr>
        <w:t xml:space="preserve">дітей Менської міської ради.</w:t>
      </w:r>
      <w:r/>
    </w:p>
    <w:p>
      <w:pPr>
        <w:jc w:val="both"/>
        <w:spacing w:lineRule="auto" w:line="240" w:after="0"/>
        <w:widowControl w:val="off"/>
        <w:rPr>
          <w:rFonts w:ascii="Times New Roman" w:hAnsi="Times New Roman" w:cs="Times New Roman" w:eastAsia="Calibri"/>
          <w:sz w:val="28"/>
          <w:szCs w:val="28"/>
          <w:lang w:eastAsia="zh-CN"/>
        </w:rPr>
      </w:pPr>
      <w:r/>
      <w:bookmarkStart w:id="0" w:name="_Hlk140752848"/>
      <w:r>
        <w:rPr>
          <w:rFonts w:ascii="Times New Roman" w:hAnsi="Times New Roman" w:cs="Times New Roman" w:eastAsia="Calibri"/>
          <w:sz w:val="28"/>
          <w:szCs w:val="28"/>
          <w:lang w:eastAsia="zh-CN"/>
        </w:rPr>
        <w:t xml:space="preserve">196. Про видачу дозволу на порушення об’єкту благоустрою по вулиці Сіверський шлях, Довженка в місті Мена.</w:t>
      </w:r>
      <w:bookmarkEnd w:id="0"/>
      <w:r/>
      <w:r/>
    </w:p>
    <w:p>
      <w:pPr>
        <w:pStyle w:val="941"/>
        <w:ind w:firstLine="708"/>
        <w:jc w:val="both"/>
        <w:spacing w:after="0" w:afterAutospacing="0" w:before="0" w:beforeAutospacing="0"/>
        <w:rPr>
          <w:sz w:val="28"/>
          <w:szCs w:val="28"/>
        </w:rPr>
      </w:pPr>
      <w:r>
        <w:rPr>
          <w:sz w:val="28"/>
          <w:szCs w:val="28"/>
        </w:rPr>
        <w:t xml:space="preserve">Доповідає Єкименко Ірина Валеріївна, начальник відділу житлово-комунального господарства, енергоефективності та комунального майна</w:t>
      </w:r>
      <w:r>
        <w:rPr>
          <w:sz w:val="28"/>
          <w:szCs w:val="28"/>
          <w:lang w:val="uk-UA"/>
        </w:rPr>
        <w:t xml:space="preserve"> </w:t>
      </w:r>
      <w:r>
        <w:rPr>
          <w:sz w:val="28"/>
          <w:szCs w:val="28"/>
        </w:rPr>
        <w:t xml:space="preserve">Менської міської ради.</w:t>
      </w:r>
      <w:r/>
    </w:p>
    <w:p>
      <w:pPr>
        <w:pStyle w:val="941"/>
        <w:jc w:val="both"/>
        <w:spacing w:after="0" w:afterAutospacing="0" w:before="0" w:beforeAutospacing="0"/>
        <w:rPr>
          <w:sz w:val="28"/>
          <w:szCs w:val="28"/>
          <w:lang w:val="uk-UA"/>
        </w:rPr>
      </w:pPr>
      <w:r>
        <w:rPr>
          <w:sz w:val="28"/>
          <w:szCs w:val="28"/>
          <w:lang w:val="uk-UA"/>
        </w:rPr>
        <w:t xml:space="preserve">197. </w:t>
      </w:r>
      <w:r>
        <w:rPr>
          <w:sz w:val="28"/>
          <w:szCs w:val="28"/>
          <w:lang w:val="uk-UA"/>
        </w:rPr>
        <w:t xml:space="preserve">Про організацію мобілізаційної підготовки та забезпечення проведення</w:t>
      </w:r>
      <w:r>
        <w:rPr>
          <w:sz w:val="28"/>
          <w:szCs w:val="28"/>
          <w:lang w:val="uk-UA"/>
        </w:rPr>
        <w:t xml:space="preserve"> </w:t>
      </w:r>
      <w:r>
        <w:rPr>
          <w:sz w:val="28"/>
          <w:szCs w:val="28"/>
          <w:lang w:val="uk-UA"/>
        </w:rPr>
        <w:t xml:space="preserve">мобілізації на території Менської міської територіальної громади.</w:t>
      </w:r>
      <w:r/>
    </w:p>
    <w:p>
      <w:pPr>
        <w:pStyle w:val="941"/>
        <w:ind w:firstLine="708"/>
        <w:jc w:val="both"/>
        <w:spacing w:after="0" w:afterAutospacing="0" w:before="0" w:beforeAutospacing="0"/>
        <w:rPr>
          <w:sz w:val="28"/>
          <w:szCs w:val="28"/>
          <w:lang w:val="uk-UA"/>
        </w:rPr>
      </w:pPr>
      <w:r>
        <w:rPr>
          <w:sz w:val="28"/>
          <w:szCs w:val="28"/>
          <w:lang w:val="uk-UA"/>
        </w:rPr>
        <w:t xml:space="preserve">Доповідає Карпенко Олександр Петрович, завідувач сектору фізичної</w:t>
      </w:r>
      <w:r>
        <w:rPr>
          <w:sz w:val="28"/>
          <w:szCs w:val="28"/>
          <w:lang w:val="uk-UA"/>
        </w:rPr>
        <w:t xml:space="preserve"> </w:t>
      </w:r>
      <w:r>
        <w:rPr>
          <w:sz w:val="28"/>
          <w:szCs w:val="28"/>
          <w:lang w:val="uk-UA"/>
        </w:rPr>
        <w:t xml:space="preserve">культури і спору, виконуючий обов’язки завідувача сектору оборонної роботи,</w:t>
      </w:r>
      <w:r>
        <w:rPr>
          <w:sz w:val="28"/>
          <w:szCs w:val="28"/>
          <w:lang w:val="uk-UA"/>
        </w:rPr>
        <w:t xml:space="preserve"> </w:t>
      </w:r>
      <w:r>
        <w:rPr>
          <w:sz w:val="28"/>
          <w:szCs w:val="28"/>
          <w:lang w:val="uk-UA"/>
        </w:rPr>
        <w:t xml:space="preserve">цивільного захисту населення та роботи з правоохоронними органами</w:t>
      </w:r>
      <w:r>
        <w:rPr>
          <w:sz w:val="28"/>
          <w:szCs w:val="28"/>
          <w:lang w:val="uk-UA"/>
        </w:rPr>
        <w:t xml:space="preserve"> </w:t>
      </w:r>
      <w:r>
        <w:rPr>
          <w:sz w:val="28"/>
          <w:szCs w:val="28"/>
          <w:lang w:val="uk-UA"/>
        </w:rPr>
        <w:t xml:space="preserve">Менської міської ради.</w:t>
      </w:r>
      <w:r/>
    </w:p>
    <w:p>
      <w:pPr>
        <w:jc w:val="both"/>
        <w:spacing w:lineRule="auto" w:line="240" w:after="0"/>
        <w:widowControl w:val="off"/>
        <w:rPr>
          <w:rFonts w:ascii="Times New Roman" w:hAnsi="Times New Roman" w:cs="Times New Roman" w:eastAsia="Calibri"/>
          <w:sz w:val="28"/>
          <w:szCs w:val="28"/>
          <w:lang w:eastAsia="zh-CN"/>
        </w:rPr>
      </w:pPr>
      <w:r>
        <w:rPr>
          <w:rFonts w:ascii="Times New Roman" w:hAnsi="Times New Roman" w:cs="Times New Roman" w:eastAsia="Calibri"/>
          <w:sz w:val="28"/>
          <w:szCs w:val="28"/>
          <w:lang w:eastAsia="zh-CN"/>
        </w:rPr>
        <w:t xml:space="preserve">ГОЛОСУВАЛИ:</w:t>
      </w:r>
      <w:r/>
    </w:p>
    <w:p>
      <w:pPr>
        <w:jc w:val="both"/>
        <w:spacing w:lineRule="auto" w:line="240" w:after="0"/>
        <w:widowControl w:val="off"/>
        <w:rPr>
          <w:rFonts w:ascii="Times New Roman" w:hAnsi="Times New Roman" w:cs="Times New Roman" w:eastAsia="Calibri"/>
          <w:sz w:val="28"/>
          <w:szCs w:val="28"/>
          <w:lang w:eastAsia="zh-CN"/>
        </w:rPr>
      </w:pPr>
      <w:r>
        <w:rPr>
          <w:rFonts w:ascii="Times New Roman" w:hAnsi="Times New Roman" w:cs="Times New Roman" w:eastAsia="Calibri"/>
          <w:sz w:val="28"/>
          <w:szCs w:val="28"/>
          <w:lang w:eastAsia="zh-CN"/>
        </w:rPr>
        <w:t xml:space="preserve">«ЗА» - </w:t>
      </w:r>
      <w:r>
        <w:rPr>
          <w:rFonts w:ascii="Times New Roman" w:hAnsi="Times New Roman" w:cs="Times New Roman" w:eastAsia="Calibri"/>
          <w:sz w:val="28"/>
          <w:szCs w:val="28"/>
          <w:lang w:eastAsia="zh-CN"/>
        </w:rPr>
        <w:t xml:space="preserve">2</w:t>
      </w:r>
      <w:r>
        <w:rPr>
          <w:rFonts w:ascii="Times New Roman" w:hAnsi="Times New Roman" w:cs="Times New Roman" w:eastAsia="Calibri"/>
          <w:sz w:val="28"/>
          <w:szCs w:val="28"/>
          <w:lang w:eastAsia="zh-CN"/>
        </w:rPr>
        <w:t xml:space="preserve">1; «ПРОТИ» - немає; «УТРИМАЛИСЬ» - немає; </w:t>
      </w:r>
      <w:r/>
    </w:p>
    <w:p>
      <w:pPr>
        <w:jc w:val="both"/>
        <w:spacing w:lineRule="auto" w:line="240" w:after="0"/>
        <w:widowControl w:val="off"/>
        <w:rPr>
          <w:rFonts w:ascii="Times New Roman" w:hAnsi="Times New Roman" w:cs="Times New Roman" w:eastAsia="Calibri"/>
          <w:sz w:val="28"/>
          <w:szCs w:val="28"/>
          <w:lang w:eastAsia="zh-CN"/>
        </w:rPr>
      </w:pPr>
      <w:r>
        <w:rPr>
          <w:rFonts w:ascii="Times New Roman" w:hAnsi="Times New Roman" w:cs="Times New Roman" w:eastAsia="Calibri"/>
          <w:sz w:val="28"/>
          <w:szCs w:val="28"/>
          <w:lang w:eastAsia="zh-CN"/>
        </w:rPr>
        <w:t xml:space="preserve">«НЕ ГОЛОСУВАЛИ» - немає.</w:t>
      </w:r>
      <w:r/>
    </w:p>
    <w:p>
      <w:pPr>
        <w:jc w:val="both"/>
        <w:spacing w:lineRule="auto" w:line="240" w:after="0"/>
        <w:widowControl w:val="off"/>
        <w:rPr>
          <w:rFonts w:ascii="Times New Roman" w:hAnsi="Times New Roman" w:cs="Times New Roman" w:eastAsia="Calibri"/>
          <w:sz w:val="28"/>
          <w:szCs w:val="28"/>
          <w:lang w:eastAsia="zh-CN"/>
        </w:rPr>
      </w:pPr>
      <w:r>
        <w:rPr>
          <w:rFonts w:ascii="Times New Roman" w:hAnsi="Times New Roman" w:cs="Times New Roman" w:eastAsia="Calibri"/>
          <w:sz w:val="28"/>
          <w:szCs w:val="28"/>
          <w:lang w:eastAsia="zh-CN"/>
        </w:rPr>
        <w:t xml:space="preserve">ВИРІШИЛИ: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Затвердити порядок денний відповідно до запропонованого</w:t>
      </w:r>
      <w:r>
        <w:rPr>
          <w:rFonts w:ascii="Times New Roman" w:hAnsi="Times New Roman" w:cs="Mangal" w:eastAsia="Calibri"/>
          <w:sz w:val="28"/>
          <w:szCs w:val="28"/>
          <w:lang w:bidi="hi-IN" w:eastAsia="hi-IN"/>
        </w:rPr>
        <w:t xml:space="preserve"> проєкту з внесеними доповненнями.</w:t>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r>
      <w:r/>
    </w:p>
    <w:p>
      <w:pPr>
        <w:pStyle w:val="937"/>
        <w:jc w:val="both"/>
        <w:rPr>
          <w:rFonts w:ascii="Times New Roman" w:hAnsi="Times New Roman" w:cs="Times New Roman"/>
          <w:sz w:val="28"/>
          <w:szCs w:val="28"/>
        </w:rPr>
      </w:pPr>
      <w:r>
        <w:rPr>
          <w:rFonts w:ascii="Times New Roman" w:hAnsi="Times New Roman" w:cs="Times New Roman"/>
          <w:sz w:val="28"/>
          <w:szCs w:val="28"/>
        </w:rPr>
        <w:t xml:space="preserve">1</w:t>
      </w:r>
      <w:r>
        <w:rPr>
          <w:rFonts w:ascii="Times New Roman" w:hAnsi="Times New Roman" w:cs="Times New Roman"/>
          <w:sz w:val="28"/>
          <w:szCs w:val="28"/>
        </w:rPr>
        <w:t xml:space="preserve">76</w:t>
      </w:r>
      <w:r>
        <w:rPr>
          <w:rFonts w:ascii="Times New Roman" w:hAnsi="Times New Roman" w:cs="Times New Roman"/>
          <w:sz w:val="28"/>
          <w:szCs w:val="28"/>
        </w:rPr>
        <w:t xml:space="preserve">. СЛУХАЛИ:</w:t>
      </w:r>
      <w:r/>
    </w:p>
    <w:p>
      <w:pPr>
        <w:pStyle w:val="938"/>
        <w:jc w:val="both"/>
        <w:spacing w:after="0" w:afterAutospacing="0" w:before="0" w:beforeAutospacing="0"/>
        <w:rPr>
          <w:sz w:val="28"/>
          <w:szCs w:val="28"/>
        </w:rPr>
      </w:pPr>
      <w:r>
        <w:rPr>
          <w:sz w:val="28"/>
          <w:szCs w:val="28"/>
          <w:lang w:val="uk-UA"/>
        </w:rPr>
        <w:t xml:space="preserve">Карпенка О.П.</w:t>
      </w:r>
      <w:r>
        <w:rPr>
          <w:sz w:val="28"/>
          <w:szCs w:val="28"/>
          <w:lang w:val="uk-UA"/>
        </w:rPr>
        <w:t xml:space="preserve">, як</w:t>
      </w:r>
      <w:r>
        <w:rPr>
          <w:sz w:val="28"/>
          <w:szCs w:val="28"/>
          <w:lang w:val="uk-UA"/>
        </w:rPr>
        <w:t xml:space="preserve">ий </w:t>
      </w:r>
      <w:r>
        <w:rPr>
          <w:sz w:val="28"/>
          <w:szCs w:val="28"/>
          <w:lang w:val="uk-UA"/>
        </w:rPr>
        <w:t xml:space="preserve">проінформува</w:t>
      </w:r>
      <w:r>
        <w:rPr>
          <w:sz w:val="28"/>
          <w:szCs w:val="28"/>
          <w:lang w:val="uk-UA"/>
        </w:rPr>
        <w:t xml:space="preserve">в</w:t>
      </w:r>
      <w:r>
        <w:rPr>
          <w:sz w:val="28"/>
          <w:szCs w:val="28"/>
          <w:lang w:val="uk-UA"/>
        </w:rPr>
        <w:t xml:space="preserve"> про </w:t>
      </w:r>
      <w:r>
        <w:rPr>
          <w:sz w:val="28"/>
          <w:szCs w:val="28"/>
          <w:lang w:val="uk-UA"/>
        </w:rPr>
        <w:t xml:space="preserve">звернення Корюківського районного сектору № 1 філії Державної установи «Центр пробації» в Черні</w:t>
      </w:r>
      <w:r>
        <w:rPr>
          <w:sz w:val="28"/>
          <w:szCs w:val="28"/>
          <w:lang w:val="uk-UA"/>
        </w:rPr>
        <w:t xml:space="preserve">гівській області щодо розробки п</w:t>
      </w:r>
      <w:r>
        <w:rPr>
          <w:sz w:val="28"/>
          <w:szCs w:val="28"/>
          <w:lang w:val="uk-UA"/>
        </w:rPr>
        <w:t xml:space="preserve">рограми підтри</w:t>
      </w:r>
      <w:r>
        <w:rPr>
          <w:sz w:val="28"/>
          <w:szCs w:val="28"/>
          <w:lang w:val="uk-UA"/>
        </w:rPr>
        <w:t xml:space="preserve">мки їхньої установи на 2023 рік та запропонував погодити проєкт </w:t>
      </w:r>
      <w:r>
        <w:rPr>
          <w:sz w:val="28"/>
          <w:szCs w:val="28"/>
          <w:lang w:val="uk-UA"/>
        </w:rPr>
        <w:t xml:space="preserve">Програми підтримки Корюківського районного сектору № 1 філії Державної установи «Центр пробації» в Чернігівській області на 2023 рік</w:t>
      </w:r>
      <w:r>
        <w:rPr>
          <w:sz w:val="28"/>
          <w:szCs w:val="28"/>
          <w:lang w:val="uk-UA"/>
        </w:rPr>
        <w:t xml:space="preserve">.</w:t>
      </w:r>
      <w:r/>
    </w:p>
    <w:p>
      <w:pPr>
        <w:jc w:val="both"/>
        <w:spacing w:lineRule="auto" w:line="240" w:after="0"/>
        <w:rPr>
          <w:rFonts w:ascii="Times New Roman" w:hAnsi="Times New Roman" w:cs="Times New Roman" w:eastAsia="Calibri"/>
          <w:spacing w:val="-6"/>
          <w:sz w:val="28"/>
          <w:szCs w:val="28"/>
          <w:lang w:eastAsia="ru-RU"/>
        </w:rPr>
      </w:pPr>
      <w:r>
        <w:rPr>
          <w:rFonts w:ascii="Times New Roman" w:hAnsi="Times New Roman" w:cs="Times New Roman" w:eastAsia="Calibri"/>
          <w:sz w:val="28"/>
          <w:szCs w:val="28"/>
          <w:lang w:eastAsia="ru-RU"/>
        </w:rPr>
        <w:t xml:space="preserve">Метою Програми є - </w:t>
      </w:r>
      <w:r>
        <w:rPr>
          <w:rFonts w:ascii="Times New Roman" w:hAnsi="Times New Roman" w:cs="Times New Roman" w:eastAsia="Calibri"/>
          <w:color w:val="000000"/>
          <w:sz w:val="28"/>
          <w:szCs w:val="28"/>
          <w:lang w:eastAsia="ru-RU"/>
        </w:rPr>
        <w:t xml:space="preserve">забезпечення підвищення загального рівня безпеки мешканців територіальної громади, зменшення кількості правопорушень, вжиття заходів, спрямованих на усунення причин та умов учинення протиправних діянь;</w:t>
      </w:r>
      <w:r>
        <w:rPr>
          <w:rFonts w:ascii="Times New Roman" w:hAnsi="Times New Roman" w:cs="Times New Roman" w:eastAsia="Calibri"/>
          <w:sz w:val="28"/>
          <w:szCs w:val="28"/>
          <w:lang w:eastAsia="ru-RU"/>
        </w:rPr>
        <w:t xml:space="preserve"> забезпечення оновлення матеріально-технічної бази Корюківського РС № 1; забезпечення ефективної та дієвої взаємодії з установами міста у</w:t>
      </w:r>
      <w:r>
        <w:rPr>
          <w:rFonts w:ascii="Times New Roman" w:hAnsi="Times New Roman" w:cs="Times New Roman" w:eastAsia="Calibri"/>
          <w:spacing w:val="-6"/>
          <w:sz w:val="28"/>
          <w:szCs w:val="28"/>
          <w:lang w:eastAsia="ru-RU"/>
        </w:rPr>
        <w:t xml:space="preserve"> залученні до робіт з благоустрою міста засуджених до </w:t>
      </w:r>
      <w:r>
        <w:rPr>
          <w:rFonts w:ascii="Times New Roman" w:hAnsi="Times New Roman" w:cs="Times New Roman" w:eastAsia="Calibri"/>
          <w:sz w:val="28"/>
          <w:szCs w:val="28"/>
          <w:lang w:eastAsia="ru-RU"/>
        </w:rPr>
        <w:t xml:space="preserve">кримінального покарання та адміністративного стягнення у виді громадських робіт</w:t>
      </w:r>
      <w:r>
        <w:rPr>
          <w:rFonts w:ascii="Times New Roman" w:hAnsi="Times New Roman" w:cs="Times New Roman" w:eastAsia="Calibri"/>
          <w:spacing w:val="-6"/>
          <w:sz w:val="28"/>
          <w:szCs w:val="28"/>
          <w:lang w:eastAsia="ru-RU"/>
        </w:rPr>
        <w:t xml:space="preserve">, </w:t>
      </w:r>
      <w:r>
        <w:rPr>
          <w:rFonts w:ascii="Times New Roman" w:hAnsi="Times New Roman" w:cs="Times New Roman" w:eastAsia="Calibri"/>
          <w:sz w:val="28"/>
          <w:szCs w:val="28"/>
          <w:lang w:eastAsia="ru-RU"/>
        </w:rPr>
        <w:t xml:space="preserve">адміністративного стягнення у виді суспільно корисних робіт</w:t>
      </w:r>
      <w:r>
        <w:rPr>
          <w:rFonts w:ascii="Times New Roman" w:hAnsi="Times New Roman" w:cs="Times New Roman" w:eastAsia="Calibri"/>
          <w:spacing w:val="-6"/>
          <w:sz w:val="28"/>
          <w:szCs w:val="28"/>
          <w:lang w:eastAsia="ru-RU"/>
        </w:rPr>
        <w:t xml:space="preserve">, осіб, яким покарання у виді обмежен</w:t>
      </w:r>
      <w:r>
        <w:rPr>
          <w:rFonts w:ascii="Times New Roman" w:hAnsi="Times New Roman" w:cs="Times New Roman" w:eastAsia="Calibri"/>
          <w:spacing w:val="-6"/>
          <w:sz w:val="28"/>
          <w:szCs w:val="28"/>
          <w:lang w:eastAsia="ru-RU"/>
        </w:rPr>
        <w:t xml:space="preserve">ня волі або позбавлення волі на певний строк замінено покаранням у виді громадських робіт; забезпечення взаємодії з установами, громадськими об’єднаннями та благодійними організаціями, які залучаються до здійснення соціально-виховної роботи із засудженими.</w:t>
      </w:r>
      <w:r/>
    </w:p>
    <w:p>
      <w:pPr>
        <w:pStyle w:val="1010"/>
        <w:ind w:firstLine="0"/>
        <w:tabs>
          <w:tab w:val="left" w:pos="0" w:leader="none"/>
          <w:tab w:val="left" w:pos="426" w:leader="none"/>
          <w:tab w:val="left" w:pos="567" w:leader="none"/>
        </w:tabs>
        <w:rPr>
          <w:sz w:val="28"/>
          <w:szCs w:val="28"/>
        </w:rPr>
      </w:pPr>
      <w:r>
        <w:rPr>
          <w:sz w:val="28"/>
          <w:szCs w:val="28"/>
        </w:rPr>
        <w:t xml:space="preserve">Примаков Г.А. запитав членів виконкому чи мають вони зауваження, доповнення, пропозиції до доповідача та до проєкту рішення по даному питанню. Враховуючи, що доповнень, пропозицій та зауважень немає, головуючий поставив на голосування проєкт рішення – </w:t>
      </w:r>
      <w:r>
        <w:rPr>
          <w:sz w:val="28"/>
          <w:szCs w:val="28"/>
        </w:rPr>
        <w:t xml:space="preserve">Про схвалення Програми підтримки Корюківського районного сектору</w:t>
      </w:r>
      <w:r>
        <w:rPr>
          <w:sz w:val="28"/>
          <w:szCs w:val="28"/>
        </w:rPr>
        <w:t xml:space="preserve"> </w:t>
      </w:r>
      <w:r>
        <w:rPr>
          <w:sz w:val="28"/>
          <w:szCs w:val="28"/>
        </w:rPr>
        <w:t xml:space="preserve">№ 1 філії Державної установи «Центр пробації» в Чернігівській області на</w:t>
      </w:r>
      <w:r>
        <w:rPr>
          <w:sz w:val="28"/>
          <w:szCs w:val="28"/>
        </w:rPr>
        <w:t xml:space="preserve"> </w:t>
      </w:r>
      <w:r>
        <w:rPr>
          <w:sz w:val="28"/>
          <w:szCs w:val="28"/>
        </w:rPr>
        <w:t xml:space="preserve">2023 рік</w:t>
      </w:r>
      <w:r>
        <w:rPr>
          <w:rFonts w:eastAsia="Arial"/>
          <w:color w:val="auto"/>
          <w:sz w:val="28"/>
          <w:szCs w:val="28"/>
        </w:rPr>
        <w:t xml:space="preserve">.</w:t>
      </w:r>
      <w:r/>
    </w:p>
    <w:p>
      <w:pPr>
        <w:jc w:val="both"/>
        <w:spacing w:lineRule="auto" w:line="240" w:after="0"/>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w:t>
      </w:r>
      <w:r>
        <w:rPr>
          <w:rFonts w:ascii="Times New Roman" w:hAnsi="Times New Roman" w:cs="Mangal" w:eastAsia="Calibri"/>
          <w:sz w:val="28"/>
          <w:szCs w:val="28"/>
          <w:lang w:val="ru-RU" w:bidi="hi-IN" w:eastAsia="hi-IN"/>
        </w:rPr>
        <w:t xml:space="preserve">19</w:t>
      </w:r>
      <w:r>
        <w:rPr>
          <w:rFonts w:ascii="Times New Roman" w:hAnsi="Times New Roman" w:cs="Mangal" w:eastAsia="Calibri"/>
          <w:sz w:val="28"/>
          <w:szCs w:val="28"/>
          <w:lang w:bidi="hi-IN" w:eastAsia="hi-IN"/>
        </w:rPr>
        <w:t xml:space="preserve">; «ПРОТИ» - немає; «УТРИМАЛИСЬ» - </w:t>
      </w:r>
      <w:r>
        <w:rPr>
          <w:rFonts w:ascii="Times New Roman" w:hAnsi="Times New Roman" w:cs="Mangal" w:eastAsia="Calibri"/>
          <w:sz w:val="28"/>
          <w:szCs w:val="28"/>
          <w:lang w:bidi="hi-IN" w:eastAsia="hi-IN"/>
        </w:rPr>
        <w:t xml:space="preserve">1</w:t>
      </w:r>
      <w:r>
        <w:rPr>
          <w:rFonts w:ascii="Times New Roman" w:hAnsi="Times New Roman" w:cs="Mangal" w:eastAsia="Calibri"/>
          <w:sz w:val="28"/>
          <w:szCs w:val="28"/>
          <w:lang w:bidi="hi-IN" w:eastAsia="hi-IN"/>
        </w:rPr>
        <w:t xml:space="preserve">;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w:t>
      </w:r>
      <w:r>
        <w:rPr>
          <w:rFonts w:ascii="Times New Roman" w:hAnsi="Times New Roman" w:cs="Mangal" w:eastAsia="Calibri"/>
          <w:sz w:val="28"/>
          <w:szCs w:val="28"/>
          <w:lang w:val="ru-RU" w:bidi="hi-IN" w:eastAsia="hi-IN"/>
        </w:rPr>
        <w:t xml:space="preserve">1</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941"/>
        <w:jc w:val="both"/>
        <w:spacing w:after="0" w:afterAutospacing="0" w:before="0" w:beforeAutospacing="0"/>
        <w:rPr>
          <w:sz w:val="28"/>
          <w:szCs w:val="28"/>
          <w:lang w:val="uk-UA"/>
        </w:rPr>
      </w:pPr>
      <w:r>
        <w:rPr>
          <w:sz w:val="28"/>
          <w:szCs w:val="28"/>
          <w:lang w:val="uk-UA"/>
        </w:rPr>
        <w:t xml:space="preserve">Рішення № 1</w:t>
      </w:r>
      <w:r>
        <w:rPr>
          <w:sz w:val="28"/>
          <w:szCs w:val="28"/>
          <w:lang w:val="uk-UA"/>
        </w:rPr>
        <w:t xml:space="preserve">76</w:t>
      </w:r>
      <w:r>
        <w:rPr>
          <w:sz w:val="28"/>
          <w:szCs w:val="28"/>
          <w:lang w:val="uk-UA"/>
        </w:rPr>
        <w:t xml:space="preserve"> «</w:t>
      </w:r>
      <w:r>
        <w:rPr>
          <w:sz w:val="28"/>
          <w:szCs w:val="28"/>
          <w:lang w:val="uk-UA"/>
        </w:rPr>
        <w:t xml:space="preserve">Про схвалення </w:t>
      </w:r>
      <w:bookmarkStart w:id="1" w:name="_Hlk142326927"/>
      <w:r>
        <w:rPr>
          <w:sz w:val="28"/>
          <w:szCs w:val="28"/>
          <w:lang w:val="uk-UA"/>
        </w:rPr>
        <w:t xml:space="preserve">Програми підтримки Корюківського районного сектору</w:t>
      </w:r>
      <w:r>
        <w:rPr>
          <w:sz w:val="28"/>
          <w:szCs w:val="28"/>
          <w:lang w:val="uk-UA"/>
        </w:rPr>
        <w:t xml:space="preserve"> </w:t>
      </w:r>
      <w:r>
        <w:rPr>
          <w:sz w:val="28"/>
          <w:szCs w:val="28"/>
          <w:lang w:val="uk-UA"/>
        </w:rPr>
        <w:t xml:space="preserve">№ 1 філії Державної установи «Центр пробації» в Чернігівській області на</w:t>
      </w:r>
      <w:r>
        <w:rPr>
          <w:sz w:val="28"/>
          <w:szCs w:val="28"/>
          <w:lang w:val="uk-UA"/>
        </w:rPr>
        <w:t xml:space="preserve"> </w:t>
      </w:r>
      <w:r>
        <w:rPr>
          <w:sz w:val="28"/>
          <w:szCs w:val="28"/>
          <w:lang w:val="uk-UA"/>
        </w:rPr>
        <w:t xml:space="preserve">2023 рік</w:t>
      </w:r>
      <w:bookmarkEnd w:id="1"/>
      <w:r>
        <w:rPr>
          <w:sz w:val="28"/>
          <w:szCs w:val="28"/>
          <w:lang w:val="uk-UA"/>
        </w:rPr>
        <w:t xml:space="preserve">» - приймається (додається).</w:t>
      </w:r>
      <w:r/>
    </w:p>
    <w:p>
      <w:pPr>
        <w:pStyle w:val="941"/>
        <w:jc w:val="both"/>
        <w:spacing w:after="0" w:afterAutospacing="0" w:before="0" w:beforeAutospacing="0"/>
        <w:rPr>
          <w:sz w:val="28"/>
          <w:szCs w:val="28"/>
          <w:lang w:val="uk-UA"/>
        </w:rPr>
      </w:pPr>
      <w:r>
        <w:rPr>
          <w:sz w:val="28"/>
          <w:szCs w:val="28"/>
          <w:lang w:val="uk-UA"/>
        </w:rPr>
      </w:r>
      <w:r/>
    </w:p>
    <w:p>
      <w:pPr>
        <w:pStyle w:val="937"/>
        <w:rPr>
          <w:rFonts w:ascii="Times New Roman" w:hAnsi="Times New Roman" w:cs="Times New Roman"/>
          <w:sz w:val="28"/>
          <w:szCs w:val="28"/>
        </w:rPr>
      </w:pPr>
      <w:r>
        <w:rPr>
          <w:rFonts w:ascii="Times New Roman" w:hAnsi="Times New Roman" w:cs="Times New Roman"/>
          <w:sz w:val="28"/>
          <w:szCs w:val="28"/>
        </w:rPr>
        <w:t xml:space="preserve">1</w:t>
      </w:r>
      <w:r>
        <w:rPr>
          <w:rFonts w:ascii="Times New Roman" w:hAnsi="Times New Roman" w:cs="Times New Roman"/>
          <w:sz w:val="28"/>
          <w:szCs w:val="28"/>
        </w:rPr>
        <w:t xml:space="preserve">77</w:t>
      </w:r>
      <w:r>
        <w:rPr>
          <w:rFonts w:ascii="Times New Roman" w:hAnsi="Times New Roman" w:cs="Times New Roman"/>
          <w:sz w:val="28"/>
          <w:szCs w:val="28"/>
        </w:rPr>
        <w:t xml:space="preserve">. СЛУХАЛИ:</w:t>
      </w:r>
      <w:r/>
    </w:p>
    <w:p>
      <w:pPr>
        <w:pStyle w:val="941"/>
        <w:jc w:val="both"/>
        <w:spacing w:after="0" w:afterAutospacing="0" w:before="0" w:beforeAutospacing="0"/>
        <w:rPr>
          <w:sz w:val="28"/>
          <w:szCs w:val="28"/>
          <w:lang w:val="uk-UA"/>
        </w:rPr>
      </w:pPr>
      <w:r>
        <w:rPr>
          <w:sz w:val="28"/>
          <w:szCs w:val="28"/>
          <w:lang w:val="uk-UA"/>
        </w:rPr>
        <w:t xml:space="preserve">Карпенка О.П. про звернення Громадської Спілки «Всеукраїнське Військово-Цивільне Об’єднання «Бойове Братерство України» від 13 липня 2023 року щодо погодження проведення заходу, а саме: </w:t>
      </w:r>
      <w:r>
        <w:rPr>
          <w:rStyle w:val="1009"/>
          <w:color w:val="000000"/>
          <w:sz w:val="28"/>
          <w:szCs w:val="28"/>
          <w:lang w:val="uk-UA"/>
        </w:rPr>
        <w:t xml:space="preserve">благодійного турніру з футболу для вшанування пам</w:t>
      </w:r>
      <w:r>
        <w:rPr>
          <w:rStyle w:val="1009"/>
          <w:color w:val="000000"/>
          <w:sz w:val="28"/>
          <w:szCs w:val="28"/>
          <w:lang w:val="uk-UA"/>
        </w:rPr>
        <w:t xml:space="preserve">’яті</w:t>
      </w:r>
      <w:r>
        <w:rPr>
          <w:rStyle w:val="1009"/>
          <w:color w:val="000000"/>
          <w:sz w:val="28"/>
          <w:szCs w:val="28"/>
          <w:lang w:val="uk-UA"/>
        </w:rPr>
        <w:t xml:space="preserve"> загиблих у російсько-українській війні, що планується ..... року о ..... год. </w:t>
      </w:r>
      <w:r>
        <w:rPr>
          <w:rStyle w:val="1009"/>
          <w:color w:val="000000"/>
          <w:sz w:val="28"/>
          <w:szCs w:val="28"/>
        </w:rPr>
        <w:t xml:space="preserve">(тривалістю .... години) на ......</w:t>
      </w:r>
      <w:r>
        <w:rPr>
          <w:color w:val="000000"/>
          <w:sz w:val="28"/>
          <w:szCs w:val="28"/>
        </w:rPr>
        <w:t xml:space="preserve">, з очікуваною кількістю учасників .... чоловік,</w:t>
      </w:r>
      <w:r>
        <w:rPr>
          <w:sz w:val="28"/>
          <w:szCs w:val="28"/>
          <w:lang w:val="uk-UA"/>
        </w:rPr>
        <w:t xml:space="preserve"> Олександр Петрович запропонував погодити проведення вказаного заходу з дотриманням положень, визначених Порядком проведення масових заходів на території Чернігівської області, затвердженим </w:t>
      </w:r>
      <w:r>
        <w:rPr>
          <w:sz w:val="28"/>
          <w:szCs w:val="28"/>
          <w:lang w:val="uk-UA"/>
        </w:rPr>
        <w:t xml:space="preserve">протоколом Ради</w:t>
      </w:r>
      <w:r>
        <w:rPr>
          <w:sz w:val="28"/>
          <w:szCs w:val="28"/>
          <w:lang w:val="uk-UA"/>
        </w:rPr>
        <w:t xml:space="preserve"> оборони Чернігівської області від 07.09.2022 №12, у разі погодження його проведення Корюківською районною військовою адміністрацією.</w:t>
      </w:r>
      <w:r/>
    </w:p>
    <w:p>
      <w:pPr>
        <w:jc w:val="both"/>
        <w:spacing w:lineRule="auto" w:line="240" w:after="0"/>
        <w:rPr>
          <w:rFonts w:ascii="Times New Roman" w:hAnsi="Times New Roman" w:cs="Times New Roman"/>
          <w:sz w:val="28"/>
          <w:szCs w:val="28"/>
          <w:lang w:val="ru-RU"/>
        </w:rPr>
      </w:pPr>
      <w:r>
        <w:rPr>
          <w:rFonts w:ascii="Times New Roman" w:hAnsi="Times New Roman" w:cs="Times New Roman"/>
          <w:sz w:val="28"/>
          <w:szCs w:val="28"/>
        </w:rPr>
        <w:t xml:space="preserve">Головуючий запитав </w:t>
      </w:r>
      <w:r>
        <w:rPr>
          <w:rFonts w:ascii="Times New Roman" w:hAnsi="Times New Roman" w:cs="Times New Roman"/>
          <w:sz w:val="28"/>
          <w:szCs w:val="28"/>
        </w:rPr>
        <w:t xml:space="preserve"> чи є запитання, зауваження, доповнення у членів виконкому по даному питанню. Враховуючи відсутність запитань, зауважень, доповнень, поставив на голосування проєкт рішення - </w:t>
      </w:r>
      <w:r>
        <w:rPr>
          <w:rFonts w:ascii="Times New Roman" w:hAnsi="Times New Roman" w:cs="Times New Roman"/>
          <w:sz w:val="28"/>
          <w:szCs w:val="28"/>
        </w:rPr>
        <w:t xml:space="preserve">Про погодження проведення заходу ГО «Всеукраїнська військово-цивільна сп</w:t>
      </w:r>
      <w:r>
        <w:rPr>
          <w:rFonts w:ascii="Times New Roman" w:hAnsi="Times New Roman" w:cs="Times New Roman"/>
          <w:sz w:val="28"/>
          <w:szCs w:val="28"/>
        </w:rPr>
        <w:t xml:space="preserve">ілка «Бойове братерство України</w:t>
      </w:r>
      <w:r>
        <w:rPr>
          <w:rFonts w:ascii="Times New Roman" w:hAnsi="Times New Roman" w:cs="Times New Roman"/>
          <w:sz w:val="28"/>
          <w:szCs w:val="28"/>
          <w:lang w:val="ru-RU"/>
        </w:rPr>
        <w:t xml:space="preserve">.</w:t>
      </w:r>
      <w:r/>
    </w:p>
    <w:p>
      <w:pPr>
        <w:jc w:val="both"/>
        <w:spacing w:lineRule="auto" w:line="240" w:after="0"/>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ГОЛОСУВАЛИ:</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«ЗА» - 2</w:t>
      </w:r>
      <w:r>
        <w:rPr>
          <w:rFonts w:ascii="Times New Roman" w:hAnsi="Times New Roman" w:cs="Mangal" w:eastAsia="Calibri"/>
          <w:sz w:val="28"/>
          <w:szCs w:val="28"/>
          <w:lang w:val="ru-RU" w:bidi="hi-IN" w:eastAsia="hi-IN"/>
        </w:rPr>
        <w:t xml:space="preserve">0</w:t>
      </w:r>
      <w:r>
        <w:rPr>
          <w:rFonts w:ascii="Times New Roman" w:hAnsi="Times New Roman" w:cs="Mangal" w:eastAsia="Calibri"/>
          <w:sz w:val="28"/>
          <w:szCs w:val="28"/>
          <w:lang w:bidi="hi-IN" w:eastAsia="hi-IN"/>
        </w:rPr>
        <w:t xml:space="preserve">; «ПРОТИ» - немає; «УТРИМАЛИСЬ» - немає; </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«НЕ ГОЛОСУВАЛИ» - </w:t>
      </w:r>
      <w:r>
        <w:rPr>
          <w:rFonts w:ascii="Times New Roman" w:hAnsi="Times New Roman" w:cs="Mangal" w:eastAsia="Calibri"/>
          <w:sz w:val="28"/>
          <w:szCs w:val="28"/>
          <w:lang w:val="ru-RU" w:bidi="hi-IN" w:eastAsia="hi-IN"/>
        </w:rPr>
        <w:t xml:space="preserve">1</w:t>
      </w:r>
      <w:r>
        <w:rPr>
          <w:rFonts w:ascii="Times New Roman" w:hAnsi="Times New Roman" w:cs="Mangal" w:eastAsia="Calibri"/>
          <w:sz w:val="28"/>
          <w:szCs w:val="28"/>
          <w:lang w:bidi="hi-IN" w:eastAsia="hi-IN"/>
        </w:rPr>
        <w:t xml:space="preserve">.</w:t>
      </w: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sz w:val="28"/>
          <w:szCs w:val="28"/>
          <w:lang w:bidi="hi-IN" w:eastAsia="hi-IN"/>
        </w:rPr>
        <w:t xml:space="preserve">ВИРІШИЛИ:</w:t>
      </w:r>
      <w:r/>
    </w:p>
    <w:p>
      <w:pPr>
        <w:pStyle w:val="941"/>
        <w:jc w:val="both"/>
        <w:spacing w:after="0" w:afterAutospacing="0" w:before="0" w:beforeAutospacing="0"/>
        <w:rPr>
          <w:sz w:val="28"/>
          <w:szCs w:val="28"/>
          <w:lang w:val="uk-UA"/>
        </w:rPr>
      </w:pPr>
      <w:r>
        <w:rPr>
          <w:sz w:val="28"/>
          <w:szCs w:val="28"/>
          <w:lang w:val="uk-UA"/>
        </w:rPr>
        <w:t xml:space="preserve">Рішення № 1</w:t>
      </w:r>
      <w:r>
        <w:rPr>
          <w:sz w:val="28"/>
          <w:szCs w:val="28"/>
          <w:lang w:val="uk-UA"/>
        </w:rPr>
        <w:t xml:space="preserve">77</w:t>
      </w:r>
      <w:r>
        <w:rPr>
          <w:sz w:val="28"/>
          <w:szCs w:val="28"/>
          <w:lang w:val="uk-UA"/>
        </w:rPr>
        <w:t xml:space="preserve"> «</w:t>
      </w:r>
      <w:r>
        <w:rPr>
          <w:sz w:val="28"/>
          <w:szCs w:val="28"/>
        </w:rPr>
        <w:t xml:space="preserve">Про погодження проведення заходу ГО «Всеукраїнська військово-цивільна спілка «Бойове братерство України»</w:t>
      </w:r>
      <w:r>
        <w:rPr>
          <w:sz w:val="28"/>
          <w:szCs w:val="28"/>
          <w:lang w:val="uk-UA"/>
        </w:rPr>
        <w:t xml:space="preserve">» - приймається (додається).</w:t>
      </w:r>
      <w:r/>
    </w:p>
    <w:p>
      <w:pPr>
        <w:pStyle w:val="941"/>
        <w:jc w:val="both"/>
        <w:spacing w:after="0" w:afterAutospacing="0" w:before="0" w:beforeAutospacing="0"/>
        <w:rPr>
          <w:sz w:val="28"/>
          <w:szCs w:val="28"/>
          <w:lang w:val="uk-UA"/>
        </w:rPr>
      </w:pPr>
      <w:r>
        <w:rPr>
          <w:sz w:val="28"/>
          <w:szCs w:val="28"/>
          <w:lang w:val="uk-UA"/>
        </w:rPr>
      </w:r>
      <w:r/>
    </w:p>
    <w:p>
      <w:pPr>
        <w:pStyle w:val="937"/>
        <w:rPr>
          <w:rFonts w:ascii="Times New Roman" w:hAnsi="Times New Roman" w:cs="Times New Roman"/>
          <w:sz w:val="28"/>
          <w:szCs w:val="28"/>
        </w:rPr>
      </w:pPr>
      <w:r>
        <w:rPr>
          <w:rFonts w:ascii="Times New Roman" w:hAnsi="Times New Roman" w:cs="Times New Roman"/>
          <w:sz w:val="28"/>
          <w:szCs w:val="28"/>
        </w:rPr>
        <w:t xml:space="preserve">1</w:t>
      </w:r>
      <w:r>
        <w:rPr>
          <w:rFonts w:ascii="Times New Roman" w:hAnsi="Times New Roman" w:cs="Times New Roman"/>
          <w:sz w:val="28"/>
          <w:szCs w:val="28"/>
        </w:rPr>
        <w:t xml:space="preserve">78</w:t>
      </w:r>
      <w:r>
        <w:rPr>
          <w:rFonts w:ascii="Times New Roman" w:hAnsi="Times New Roman" w:cs="Times New Roman"/>
          <w:sz w:val="28"/>
          <w:szCs w:val="28"/>
        </w:rPr>
        <w:t xml:space="preserve">. СЛУХАЛИ:</w:t>
      </w:r>
      <w:r/>
    </w:p>
    <w:p>
      <w:pPr>
        <w:pStyle w:val="941"/>
        <w:ind w:right="-1"/>
        <w:jc w:val="both"/>
        <w:spacing w:after="0" w:afterAutospacing="0" w:before="0" w:beforeAutospacing="0"/>
        <w:rPr>
          <w:color w:val="000000"/>
          <w:sz w:val="28"/>
          <w:szCs w:val="28"/>
        </w:rPr>
      </w:pPr>
      <w:r>
        <w:rPr>
          <w:sz w:val="28"/>
          <w:szCs w:val="28"/>
          <w:lang w:val="uk-UA"/>
        </w:rPr>
        <w:t xml:space="preserve">Москальчук М.В., яка у зв’язку з кадровими змінами</w:t>
      </w:r>
      <w:r>
        <w:rPr>
          <w:sz w:val="28"/>
          <w:szCs w:val="28"/>
          <w:lang w:val="uk-UA"/>
        </w:rPr>
        <w:t xml:space="preserve">,</w:t>
      </w:r>
      <w:r>
        <w:rPr>
          <w:sz w:val="28"/>
          <w:szCs w:val="28"/>
          <w:lang w:val="uk-UA"/>
        </w:rPr>
        <w:t xml:space="preserve"> запропонувала внести зміни до </w:t>
      </w:r>
      <w:r>
        <w:rPr>
          <w:color w:val="000000"/>
          <w:sz w:val="28"/>
          <w:szCs w:val="28"/>
          <w:lang w:val="uk-UA"/>
        </w:rPr>
        <w:t xml:space="preserve">рішення виконавчого комітету Менської міської ради від 20.12.2022 № 271 «Про визначення посадових осіб уповноваженими на складання актів проведення обстеження сім’ї», а саме, виклавши абзац 3 пункту 2 рішення в новій редакції: </w:t>
      </w:r>
      <w:r>
        <w:rPr>
          <w:color w:val="000000"/>
          <w:sz w:val="28"/>
          <w:szCs w:val="28"/>
        </w:rPr>
        <w:t xml:space="preserve">«- начальника Відділу соціального захисту населення, сім’ї, молоді та охорони здоров’я Менської міської ради Москальчук Марину Віталіївну на території м. Мена».</w:t>
      </w:r>
      <w:r/>
    </w:p>
    <w:p>
      <w:pPr>
        <w:pStyle w:val="941"/>
        <w:ind w:right="-1"/>
        <w:jc w:val="both"/>
        <w:spacing w:after="0" w:afterAutospacing="0" w:before="0" w:beforeAutospacing="0"/>
        <w:rPr>
          <w:color w:val="000000"/>
          <w:sz w:val="28"/>
          <w:szCs w:val="28"/>
        </w:rPr>
      </w:pPr>
      <w:r>
        <w:rPr>
          <w:color w:val="000000"/>
          <w:sz w:val="28"/>
          <w:szCs w:val="28"/>
          <w:lang w:val="uk-UA"/>
        </w:rPr>
        <w:t xml:space="preserve">Головуючий запитав </w:t>
      </w:r>
      <w:r>
        <w:rPr>
          <w:color w:val="000000"/>
          <w:sz w:val="28"/>
          <w:szCs w:val="28"/>
          <w:lang w:val="uk-UA"/>
        </w:rPr>
        <w:t xml:space="preserve">чи</w:t>
      </w:r>
      <w:r>
        <w:rPr>
          <w:color w:val="000000"/>
          <w:sz w:val="28"/>
          <w:szCs w:val="28"/>
          <w:lang w:val="uk-UA"/>
        </w:rPr>
        <w:t xml:space="preserve"> є запитання, зауваження</w:t>
      </w:r>
      <w:r>
        <w:rPr>
          <w:color w:val="000000"/>
          <w:sz w:val="28"/>
          <w:szCs w:val="28"/>
          <w:lang w:val="uk-UA"/>
        </w:rPr>
        <w:t xml:space="preserve"> у членів виконкому по даному питанню.</w:t>
      </w:r>
      <w:r/>
    </w:p>
    <w:p>
      <w:pPr>
        <w:pStyle w:val="941"/>
        <w:ind w:right="-1"/>
        <w:jc w:val="both"/>
        <w:spacing w:after="0" w:afterAutospacing="0" w:before="0" w:beforeAutospacing="0"/>
        <w:rPr>
          <w:sz w:val="28"/>
          <w:szCs w:val="28"/>
          <w:lang w:val="uk-UA"/>
        </w:rPr>
      </w:pPr>
      <w:r>
        <w:rPr>
          <w:rFonts w:eastAsiaTheme="minorHAnsi"/>
          <w:sz w:val="28"/>
          <w:szCs w:val="28"/>
        </w:rPr>
        <w:t xml:space="preserve">Враховуючи, </w:t>
      </w:r>
      <w:r>
        <w:rPr>
          <w:rFonts w:eastAsiaTheme="minorHAnsi"/>
          <w:sz w:val="28"/>
          <w:szCs w:val="28"/>
        </w:rPr>
        <w:t xml:space="preserve">що </w:t>
      </w:r>
      <w:r>
        <w:rPr>
          <w:rFonts w:eastAsiaTheme="minorHAnsi"/>
          <w:sz w:val="28"/>
          <w:szCs w:val="28"/>
          <w:lang w:val="uk-UA"/>
        </w:rPr>
        <w:t xml:space="preserve"> </w:t>
      </w:r>
      <w:r>
        <w:rPr>
          <w:rFonts w:eastAsiaTheme="minorHAnsi"/>
          <w:sz w:val="28"/>
          <w:szCs w:val="28"/>
        </w:rPr>
        <w:t xml:space="preserve">запитань</w:t>
      </w:r>
      <w:r>
        <w:rPr>
          <w:rFonts w:eastAsiaTheme="minorHAnsi"/>
          <w:sz w:val="28"/>
          <w:szCs w:val="28"/>
        </w:rPr>
        <w:t xml:space="preserve">, зауважень не</w:t>
      </w:r>
      <w:r>
        <w:rPr>
          <w:rFonts w:eastAsiaTheme="minorHAnsi"/>
          <w:sz w:val="28"/>
          <w:szCs w:val="28"/>
          <w:lang w:val="uk-UA"/>
        </w:rPr>
        <w:t xml:space="preserve">має</w:t>
      </w:r>
      <w:r>
        <w:rPr>
          <w:rFonts w:eastAsiaTheme="minorHAnsi"/>
          <w:sz w:val="28"/>
          <w:szCs w:val="28"/>
        </w:rPr>
        <w:t xml:space="preserve">, головуючий</w:t>
      </w:r>
      <w:r>
        <w:rPr>
          <w:rFonts w:eastAsiaTheme="minorHAnsi"/>
          <w:sz w:val="28"/>
          <w:szCs w:val="28"/>
        </w:rPr>
        <w:t xml:space="preserve"> </w:t>
      </w:r>
      <w:r>
        <w:rPr>
          <w:rFonts w:eastAsiaTheme="minorHAnsi"/>
          <w:sz w:val="28"/>
          <w:szCs w:val="28"/>
        </w:rPr>
        <w:t xml:space="preserve">постави</w:t>
      </w:r>
      <w:r>
        <w:rPr>
          <w:rFonts w:eastAsiaTheme="minorHAnsi"/>
          <w:sz w:val="28"/>
          <w:szCs w:val="28"/>
          <w:lang w:val="uk-UA"/>
        </w:rPr>
        <w:t xml:space="preserve">в</w:t>
      </w:r>
      <w:r>
        <w:rPr>
          <w:rFonts w:eastAsiaTheme="minorHAnsi"/>
          <w:sz w:val="28"/>
          <w:szCs w:val="28"/>
        </w:rPr>
        <w:t xml:space="preserve"> на голосування проєкт рішення </w:t>
      </w:r>
      <w:r>
        <w:rPr>
          <w:rFonts w:eastAsiaTheme="minorHAnsi"/>
          <w:sz w:val="28"/>
          <w:szCs w:val="28"/>
          <w:lang w:val="uk-UA"/>
        </w:rPr>
        <w:t xml:space="preserve">– </w:t>
      </w:r>
      <w:r>
        <w:rPr>
          <w:rFonts w:eastAsiaTheme="minorHAnsi"/>
          <w:sz w:val="28"/>
          <w:szCs w:val="28"/>
        </w:rPr>
        <w:t xml:space="preserve">Про внесення змін до рішення виконавчого комітету Менської міської</w:t>
      </w:r>
      <w:r>
        <w:rPr>
          <w:rFonts w:eastAsiaTheme="minorHAnsi"/>
          <w:sz w:val="28"/>
          <w:szCs w:val="28"/>
          <w:lang w:val="uk-UA"/>
        </w:rPr>
        <w:t xml:space="preserve"> </w:t>
      </w:r>
      <w:r>
        <w:rPr>
          <w:rFonts w:eastAsiaTheme="minorHAnsi"/>
          <w:sz w:val="28"/>
          <w:szCs w:val="28"/>
        </w:rPr>
        <w:t xml:space="preserve">ради від 20.12. 2022 № 271</w:t>
      </w:r>
      <w:r>
        <w:rPr>
          <w:rFonts w:eastAsiaTheme="minorHAnsi"/>
          <w:sz w:val="28"/>
          <w:szCs w:val="28"/>
          <w:lang w:val="uk-UA"/>
        </w:rPr>
        <w:t xml:space="preserve">.</w:t>
      </w:r>
      <w:r>
        <w:rPr>
          <w:rFonts w:eastAsiaTheme="minorHAnsi"/>
        </w:rPr>
      </w:r>
    </w:p>
    <w:p>
      <w:pPr>
        <w:jc w:val="both"/>
        <w:spacing w:lineRule="auto" w:line="240" w:after="0"/>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«ЗА» - 21; «ПРОТИ» - немає; «УТРИМАЛИСЬ» - немає;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«НЕ ГОЛОСУВАЛИ» - немає.</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ВИРІШИЛИ:</w:t>
      </w:r>
      <w:r>
        <w:rPr>
          <w:rFonts w:eastAsiaTheme="minorHAnsi"/>
        </w:rPr>
      </w:r>
    </w:p>
    <w:p>
      <w:pPr>
        <w:pStyle w:val="941"/>
        <w:jc w:val="both"/>
        <w:spacing w:after="0" w:afterAutospacing="0" w:before="0" w:beforeAutospacing="0"/>
        <w:rPr>
          <w:sz w:val="28"/>
          <w:szCs w:val="28"/>
          <w:lang w:val="uk-UA"/>
        </w:rPr>
      </w:pPr>
      <w:r>
        <w:rPr>
          <w:rFonts w:eastAsiaTheme="minorHAnsi"/>
          <w:sz w:val="28"/>
          <w:szCs w:val="28"/>
          <w:lang w:val="uk-UA"/>
        </w:rPr>
        <w:t xml:space="preserve">Рішення № 1</w:t>
      </w:r>
      <w:r>
        <w:rPr>
          <w:rFonts w:eastAsiaTheme="minorHAnsi"/>
          <w:sz w:val="28"/>
          <w:szCs w:val="28"/>
          <w:lang w:val="uk-UA"/>
        </w:rPr>
        <w:t xml:space="preserve">78</w:t>
      </w:r>
      <w:r>
        <w:rPr>
          <w:rFonts w:eastAsiaTheme="minorHAnsi"/>
          <w:sz w:val="28"/>
          <w:szCs w:val="28"/>
          <w:lang w:val="uk-UA"/>
        </w:rPr>
        <w:t xml:space="preserve"> «</w:t>
      </w:r>
      <w:r>
        <w:rPr>
          <w:rFonts w:eastAsiaTheme="minorHAnsi"/>
          <w:sz w:val="28"/>
          <w:szCs w:val="28"/>
          <w:lang w:val="uk-UA"/>
        </w:rPr>
        <w:t xml:space="preserve">Про внесення змін до рішення виконавчого комітету Менської міської</w:t>
      </w:r>
      <w:r>
        <w:rPr>
          <w:rFonts w:eastAsiaTheme="minorHAnsi"/>
          <w:sz w:val="28"/>
          <w:szCs w:val="28"/>
          <w:lang w:val="uk-UA"/>
        </w:rPr>
        <w:t xml:space="preserve"> </w:t>
      </w:r>
      <w:r>
        <w:rPr>
          <w:rFonts w:eastAsiaTheme="minorHAnsi"/>
          <w:sz w:val="28"/>
          <w:szCs w:val="28"/>
          <w:lang w:val="uk-UA"/>
        </w:rPr>
        <w:t xml:space="preserve">ради від 20.12. 2022 № 271</w:t>
      </w:r>
      <w:r>
        <w:rPr>
          <w:rFonts w:eastAsiaTheme="minorHAnsi"/>
          <w:sz w:val="28"/>
          <w:szCs w:val="28"/>
          <w:lang w:val="uk-UA"/>
        </w:rPr>
        <w:t xml:space="preserve">» - приймається (додається).</w:t>
      </w:r>
      <w:r>
        <w:rPr>
          <w:rFonts w:eastAsiaTheme="minorHAnsi"/>
        </w:rPr>
      </w:r>
    </w:p>
    <w:p>
      <w:pPr>
        <w:pStyle w:val="941"/>
        <w:jc w:val="both"/>
        <w:spacing w:after="0" w:afterAutospacing="0" w:before="0" w:beforeAutospacing="0"/>
        <w:rPr>
          <w:sz w:val="28"/>
          <w:szCs w:val="28"/>
          <w:lang w:val="uk-UA"/>
        </w:rPr>
      </w:pPr>
      <w:r>
        <w:rPr>
          <w:rFonts w:eastAsiaTheme="minorHAnsi"/>
          <w:sz w:val="28"/>
          <w:szCs w:val="28"/>
          <w:lang w:val="uk-UA"/>
        </w:rPr>
      </w:r>
      <w:r>
        <w:rPr>
          <w:rFonts w:eastAsiaTheme="minorHAnsi"/>
        </w:rPr>
      </w:r>
    </w:p>
    <w:p>
      <w:pPr>
        <w:pStyle w:val="937"/>
        <w:rPr>
          <w:rFonts w:ascii="Times New Roman" w:hAnsi="Times New Roman" w:cs="Times New Roman"/>
          <w:sz w:val="28"/>
          <w:szCs w:val="28"/>
        </w:rPr>
      </w:pPr>
      <w:r>
        <w:rPr>
          <w:rFonts w:ascii="Times New Roman" w:hAnsi="Times New Roman" w:cs="Times New Roman" w:eastAsiaTheme="minorHAnsi"/>
          <w:sz w:val="28"/>
          <w:szCs w:val="28"/>
        </w:rPr>
        <w:t xml:space="preserve">1</w:t>
      </w:r>
      <w:r>
        <w:rPr>
          <w:rFonts w:ascii="Times New Roman" w:hAnsi="Times New Roman" w:cs="Times New Roman" w:eastAsiaTheme="minorHAnsi"/>
          <w:sz w:val="28"/>
          <w:szCs w:val="28"/>
        </w:rPr>
        <w:t xml:space="preserve">79</w:t>
      </w:r>
      <w:r>
        <w:rPr>
          <w:rFonts w:ascii="Times New Roman" w:hAnsi="Times New Roman" w:cs="Times New Roman" w:eastAsiaTheme="minorHAnsi"/>
          <w:sz w:val="28"/>
          <w:szCs w:val="28"/>
        </w:rPr>
        <w:t xml:space="preserve">. СЛУХАЛИ:</w:t>
      </w:r>
      <w:r>
        <w:rPr>
          <w:rFonts w:eastAsiaTheme="minorHAnsi"/>
        </w:rPr>
      </w:r>
    </w:p>
    <w:p>
      <w:pPr>
        <w:pStyle w:val="941"/>
        <w:jc w:val="both"/>
        <w:spacing w:after="0" w:afterAutospacing="0" w:before="0" w:beforeAutospacing="0"/>
        <w:tabs>
          <w:tab w:val="left" w:pos="0" w:leader="none"/>
          <w:tab w:val="left" w:pos="1080" w:leader="none"/>
        </w:tabs>
        <w:rPr>
          <w:lang w:val="uk-UA"/>
        </w:rPr>
      </w:pPr>
      <w:r>
        <w:rPr>
          <w:rFonts w:eastAsiaTheme="minorHAnsi"/>
          <w:sz w:val="28"/>
          <w:szCs w:val="28"/>
          <w:lang w:val="uk-UA"/>
        </w:rPr>
        <w:t xml:space="preserve">Москальчук М.В., яка у зв’язку з кадровими змінами</w:t>
      </w:r>
      <w:r>
        <w:rPr>
          <w:rFonts w:eastAsiaTheme="minorHAnsi"/>
          <w:sz w:val="28"/>
          <w:szCs w:val="28"/>
          <w:lang w:val="uk-UA"/>
        </w:rPr>
        <w:t xml:space="preserve">,</w:t>
      </w:r>
      <w:r>
        <w:rPr>
          <w:rFonts w:eastAsiaTheme="minorHAnsi"/>
          <w:sz w:val="28"/>
          <w:szCs w:val="28"/>
          <w:lang w:val="uk-UA"/>
        </w:rPr>
        <w:t xml:space="preserve"> запропонувала </w:t>
      </w:r>
      <w:r>
        <w:rPr>
          <w:rFonts w:eastAsiaTheme="minorHAnsi"/>
          <w:color w:val="000000"/>
          <w:sz w:val="28"/>
          <w:szCs w:val="28"/>
          <w:lang w:val="uk-UA"/>
        </w:rPr>
        <w:t xml:space="preserve">в</w:t>
      </w:r>
      <w:r>
        <w:rPr>
          <w:rFonts w:eastAsiaTheme="minorHAnsi"/>
          <w:color w:val="000000"/>
          <w:sz w:val="28"/>
          <w:szCs w:val="28"/>
          <w:lang w:val="uk-UA"/>
        </w:rPr>
        <w:t xml:space="preserve">нести зміни до рішення виконавчого комітету Менської міської ради від 20.12.2022 № 270 «Про визначення посадових осіб уповноваженими на складання актів обстеження матеріально-побутових умов домогосподарства/фактичного місця проживання особи»,</w:t>
      </w:r>
      <w:r>
        <w:rPr>
          <w:rFonts w:eastAsiaTheme="minorHAnsi"/>
          <w:color w:val="000000"/>
          <w:sz w:val="28"/>
          <w:szCs w:val="28"/>
        </w:rPr>
        <w:t xml:space="preserve"> </w:t>
      </w:r>
      <w:r>
        <w:rPr>
          <w:rFonts w:eastAsiaTheme="minorHAnsi"/>
          <w:color w:val="000000"/>
          <w:sz w:val="28"/>
          <w:szCs w:val="28"/>
          <w:lang w:val="uk-UA"/>
        </w:rPr>
        <w:t xml:space="preserve"> виклавши абзац 3 пункту 1 рішення в новій редакції</w:t>
      </w:r>
      <w:r>
        <w:rPr>
          <w:rFonts w:eastAsiaTheme="minorHAnsi"/>
          <w:color w:val="000000"/>
          <w:sz w:val="28"/>
          <w:szCs w:val="28"/>
          <w:lang w:val="uk-UA"/>
        </w:rPr>
        <w:t xml:space="preserve">, а саме</w:t>
      </w:r>
      <w:r>
        <w:rPr>
          <w:rFonts w:eastAsiaTheme="minorHAnsi"/>
          <w:color w:val="000000"/>
          <w:sz w:val="28"/>
          <w:szCs w:val="28"/>
          <w:lang w:val="uk-UA"/>
        </w:rPr>
        <w:t xml:space="preserve">: </w:t>
      </w:r>
      <w:r>
        <w:rPr>
          <w:rFonts w:eastAsiaTheme="minorHAnsi"/>
        </w:rPr>
      </w:r>
    </w:p>
    <w:p>
      <w:pPr>
        <w:pStyle w:val="941"/>
        <w:jc w:val="both"/>
        <w:spacing w:after="0" w:afterAutospacing="0" w:before="0" w:beforeAutospacing="0"/>
        <w:rPr>
          <w:color w:val="000000"/>
          <w:sz w:val="28"/>
          <w:szCs w:val="28"/>
        </w:rPr>
      </w:pPr>
      <w:r>
        <w:rPr>
          <w:rFonts w:ascii="Calibri" w:hAnsi="Calibri" w:cs="Calibri" w:eastAsiaTheme="minorHAnsi"/>
          <w:color w:val="000000"/>
          <w:sz w:val="28"/>
          <w:szCs w:val="28"/>
          <w:lang w:val="uk-UA"/>
        </w:rPr>
        <w:t xml:space="preserve">«</w:t>
      </w:r>
      <w:r>
        <w:rPr>
          <w:rFonts w:eastAsiaTheme="minorHAnsi"/>
          <w:color w:val="000000"/>
          <w:sz w:val="28"/>
          <w:szCs w:val="28"/>
          <w:lang w:val="uk-UA"/>
        </w:rPr>
        <w:t xml:space="preserve"> - начальника Відд</w:t>
      </w:r>
      <w:r>
        <w:rPr>
          <w:rFonts w:eastAsiaTheme="minorHAnsi"/>
          <w:color w:val="000000"/>
          <w:sz w:val="28"/>
          <w:szCs w:val="28"/>
          <w:lang w:val="uk-UA"/>
        </w:rPr>
        <w:t xml:space="preserve">ілу соціального захисту населення, сім’ї, молоді та охорони здоров’я Менської міської ради Москальчук Марину Віталіївну та заступника начальника Відділу соціального захисту населення, сім’ї, молоді та охорони здоров’я Менської міської ради Собокар Наталію </w:t>
      </w:r>
      <w:r>
        <w:rPr>
          <w:rFonts w:eastAsiaTheme="minorHAnsi"/>
          <w:color w:val="000000"/>
          <w:sz w:val="28"/>
          <w:szCs w:val="28"/>
        </w:rPr>
        <w:t xml:space="preserve">Василівну на території м. Мена</w:t>
      </w:r>
      <w:r>
        <w:rPr>
          <w:rFonts w:ascii="Calibri" w:hAnsi="Calibri" w:cs="Calibri" w:eastAsiaTheme="minorHAnsi"/>
          <w:color w:val="000000"/>
          <w:sz w:val="28"/>
          <w:szCs w:val="28"/>
        </w:rPr>
        <w:t xml:space="preserve">»</w:t>
      </w:r>
      <w:r>
        <w:rPr>
          <w:rFonts w:eastAsiaTheme="minorHAnsi"/>
          <w:color w:val="000000"/>
          <w:sz w:val="28"/>
          <w:szCs w:val="28"/>
        </w:rPr>
        <w:t xml:space="preserve">.</w:t>
      </w:r>
      <w:r>
        <w:rPr>
          <w:rFonts w:eastAsiaTheme="minorHAnsi"/>
        </w:rPr>
      </w:r>
    </w:p>
    <w:p>
      <w:pPr>
        <w:pStyle w:val="941"/>
        <w:ind w:right="-1"/>
        <w:jc w:val="both"/>
        <w:spacing w:after="0" w:afterAutospacing="0" w:before="0" w:beforeAutospacing="0"/>
        <w:rPr>
          <w:color w:val="000000"/>
          <w:sz w:val="28"/>
          <w:szCs w:val="28"/>
        </w:rPr>
      </w:pPr>
      <w:r>
        <w:rPr>
          <w:rFonts w:eastAsiaTheme="minorHAnsi"/>
          <w:color w:val="000000"/>
          <w:sz w:val="28"/>
          <w:szCs w:val="28"/>
          <w:lang w:val="uk-UA"/>
        </w:rPr>
        <w:t xml:space="preserve">Головуючий запитав </w:t>
      </w:r>
      <w:r>
        <w:rPr>
          <w:rFonts w:eastAsiaTheme="minorHAnsi"/>
          <w:color w:val="000000"/>
          <w:sz w:val="28"/>
          <w:szCs w:val="28"/>
          <w:lang w:val="uk-UA"/>
        </w:rPr>
        <w:t xml:space="preserve"> чи</w:t>
      </w:r>
      <w:r>
        <w:rPr>
          <w:rFonts w:eastAsiaTheme="minorHAnsi"/>
          <w:color w:val="000000"/>
          <w:sz w:val="28"/>
          <w:szCs w:val="28"/>
          <w:lang w:val="uk-UA"/>
        </w:rPr>
        <w:t xml:space="preserve"> є запитання, зауваження</w:t>
      </w:r>
      <w:r>
        <w:rPr>
          <w:rFonts w:eastAsiaTheme="minorHAnsi"/>
          <w:color w:val="000000"/>
          <w:sz w:val="28"/>
          <w:szCs w:val="28"/>
          <w:lang w:val="uk-UA"/>
        </w:rPr>
        <w:t xml:space="preserve"> у членів виконкому по даному питанню.</w:t>
      </w:r>
      <w:r>
        <w:rPr>
          <w:rFonts w:eastAsiaTheme="minorHAnsi"/>
        </w:rPr>
      </w:r>
    </w:p>
    <w:p>
      <w:pPr>
        <w:pStyle w:val="1010"/>
        <w:ind w:right="-5" w:firstLine="0"/>
        <w:rPr>
          <w:sz w:val="28"/>
          <w:szCs w:val="28"/>
        </w:rPr>
      </w:pPr>
      <w:r>
        <w:rPr>
          <w:rFonts w:eastAsiaTheme="minorHAnsi"/>
          <w:sz w:val="28"/>
          <w:szCs w:val="28"/>
        </w:rPr>
        <w:t xml:space="preserve">Враховуючи, що  запитань, зауважень немає, </w:t>
      </w:r>
      <w:r>
        <w:rPr>
          <w:rFonts w:eastAsiaTheme="minorHAnsi"/>
          <w:sz w:val="28"/>
          <w:szCs w:val="28"/>
        </w:rPr>
        <w:t xml:space="preserve">головуючий </w:t>
      </w:r>
      <w:r>
        <w:rPr>
          <w:rFonts w:eastAsiaTheme="minorHAnsi"/>
          <w:sz w:val="28"/>
          <w:szCs w:val="28"/>
        </w:rPr>
        <w:t xml:space="preserve">поставив на голосування проєкт рішення - </w:t>
      </w:r>
      <w:r>
        <w:rPr>
          <w:rFonts w:eastAsiaTheme="minorHAnsi"/>
          <w:bCs/>
          <w:sz w:val="28"/>
          <w:szCs w:val="28"/>
        </w:rPr>
        <w:t xml:space="preserve">  </w:t>
      </w:r>
      <w:r>
        <w:rPr>
          <w:rFonts w:eastAsiaTheme="minorHAnsi"/>
          <w:sz w:val="28"/>
          <w:szCs w:val="28"/>
        </w:rPr>
        <w:t xml:space="preserve"> </w:t>
      </w:r>
      <w:r>
        <w:rPr>
          <w:rFonts w:eastAsiaTheme="minorHAnsi"/>
          <w:sz w:val="28"/>
          <w:szCs w:val="28"/>
        </w:rPr>
        <w:t xml:space="preserve">Про внесення змін до рішення виконавчого комітету Менської міської</w:t>
      </w:r>
      <w:r>
        <w:rPr>
          <w:rFonts w:eastAsiaTheme="minorHAnsi"/>
          <w:sz w:val="28"/>
          <w:szCs w:val="28"/>
        </w:rPr>
        <w:t xml:space="preserve"> </w:t>
      </w:r>
      <w:r>
        <w:rPr>
          <w:rFonts w:eastAsiaTheme="minorHAnsi"/>
          <w:sz w:val="28"/>
          <w:szCs w:val="28"/>
        </w:rPr>
        <w:t xml:space="preserve">ради від 20.12. 2022 № 270</w:t>
      </w:r>
      <w:r>
        <w:rPr>
          <w:rFonts w:eastAsiaTheme="minorHAnsi"/>
          <w:sz w:val="28"/>
          <w:szCs w:val="28"/>
        </w:rPr>
        <w:t xml:space="preserve">.</w:t>
      </w:r>
      <w:r>
        <w:rPr>
          <w:rFonts w:eastAsiaTheme="minorHAnsi"/>
        </w:rPr>
      </w:r>
    </w:p>
    <w:p>
      <w:pPr>
        <w:jc w:val="both"/>
        <w:spacing w:lineRule="auto" w:line="240" w:after="0"/>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- 21; «ПРОТИ» - немає; «УТРИМАЛИСЬ» - немає;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немає.</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p>
    <w:p>
      <w:pPr>
        <w:pStyle w:val="941"/>
        <w:jc w:val="both"/>
        <w:spacing w:after="0" w:afterAutospacing="0" w:before="0" w:beforeAutospacing="0"/>
        <w:rPr>
          <w:sz w:val="28"/>
          <w:szCs w:val="28"/>
          <w:lang w:val="uk-UA"/>
        </w:rPr>
      </w:pPr>
      <w:r>
        <w:rPr>
          <w:rFonts w:eastAsiaTheme="minorHAnsi"/>
          <w:sz w:val="28"/>
          <w:szCs w:val="28"/>
          <w:lang w:val="uk-UA"/>
        </w:rPr>
        <w:t xml:space="preserve">Рішення № 1</w:t>
      </w:r>
      <w:r>
        <w:rPr>
          <w:rFonts w:eastAsiaTheme="minorHAnsi"/>
          <w:sz w:val="28"/>
          <w:szCs w:val="28"/>
          <w:lang w:val="uk-UA"/>
        </w:rPr>
        <w:t xml:space="preserve">79</w:t>
      </w:r>
      <w:r>
        <w:rPr>
          <w:rFonts w:eastAsiaTheme="minorHAnsi"/>
          <w:sz w:val="28"/>
          <w:szCs w:val="28"/>
          <w:lang w:val="uk-UA"/>
        </w:rPr>
        <w:t xml:space="preserve"> «</w:t>
      </w:r>
      <w:r>
        <w:rPr>
          <w:rFonts w:eastAsiaTheme="minorHAnsi"/>
          <w:sz w:val="28"/>
          <w:szCs w:val="28"/>
          <w:lang w:val="uk-UA"/>
        </w:rPr>
        <w:t xml:space="preserve">Про внесення змін до рішення виконавчого комітету Менської міської</w:t>
      </w:r>
      <w:r>
        <w:rPr>
          <w:rFonts w:eastAsiaTheme="minorHAnsi"/>
          <w:sz w:val="28"/>
          <w:szCs w:val="28"/>
          <w:lang w:val="uk-UA"/>
        </w:rPr>
        <w:t xml:space="preserve"> </w:t>
      </w:r>
      <w:r>
        <w:rPr>
          <w:rFonts w:eastAsiaTheme="minorHAnsi"/>
          <w:sz w:val="28"/>
          <w:szCs w:val="28"/>
          <w:lang w:val="uk-UA"/>
        </w:rPr>
        <w:t xml:space="preserve">ради від 20.12. </w:t>
      </w:r>
      <w:r>
        <w:rPr>
          <w:rFonts w:eastAsiaTheme="minorHAnsi"/>
          <w:sz w:val="28"/>
          <w:szCs w:val="28"/>
          <w:lang w:val="uk-UA"/>
        </w:rPr>
        <w:t xml:space="preserve">2022 № 270</w:t>
      </w:r>
      <w:r>
        <w:rPr>
          <w:rFonts w:eastAsiaTheme="minorHAnsi"/>
          <w:sz w:val="28"/>
          <w:szCs w:val="28"/>
          <w:lang w:val="uk-UA" w:eastAsia="en-US"/>
        </w:rPr>
        <w:t xml:space="preserve">» </w:t>
      </w:r>
      <w:r>
        <w:rPr>
          <w:rFonts w:eastAsiaTheme="minorHAnsi"/>
          <w:sz w:val="28"/>
          <w:szCs w:val="28"/>
          <w:lang w:val="uk-UA"/>
        </w:rPr>
        <w:t xml:space="preserve">- приймається (додається).</w:t>
      </w:r>
      <w:r>
        <w:rPr>
          <w:rFonts w:eastAsiaTheme="minorHAnsi"/>
        </w:rPr>
      </w:r>
    </w:p>
    <w:p>
      <w:pPr>
        <w:pStyle w:val="941"/>
        <w:jc w:val="both"/>
        <w:spacing w:after="0" w:afterAutospacing="0" w:before="0" w:beforeAutospacing="0"/>
        <w:rPr>
          <w:sz w:val="28"/>
          <w:szCs w:val="28"/>
          <w:lang w:val="uk-UA"/>
        </w:rPr>
      </w:pPr>
      <w:r>
        <w:rPr>
          <w:rFonts w:eastAsiaTheme="minorHAnsi"/>
          <w:sz w:val="28"/>
          <w:szCs w:val="28"/>
          <w:lang w:val="uk-UA"/>
        </w:rPr>
      </w:r>
      <w:r>
        <w:rPr>
          <w:rFonts w:eastAsiaTheme="minorHAnsi"/>
        </w:rPr>
      </w:r>
    </w:p>
    <w:p>
      <w:pPr>
        <w:pStyle w:val="937"/>
        <w:rPr>
          <w:rFonts w:ascii="Times New Roman" w:hAnsi="Times New Roman" w:cs="Times New Roman"/>
          <w:sz w:val="28"/>
          <w:szCs w:val="28"/>
        </w:rPr>
      </w:pPr>
      <w:r>
        <w:rPr>
          <w:rFonts w:ascii="Times New Roman" w:hAnsi="Times New Roman" w:cs="Times New Roman" w:eastAsiaTheme="minorHAnsi"/>
          <w:sz w:val="28"/>
          <w:szCs w:val="28"/>
        </w:rPr>
        <w:t xml:space="preserve">1</w:t>
      </w:r>
      <w:r>
        <w:rPr>
          <w:rFonts w:ascii="Times New Roman" w:hAnsi="Times New Roman" w:cs="Times New Roman" w:eastAsiaTheme="minorHAnsi"/>
          <w:sz w:val="28"/>
          <w:szCs w:val="28"/>
        </w:rPr>
        <w:t xml:space="preserve">80</w:t>
      </w:r>
      <w:r>
        <w:rPr>
          <w:rFonts w:ascii="Times New Roman" w:hAnsi="Times New Roman" w:cs="Times New Roman" w:eastAsiaTheme="minorHAnsi"/>
          <w:sz w:val="28"/>
          <w:szCs w:val="28"/>
        </w:rPr>
        <w:t xml:space="preserve">. СЛУХАЛИ:</w:t>
      </w:r>
      <w:r>
        <w:rPr>
          <w:rFonts w:eastAsiaTheme="minorHAnsi"/>
        </w:rPr>
      </w:r>
    </w:p>
    <w:p>
      <w:pPr>
        <w:pStyle w:val="941"/>
        <w:jc w:val="both"/>
        <w:spacing w:after="0" w:afterAutospacing="0" w:before="0" w:beforeAutospacing="0"/>
        <w:rPr>
          <w:color w:val="000000"/>
          <w:sz w:val="28"/>
          <w:szCs w:val="28"/>
          <w:lang w:val="uk-UA"/>
        </w:rPr>
      </w:pPr>
      <w:r>
        <w:rPr>
          <w:rFonts w:eastAsiaTheme="minorHAnsi"/>
          <w:sz w:val="28"/>
          <w:szCs w:val="28"/>
          <w:lang w:val="uk-UA" w:eastAsia="zh-CN"/>
        </w:rPr>
        <w:t xml:space="preserve">Москальчук М.В.</w:t>
      </w:r>
      <w:r>
        <w:rPr>
          <w:rFonts w:eastAsiaTheme="minorHAnsi"/>
          <w:sz w:val="28"/>
          <w:szCs w:val="28"/>
          <w:lang w:val="uk-UA" w:eastAsia="zh-CN"/>
        </w:rPr>
        <w:t xml:space="preserve"> </w:t>
      </w:r>
      <w:r>
        <w:rPr>
          <w:rFonts w:eastAsiaTheme="minorHAnsi"/>
          <w:sz w:val="28"/>
          <w:szCs w:val="28"/>
          <w:lang w:val="uk-UA"/>
        </w:rPr>
        <w:t xml:space="preserve">про </w:t>
      </w:r>
      <w:r>
        <w:rPr>
          <w:rFonts w:cs="Mangal" w:eastAsia="Lucida Sans Unicode" w:eastAsiaTheme="minorHAnsi"/>
          <w:color w:val="000000" w:themeColor="text1"/>
          <w:sz w:val="28"/>
          <w:szCs w:val="28"/>
          <w:lang w:val="uk-UA" w:bidi="hi-IN" w:eastAsia="hi-IN"/>
        </w:rPr>
        <w:t xml:space="preserve">заяву громадянки </w:t>
      </w:r>
      <w:r>
        <w:rPr>
          <w:rFonts w:cs="Mangal" w:eastAsia="Lucida Sans Unicode" w:eastAsiaTheme="minorHAnsi"/>
          <w:color w:val="000000" w:themeColor="text1"/>
          <w:sz w:val="28"/>
          <w:szCs w:val="28"/>
          <w:lang w:val="uk-UA" w:bidi="hi-IN" w:eastAsia="hi-IN"/>
        </w:rPr>
        <w:t xml:space="preserve">......, яка проживає в м. Мена, про направлення її до </w:t>
      </w:r>
      <w:r>
        <w:rPr>
          <w:rFonts w:cs="Mangal" w:eastAsia="Lucida Sans Unicode" w:eastAsiaTheme="minorHAnsi"/>
          <w:color w:val="000000" w:themeColor="text1"/>
          <w:sz w:val="28"/>
          <w:szCs w:val="28"/>
          <w:lang w:val="uk-UA" w:bidi="hi-IN" w:eastAsia="hi-IN"/>
        </w:rPr>
        <w:t xml:space="preserve">геріатричного пансіонату. </w:t>
      </w:r>
      <w:r>
        <w:rPr>
          <w:rFonts w:cs="Mangal" w:eastAsia="Lucida Sans Unicode" w:eastAsiaTheme="minorHAnsi"/>
          <w:color w:val="000000" w:themeColor="text1"/>
          <w:sz w:val="28"/>
          <w:szCs w:val="28"/>
          <w:lang w:val="uk-UA" w:bidi="hi-IN" w:eastAsia="hi-IN"/>
        </w:rPr>
        <w:t xml:space="preserve">Марина Віталіївна запропонувала прийняти рішення про </w:t>
      </w:r>
      <w:r>
        <w:rPr>
          <w:rFonts w:cs="Mangal" w:eastAsia="Lucida Sans Unicode" w:eastAsiaTheme="minorHAnsi"/>
          <w:color w:val="000000" w:themeColor="text1"/>
          <w:sz w:val="28"/>
          <w:szCs w:val="28"/>
          <w:lang w:val="uk-UA" w:bidi="hi-IN" w:eastAsia="hi-IN"/>
        </w:rPr>
        <w:t xml:space="preserve">порушення клопотання </w:t>
      </w:r>
      <w:r>
        <w:rPr>
          <w:rFonts w:cs="Mangal" w:eastAsia="Lucida Sans Unicode" w:eastAsiaTheme="minorHAnsi"/>
          <w:color w:val="000000" w:themeColor="text1"/>
          <w:sz w:val="28"/>
          <w:szCs w:val="28"/>
          <w:lang w:val="uk-UA" w:bidi="hi-IN" w:eastAsia="hi-IN"/>
        </w:rPr>
        <w:t xml:space="preserve">перед Департаментом соціального захисту населення Чернігівської обласної державної адміністрації </w:t>
      </w:r>
      <w:r>
        <w:rPr>
          <w:rFonts w:cs="Mangal" w:eastAsia="Lucida Sans Unicode" w:eastAsiaTheme="minorHAnsi"/>
          <w:color w:val="000000" w:themeColor="text1"/>
          <w:sz w:val="28"/>
          <w:szCs w:val="28"/>
          <w:lang w:val="uk-UA" w:bidi="hi-IN" w:eastAsia="hi-IN"/>
        </w:rPr>
        <w:t xml:space="preserve">про влаштування до інтернатного закладу ......, жительки ....... особи ....., яка за станом здоров’я потребує поселення до геріатричного пансіонату. </w:t>
      </w:r>
      <w:r>
        <w:rPr>
          <w:rFonts w:eastAsiaTheme="minorHAnsi"/>
        </w:rPr>
      </w:r>
    </w:p>
    <w:p>
      <w:pPr>
        <w:pStyle w:val="941"/>
        <w:jc w:val="both"/>
        <w:spacing w:after="0" w:afterAutospacing="0" w:before="0" w:beforeAutospacing="0"/>
        <w:widowControl w:val="off"/>
        <w:tabs>
          <w:tab w:val="left" w:pos="1134" w:leader="none"/>
        </w:tabs>
        <w:rPr>
          <w:sz w:val="28"/>
          <w:szCs w:val="28"/>
          <w:lang w:val="uk-UA"/>
        </w:rPr>
      </w:pPr>
      <w:r>
        <w:rPr>
          <w:rFonts w:eastAsiaTheme="minorHAnsi"/>
          <w:sz w:val="28"/>
          <w:szCs w:val="28"/>
        </w:rPr>
        <w:t xml:space="preserve">Головуючий запита</w:t>
      </w:r>
      <w:r>
        <w:rPr>
          <w:rFonts w:eastAsiaTheme="minorHAnsi"/>
          <w:sz w:val="28"/>
          <w:szCs w:val="28"/>
          <w:lang w:val="uk-UA"/>
        </w:rPr>
        <w:t xml:space="preserve">в </w:t>
      </w:r>
      <w:r>
        <w:rPr>
          <w:rFonts w:eastAsiaTheme="minorHAnsi"/>
          <w:sz w:val="28"/>
          <w:szCs w:val="28"/>
        </w:rPr>
        <w:t xml:space="preserve">чи є </w:t>
      </w:r>
      <w:r>
        <w:rPr>
          <w:rFonts w:eastAsiaTheme="minorHAnsi"/>
          <w:sz w:val="28"/>
          <w:szCs w:val="28"/>
          <w:lang w:val="uk-UA"/>
        </w:rPr>
        <w:t xml:space="preserve">у членів виконкому запитання, зауваження, доповнення по даному питанню. Враховуючи, що запитань, зауважень, доповнень немає, поставив на голосування проєкт рішення – </w:t>
      </w:r>
      <w:r>
        <w:rPr>
          <w:rFonts w:eastAsiaTheme="minorHAnsi"/>
          <w:sz w:val="28"/>
          <w:szCs w:val="28"/>
        </w:rPr>
        <w:t xml:space="preserve">Про порушення клопотання для влаштування до інтернатного закладу</w:t>
      </w:r>
      <w:r>
        <w:rPr>
          <w:rFonts w:eastAsiaTheme="minorHAnsi"/>
          <w:bCs/>
          <w:color w:val="000000"/>
          <w:sz w:val="28"/>
          <w:szCs w:val="28"/>
          <w:lang w:val="uk-UA"/>
        </w:rPr>
        <w:t xml:space="preserve">.</w:t>
      </w:r>
      <w:r>
        <w:rPr>
          <w:rFonts w:eastAsiaTheme="minorHAnsi"/>
        </w:rPr>
      </w:r>
    </w:p>
    <w:p>
      <w:pPr>
        <w:pStyle w:val="937"/>
        <w:jc w:val="both"/>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- 21; «ПРОТИ» - немає; «УТРИМАЛИСЬ» - немає;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немає.</w:t>
      </w:r>
      <w:r>
        <w:rPr>
          <w:rFonts w:eastAsiaTheme="minorHAnsi"/>
        </w:rP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Theme="minorHAnsi"/>
          <w:sz w:val="28"/>
          <w:szCs w:val="28"/>
          <w:lang w:bidi="hi-IN" w:eastAsia="hi-IN"/>
        </w:rPr>
        <w:t xml:space="preserve">ВИРІШИЛИ:</w:t>
      </w:r>
      <w:r>
        <w:rPr>
          <w:rFonts w:eastAsiaTheme="minorHAnsi"/>
        </w:rPr>
      </w:r>
    </w:p>
    <w:p>
      <w:pPr>
        <w:jc w:val="both"/>
        <w:spacing w:after="0"/>
        <w:rPr>
          <w:rFonts w:ascii="Times New Roman" w:hAnsi="Times New Roman" w:cs="Times New Roman"/>
          <w:sz w:val="28"/>
          <w:szCs w:val="28"/>
        </w:rPr>
      </w:pPr>
      <w:r>
        <w:rPr>
          <w:rFonts w:ascii="Times New Roman" w:hAnsi="Times New Roman" w:cs="Times New Roman" w:eastAsiaTheme="minorHAnsi"/>
          <w:sz w:val="28"/>
          <w:szCs w:val="28"/>
        </w:rPr>
        <w:t xml:space="preserve">Рішення № 1</w:t>
      </w:r>
      <w:r>
        <w:rPr>
          <w:rFonts w:ascii="Times New Roman" w:hAnsi="Times New Roman" w:cs="Times New Roman" w:eastAsiaTheme="minorHAnsi"/>
          <w:sz w:val="28"/>
          <w:szCs w:val="28"/>
        </w:rPr>
        <w:t xml:space="preserve">80</w:t>
      </w: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Про порушення клопотання для влаштування до інтернатного закладу</w:t>
      </w:r>
      <w:r>
        <w:rPr>
          <w:rFonts w:ascii="Times New Roman" w:hAnsi="Times New Roman" w:cs="Times New Roman" w:eastAsiaTheme="minorHAnsi"/>
          <w:sz w:val="28"/>
          <w:szCs w:val="28"/>
        </w:rPr>
        <w:t xml:space="preserve">»</w:t>
      </w:r>
      <w:r>
        <w:rPr>
          <w:rFonts w:ascii="Times New Roman" w:hAnsi="Times New Roman" w:cs="Times New Roman" w:eastAsiaTheme="minorHAnsi"/>
          <w:sz w:val="28"/>
          <w:szCs w:val="28"/>
        </w:rPr>
        <w:t xml:space="preserve"> </w:t>
      </w:r>
      <w:r>
        <w:rPr>
          <w:rFonts w:eastAsiaTheme="minorHAnsi"/>
          <w:sz w:val="28"/>
          <w:szCs w:val="28"/>
        </w:rPr>
        <w:t xml:space="preserve"> - </w:t>
      </w:r>
      <w:r>
        <w:rPr>
          <w:rFonts w:ascii="Times New Roman" w:hAnsi="Times New Roman" w:cs="Times New Roman" w:eastAsiaTheme="minorHAnsi"/>
          <w:sz w:val="28"/>
          <w:szCs w:val="28"/>
        </w:rPr>
        <w:t xml:space="preserve">приймається (додається).</w:t>
      </w:r>
      <w:r>
        <w:rPr>
          <w:rFonts w:eastAsiaTheme="minorHAnsi"/>
        </w:rPr>
      </w:r>
    </w:p>
    <w:p>
      <w:pPr>
        <w:pStyle w:val="941"/>
        <w:jc w:val="both"/>
        <w:spacing w:after="0" w:afterAutospacing="0" w:before="0" w:beforeAutospacing="0"/>
        <w:rPr>
          <w:sz w:val="28"/>
          <w:szCs w:val="28"/>
          <w:lang w:val="uk-UA"/>
        </w:rPr>
      </w:pPr>
      <w:r>
        <w:rPr>
          <w:rFonts w:eastAsiaTheme="minorHAnsi"/>
          <w:sz w:val="28"/>
          <w:szCs w:val="28"/>
          <w:lang w:val="uk-UA"/>
        </w:rPr>
      </w:r>
      <w:r>
        <w:rPr>
          <w:rFonts w:eastAsiaTheme="minorHAnsi"/>
        </w:rPr>
      </w:r>
    </w:p>
    <w:p>
      <w:pPr>
        <w:pStyle w:val="941"/>
        <w:jc w:val="both"/>
        <w:spacing w:after="0" w:afterAutospacing="0" w:before="0" w:beforeAutospacing="0"/>
        <w:rPr>
          <w:sz w:val="28"/>
          <w:szCs w:val="28"/>
          <w:lang w:val="uk-UA"/>
        </w:rPr>
      </w:pPr>
      <w:r>
        <w:rPr>
          <w:rFonts w:eastAsiaTheme="minorHAnsi"/>
          <w:color w:val="000000"/>
          <w:sz w:val="28"/>
          <w:szCs w:val="28"/>
          <w:lang w:val="uk-UA"/>
        </w:rPr>
        <w:t xml:space="preserve">1</w:t>
      </w:r>
      <w:r>
        <w:rPr>
          <w:rFonts w:eastAsiaTheme="minorHAnsi"/>
          <w:color w:val="000000"/>
          <w:sz w:val="28"/>
          <w:szCs w:val="28"/>
          <w:lang w:val="uk-UA"/>
        </w:rPr>
        <w:t xml:space="preserve">81</w:t>
      </w:r>
      <w:r>
        <w:rPr>
          <w:rFonts w:eastAsiaTheme="minorHAnsi"/>
          <w:color w:val="000000"/>
          <w:sz w:val="28"/>
          <w:szCs w:val="28"/>
          <w:lang w:val="uk-UA"/>
        </w:rPr>
        <w:t xml:space="preserve">. СЛУХАЛИ:</w:t>
      </w:r>
      <w:r>
        <w:rPr>
          <w:rFonts w:eastAsiaTheme="minorHAnsi"/>
          <w:sz w:val="28"/>
          <w:szCs w:val="28"/>
          <w:lang w:val="uk-UA"/>
        </w:rPr>
        <w:t xml:space="preserve"> </w:t>
      </w:r>
      <w:r>
        <w:rPr>
          <w:rFonts w:eastAsiaTheme="minorHAnsi"/>
        </w:rPr>
      </w:r>
    </w:p>
    <w:p>
      <w:pPr>
        <w:pStyle w:val="938"/>
        <w:jc w:val="both"/>
        <w:spacing w:after="0" w:afterAutospacing="0" w:before="0" w:beforeAutospacing="0"/>
        <w:rPr>
          <w:lang w:val="uk-UA"/>
        </w:rPr>
      </w:pPr>
      <w:r>
        <w:rPr>
          <w:rFonts w:eastAsiaTheme="minorHAnsi"/>
          <w:sz w:val="28"/>
          <w:szCs w:val="28"/>
          <w:lang w:val="uk-UA"/>
        </w:rPr>
        <w:t xml:space="preserve">Москальчук М.В. про </w:t>
      </w:r>
      <w:r>
        <w:rPr>
          <w:rFonts w:eastAsiaTheme="minorHAnsi"/>
          <w:color w:val="000000"/>
          <w:sz w:val="28"/>
          <w:szCs w:val="28"/>
          <w:lang w:val="uk-UA"/>
        </w:rPr>
        <w:t xml:space="preserve">прийняття</w:t>
      </w:r>
      <w:r>
        <w:rPr>
          <w:rFonts w:eastAsiaTheme="minorHAnsi"/>
          <w:color w:val="000000"/>
          <w:sz w:val="28"/>
          <w:szCs w:val="28"/>
          <w:lang w:val="uk-UA"/>
        </w:rPr>
        <w:t xml:space="preserve"> рішення щодо </w:t>
      </w:r>
      <w:r>
        <w:rPr>
          <w:rFonts w:eastAsiaTheme="minorHAnsi"/>
          <w:color w:val="000000"/>
          <w:sz w:val="28"/>
          <w:szCs w:val="28"/>
          <w:lang w:val="uk-UA"/>
        </w:rPr>
        <w:t xml:space="preserve">влаштування недієздатної особи - ...... року народження, зареєстрованого за адресою: Чернігівська область, Корюківський район, ......, д</w:t>
      </w:r>
      <w:r>
        <w:rPr>
          <w:rFonts w:eastAsiaTheme="minorHAnsi"/>
          <w:color w:val="000000"/>
          <w:sz w:val="28"/>
          <w:szCs w:val="28"/>
          <w:lang w:val="uk-UA"/>
        </w:rPr>
        <w:t xml:space="preserve">о психоневрологічног</w:t>
      </w:r>
      <w:r>
        <w:rPr>
          <w:rFonts w:eastAsiaTheme="minorHAnsi"/>
          <w:color w:val="000000"/>
          <w:sz w:val="28"/>
          <w:szCs w:val="28"/>
          <w:lang w:val="uk-UA"/>
        </w:rPr>
        <w:t xml:space="preserve">о інтернату, враховуючи висновок опікунської ради при виконкомі Менської міської ради від 04 липня 2023 року.</w:t>
      </w:r>
      <w:r>
        <w:rPr>
          <w:rFonts w:eastAsiaTheme="minorHAnsi"/>
        </w:rPr>
      </w:r>
    </w:p>
    <w:p>
      <w:pPr>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Головуючий запитав – чи є запитання, зауваження, доповнення у членів виконкому по даному питанню. Враховуючи відсутність запитань, зауважень, доповнень, поставив на голосування проєкт рішення - </w:t>
      </w:r>
      <w:bookmarkStart w:id="2" w:name="_Hlk140337739"/>
      <w:r>
        <w:rPr>
          <w:rFonts w:ascii="Times New Roman" w:hAnsi="Times New Roman" w:cs="Times New Roman" w:eastAsiaTheme="minorHAnsi"/>
          <w:sz w:val="28"/>
          <w:szCs w:val="28"/>
        </w:rPr>
        <w:t xml:space="preserve">Про надання дозволу на влаштування недієздатної особи до психоневрологічного інтернату</w:t>
      </w:r>
      <w:r>
        <w:rPr>
          <w:rFonts w:ascii="Times New Roman" w:hAnsi="Times New Roman" w:cs="Times New Roman" w:eastAsiaTheme="minorHAnsi"/>
          <w:sz w:val="28"/>
          <w:szCs w:val="28"/>
        </w:rPr>
        <w:t xml:space="preserve">.</w:t>
      </w:r>
      <w:bookmarkEnd w:id="2"/>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- 21; «ПРОТИ» - немає; «УТРИМАЛИСЬ» - немає;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немає.</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p>
    <w:p>
      <w:pPr>
        <w:pStyle w:val="941"/>
        <w:jc w:val="both"/>
        <w:spacing w:after="0" w:afterAutospacing="0" w:before="0" w:beforeAutospacing="0"/>
        <w:rPr>
          <w:sz w:val="28"/>
          <w:szCs w:val="28"/>
          <w:lang w:val="uk-UA"/>
        </w:rPr>
      </w:pPr>
      <w:r>
        <w:rPr>
          <w:rFonts w:eastAsiaTheme="minorHAnsi"/>
          <w:sz w:val="28"/>
          <w:szCs w:val="28"/>
          <w:lang w:val="uk-UA"/>
        </w:rPr>
        <w:t xml:space="preserve">Рішення № 1</w:t>
      </w:r>
      <w:r>
        <w:rPr>
          <w:rFonts w:eastAsiaTheme="minorHAnsi"/>
          <w:sz w:val="28"/>
          <w:szCs w:val="28"/>
          <w:lang w:val="uk-UA"/>
        </w:rPr>
        <w:t xml:space="preserve">81</w:t>
      </w:r>
      <w:r>
        <w:rPr>
          <w:rFonts w:eastAsiaTheme="minorHAnsi"/>
          <w:sz w:val="28"/>
          <w:szCs w:val="28"/>
          <w:lang w:val="uk-UA"/>
        </w:rPr>
        <w:t xml:space="preserve"> «</w:t>
      </w:r>
      <w:r>
        <w:rPr>
          <w:rFonts w:eastAsiaTheme="minorHAnsi"/>
          <w:sz w:val="28"/>
          <w:szCs w:val="28"/>
        </w:rPr>
        <w:t xml:space="preserve">Про надання дозволу на влаштування недієздатної особи до</w:t>
      </w:r>
      <w:r>
        <w:rPr>
          <w:rFonts w:eastAsiaTheme="minorHAnsi"/>
          <w:sz w:val="28"/>
          <w:szCs w:val="28"/>
          <w:lang w:val="uk-UA"/>
        </w:rPr>
        <w:t xml:space="preserve"> </w:t>
      </w:r>
      <w:r>
        <w:rPr>
          <w:rFonts w:eastAsiaTheme="minorHAnsi"/>
          <w:sz w:val="28"/>
          <w:szCs w:val="28"/>
        </w:rPr>
        <w:t xml:space="preserve">психоневрологічного інтернату</w:t>
      </w:r>
      <w:r>
        <w:rPr>
          <w:rFonts w:eastAsiaTheme="minorHAnsi"/>
          <w:sz w:val="28"/>
          <w:szCs w:val="28"/>
          <w:lang w:val="uk-UA"/>
        </w:rPr>
        <w:t xml:space="preserve">» - приймається (додається).</w:t>
      </w:r>
      <w:r>
        <w:rPr>
          <w:rFonts w:eastAsiaTheme="minorHAnsi"/>
        </w:rPr>
      </w:r>
    </w:p>
    <w:p>
      <w:pPr>
        <w:pStyle w:val="941"/>
        <w:jc w:val="both"/>
        <w:spacing w:after="0" w:afterAutospacing="0" w:before="0" w:beforeAutospacing="0"/>
        <w:rPr>
          <w:sz w:val="28"/>
          <w:szCs w:val="28"/>
          <w:lang w:val="uk-UA"/>
        </w:rPr>
      </w:pPr>
      <w:r>
        <w:rPr>
          <w:rFonts w:eastAsiaTheme="minorHAnsi"/>
          <w:sz w:val="28"/>
          <w:szCs w:val="28"/>
          <w:lang w:val="uk-UA"/>
        </w:rPr>
      </w:r>
      <w:r>
        <w:rPr>
          <w:rFonts w:eastAsiaTheme="minorHAnsi"/>
        </w:rPr>
      </w:r>
    </w:p>
    <w:p>
      <w:pPr>
        <w:pStyle w:val="941"/>
        <w:jc w:val="both"/>
        <w:spacing w:after="0" w:afterAutospacing="0" w:before="0" w:beforeAutospacing="0"/>
        <w:rPr>
          <w:sz w:val="28"/>
          <w:szCs w:val="28"/>
          <w:lang w:val="uk-UA"/>
        </w:rPr>
      </w:pPr>
      <w:r>
        <w:rPr>
          <w:rFonts w:eastAsiaTheme="minorHAnsi"/>
          <w:sz w:val="28"/>
          <w:szCs w:val="28"/>
          <w:lang w:val="uk-UA"/>
        </w:rPr>
        <w:t xml:space="preserve">1</w:t>
      </w:r>
      <w:r>
        <w:rPr>
          <w:rFonts w:eastAsiaTheme="minorHAnsi"/>
          <w:sz w:val="28"/>
          <w:szCs w:val="28"/>
          <w:lang w:val="uk-UA"/>
        </w:rPr>
        <w:t xml:space="preserve">82</w:t>
      </w:r>
      <w:r>
        <w:rPr>
          <w:rFonts w:eastAsiaTheme="minorHAnsi"/>
          <w:sz w:val="28"/>
          <w:szCs w:val="28"/>
          <w:lang w:val="uk-UA"/>
        </w:rPr>
        <w:t xml:space="preserve">. СЛУХАЛИ:</w:t>
      </w:r>
      <w:r>
        <w:rPr>
          <w:rFonts w:eastAsiaTheme="minorHAnsi"/>
        </w:rPr>
      </w:r>
    </w:p>
    <w:p>
      <w:pPr>
        <w:pStyle w:val="938"/>
        <w:jc w:val="both"/>
        <w:spacing w:after="0" w:afterAutospacing="0" w:before="0" w:beforeAutospacing="0"/>
      </w:pPr>
      <w:r>
        <w:rPr>
          <w:rFonts w:eastAsiaTheme="minorHAnsi"/>
          <w:sz w:val="28"/>
          <w:szCs w:val="28"/>
          <w:lang w:val="uk-UA"/>
        </w:rPr>
        <w:t xml:space="preserve">Москальчук М.В.</w:t>
      </w:r>
      <w:r>
        <w:rPr>
          <w:rFonts w:eastAsiaTheme="minorHAnsi"/>
          <w:sz w:val="28"/>
          <w:szCs w:val="28"/>
          <w:lang w:val="uk-UA"/>
        </w:rPr>
        <w:t xml:space="preserve">, як</w:t>
      </w:r>
      <w:r>
        <w:rPr>
          <w:rFonts w:eastAsiaTheme="minorHAnsi"/>
          <w:sz w:val="28"/>
          <w:szCs w:val="28"/>
          <w:lang w:val="uk-UA"/>
        </w:rPr>
        <w:t xml:space="preserve">а запропонувала погодити </w:t>
      </w:r>
      <w:r>
        <w:rPr>
          <w:rFonts w:eastAsiaTheme="minorHAnsi"/>
          <w:color w:val="000000"/>
          <w:sz w:val="28"/>
          <w:szCs w:val="28"/>
          <w:lang w:val="uk-UA"/>
        </w:rPr>
        <w:t xml:space="preserve">тариф на платні послуги, що надаються Комунальним некомерційним підприємством «Менська міська лікарня» Менської міської ради</w:t>
      </w:r>
      <w:r>
        <w:rPr>
          <w:rFonts w:eastAsiaTheme="minorHAnsi"/>
          <w:color w:val="000000"/>
          <w:sz w:val="28"/>
          <w:szCs w:val="28"/>
          <w:lang w:val="uk-UA"/>
        </w:rPr>
        <w:t xml:space="preserve">, а саме: </w:t>
      </w:r>
      <w:r>
        <w:rPr>
          <w:rFonts w:eastAsiaTheme="minorHAnsi"/>
          <w:color w:val="000000"/>
          <w:sz w:val="28"/>
          <w:szCs w:val="28"/>
          <w:lang w:val="uk-UA"/>
        </w:rPr>
        <w:t xml:space="preserve">д</w:t>
      </w:r>
      <w:r>
        <w:rPr>
          <w:rFonts w:eastAsiaTheme="minorHAnsi"/>
          <w:color w:val="000000"/>
          <w:sz w:val="28"/>
          <w:szCs w:val="28"/>
          <w:lang w:val="uk-UA"/>
        </w:rPr>
        <w:t xml:space="preserve">овідка про проходження попереднього, періодичного та позачергового психіатричних оглядів, у тому числі на предмет вживання психоактивних речовин</w:t>
      </w:r>
      <w:r>
        <w:rPr>
          <w:rFonts w:eastAsiaTheme="minorHAnsi"/>
          <w:color w:val="000000"/>
          <w:sz w:val="28"/>
          <w:szCs w:val="28"/>
          <w:lang w:val="uk-UA"/>
        </w:rPr>
        <w:t xml:space="preserve"> – тариф без ПДВ – 646,70 грн; ПДВ 20 % - 129,30 грн; тариф з ПДВ – 776,04 грн</w:t>
      </w:r>
      <w:r>
        <w:rPr>
          <w:rFonts w:eastAsiaTheme="minorHAnsi"/>
          <w:color w:val="000000"/>
          <w:sz w:val="28"/>
          <w:szCs w:val="28"/>
          <w:lang w:val="uk-UA"/>
        </w:rPr>
        <w:t xml:space="preserve">.</w:t>
      </w:r>
      <w:r>
        <w:rPr>
          <w:rFonts w:eastAsiaTheme="minorHAnsi"/>
          <w:color w:val="000000"/>
          <w:sz w:val="28"/>
          <w:szCs w:val="28"/>
          <w:lang w:val="uk-UA"/>
        </w:rPr>
        <w:t xml:space="preserve"> </w:t>
      </w:r>
      <w:r>
        <w:rPr>
          <w:rFonts w:eastAsiaTheme="minorHAnsi"/>
        </w:rPr>
      </w:r>
    </w:p>
    <w:p>
      <w:pPr>
        <w:pStyle w:val="941"/>
        <w:jc w:val="both"/>
        <w:spacing w:after="0" w:afterAutospacing="0" w:before="0" w:beforeAutospacing="0"/>
        <w:widowControl w:val="off"/>
        <w:tabs>
          <w:tab w:val="left" w:pos="1134" w:leader="none"/>
        </w:tabs>
        <w:rPr>
          <w:rFonts w:eastAsiaTheme="minorHAnsi"/>
          <w:sz w:val="28"/>
          <w:szCs w:val="28"/>
          <w:lang w:val="uk-UA"/>
        </w:rPr>
      </w:pPr>
      <w:r>
        <w:rPr>
          <w:rFonts w:eastAsiaTheme="minorHAnsi"/>
          <w:sz w:val="28"/>
          <w:szCs w:val="28"/>
          <w:lang w:val="uk-UA"/>
        </w:rPr>
        <w:t xml:space="preserve">ВИСТУПИЛИ:</w:t>
      </w:r>
      <w:r>
        <w:rPr>
          <w:rFonts w:eastAsiaTheme="minorHAnsi"/>
        </w:rPr>
      </w:r>
    </w:p>
    <w:p>
      <w:pPr>
        <w:pStyle w:val="941"/>
        <w:jc w:val="both"/>
        <w:spacing w:after="0" w:afterAutospacing="0" w:before="0" w:beforeAutospacing="0"/>
        <w:widowControl w:val="off"/>
        <w:tabs>
          <w:tab w:val="left" w:pos="1134" w:leader="none"/>
        </w:tabs>
        <w:rPr>
          <w:rFonts w:eastAsiaTheme="minorHAnsi"/>
          <w:sz w:val="28"/>
          <w:szCs w:val="28"/>
          <w:lang w:val="uk-UA"/>
        </w:rPr>
      </w:pPr>
      <w:r>
        <w:rPr>
          <w:rFonts w:eastAsiaTheme="minorHAnsi"/>
          <w:sz w:val="28"/>
          <w:szCs w:val="28"/>
          <w:lang w:val="uk-UA"/>
        </w:rPr>
        <w:t xml:space="preserve">Небера О.Л.</w:t>
      </w:r>
      <w:r>
        <w:rPr>
          <w:rFonts w:eastAsiaTheme="minorHAnsi"/>
        </w:rPr>
      </w:r>
    </w:p>
    <w:p>
      <w:pPr>
        <w:pStyle w:val="941"/>
        <w:jc w:val="both"/>
        <w:spacing w:after="0" w:afterAutospacing="0" w:before="0" w:beforeAutospacing="0"/>
        <w:widowControl w:val="off"/>
        <w:tabs>
          <w:tab w:val="left" w:pos="1134" w:leader="none"/>
        </w:tabs>
        <w:rPr>
          <w:sz w:val="28"/>
          <w:szCs w:val="28"/>
          <w:lang w:val="uk-UA"/>
        </w:rPr>
      </w:pPr>
      <w:r>
        <w:rPr>
          <w:rFonts w:eastAsiaTheme="minorHAnsi"/>
          <w:sz w:val="28"/>
          <w:szCs w:val="28"/>
        </w:rPr>
        <w:t xml:space="preserve">Головуючий запита</w:t>
      </w:r>
      <w:r>
        <w:rPr>
          <w:rFonts w:eastAsiaTheme="minorHAnsi"/>
          <w:sz w:val="28"/>
          <w:szCs w:val="28"/>
          <w:lang w:val="uk-UA"/>
        </w:rPr>
        <w:t xml:space="preserve">в </w:t>
      </w:r>
      <w:r>
        <w:rPr>
          <w:rFonts w:eastAsiaTheme="minorHAnsi"/>
          <w:sz w:val="28"/>
          <w:szCs w:val="28"/>
        </w:rPr>
        <w:t xml:space="preserve">чи є </w:t>
      </w:r>
      <w:r>
        <w:rPr>
          <w:rFonts w:eastAsiaTheme="minorHAnsi"/>
          <w:sz w:val="28"/>
          <w:szCs w:val="28"/>
          <w:lang w:val="uk-UA"/>
        </w:rPr>
        <w:t xml:space="preserve">у членів виконкому запитання, зауваження, доповнення по даному питанню. Враховуючи, що запитань, зауважень, доповнень немає, поставив на голосування проєкт рішення – </w:t>
      </w:r>
      <w:r>
        <w:rPr>
          <w:rFonts w:eastAsiaTheme="minorHAnsi"/>
          <w:sz w:val="28"/>
          <w:szCs w:val="28"/>
        </w:rPr>
        <w:t xml:space="preserve">Про затвердження тарифу на платні послуги, що надаються КНП</w:t>
      </w:r>
      <w:r>
        <w:rPr>
          <w:rFonts w:eastAsiaTheme="minorHAnsi"/>
          <w:sz w:val="28"/>
          <w:szCs w:val="28"/>
          <w:lang w:val="uk-UA"/>
        </w:rPr>
        <w:t xml:space="preserve"> </w:t>
      </w:r>
      <w:r>
        <w:rPr>
          <w:rFonts w:eastAsiaTheme="minorHAnsi"/>
          <w:sz w:val="28"/>
          <w:szCs w:val="28"/>
        </w:rPr>
        <w:t xml:space="preserve">«Менська міська лікарня»</w:t>
      </w:r>
      <w:r>
        <w:rPr>
          <w:rFonts w:eastAsiaTheme="minorHAnsi"/>
          <w:sz w:val="28"/>
          <w:szCs w:val="28"/>
          <w:lang w:val="uk-UA" w:eastAsia="en-US"/>
        </w:rPr>
        <w:t xml:space="preserve">.</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- 21; «ПРОТИ» - немає; «УТРИМАЛИСЬ» - немає;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немає.</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p>
    <w:p>
      <w:pPr>
        <w:pStyle w:val="941"/>
        <w:jc w:val="both"/>
        <w:spacing w:after="0" w:afterAutospacing="0" w:before="0" w:beforeAutospacing="0"/>
        <w:rPr>
          <w:sz w:val="28"/>
          <w:szCs w:val="28"/>
          <w:lang w:val="uk-UA"/>
        </w:rPr>
      </w:pPr>
      <w:r>
        <w:rPr>
          <w:rFonts w:eastAsiaTheme="minorHAnsi"/>
          <w:sz w:val="28"/>
          <w:szCs w:val="28"/>
          <w:lang w:val="uk-UA"/>
        </w:rPr>
        <w:t xml:space="preserve">Рішення № 1</w:t>
      </w:r>
      <w:r>
        <w:rPr>
          <w:rFonts w:eastAsiaTheme="minorHAnsi"/>
          <w:sz w:val="28"/>
          <w:szCs w:val="28"/>
          <w:lang w:val="uk-UA"/>
        </w:rPr>
        <w:t xml:space="preserve">82</w:t>
      </w:r>
      <w:r>
        <w:rPr>
          <w:rFonts w:eastAsiaTheme="minorHAnsi"/>
          <w:sz w:val="28"/>
          <w:szCs w:val="28"/>
          <w:lang w:val="uk-UA"/>
        </w:rPr>
        <w:t xml:space="preserve"> «</w:t>
      </w:r>
      <w:r>
        <w:rPr>
          <w:rFonts w:eastAsiaTheme="minorHAnsi"/>
          <w:sz w:val="28"/>
          <w:szCs w:val="28"/>
          <w:lang w:val="uk-UA"/>
        </w:rPr>
        <w:t xml:space="preserve">Про затвердження тарифу на платні послуги, що надаються КНП</w:t>
      </w:r>
      <w:r>
        <w:rPr>
          <w:rFonts w:eastAsiaTheme="minorHAnsi"/>
          <w:sz w:val="28"/>
          <w:szCs w:val="28"/>
          <w:lang w:val="uk-UA"/>
        </w:rPr>
        <w:t xml:space="preserve"> </w:t>
      </w:r>
      <w:r>
        <w:rPr>
          <w:rFonts w:eastAsiaTheme="minorHAnsi"/>
          <w:sz w:val="28"/>
          <w:szCs w:val="28"/>
          <w:lang w:val="uk-UA"/>
        </w:rPr>
        <w:t xml:space="preserve">«Менська міська лікарня»</w:t>
      </w:r>
      <w:r>
        <w:rPr>
          <w:rFonts w:eastAsiaTheme="minorHAnsi"/>
          <w:sz w:val="28"/>
          <w:szCs w:val="28"/>
          <w:lang w:val="uk-UA"/>
        </w:rPr>
        <w:t xml:space="preserve"> - приймається (додається).</w:t>
      </w:r>
      <w:r>
        <w:rPr>
          <w:rFonts w:eastAsiaTheme="minorHAnsi"/>
        </w:rPr>
      </w:r>
    </w:p>
    <w:p>
      <w:pPr>
        <w:pStyle w:val="941"/>
        <w:jc w:val="both"/>
        <w:spacing w:after="0" w:afterAutospacing="0" w:before="0" w:beforeAutospacing="0"/>
        <w:rPr>
          <w:sz w:val="28"/>
          <w:szCs w:val="28"/>
          <w:lang w:val="uk-UA"/>
        </w:rPr>
      </w:pPr>
      <w:r>
        <w:rPr>
          <w:rFonts w:eastAsiaTheme="minorHAnsi"/>
          <w:sz w:val="28"/>
          <w:szCs w:val="28"/>
          <w:lang w:val="uk-UA"/>
        </w:rPr>
      </w:r>
      <w:r>
        <w:rPr>
          <w:rFonts w:eastAsiaTheme="minorHAnsi"/>
        </w:rPr>
      </w:r>
    </w:p>
    <w:p>
      <w:pPr>
        <w:pStyle w:val="941"/>
        <w:jc w:val="both"/>
        <w:spacing w:after="0" w:afterAutospacing="0" w:before="0" w:beforeAutospacing="0"/>
        <w:rPr>
          <w:sz w:val="28"/>
          <w:szCs w:val="28"/>
          <w:lang w:val="uk-UA"/>
        </w:rPr>
      </w:pPr>
      <w:r>
        <w:rPr>
          <w:rFonts w:eastAsiaTheme="minorHAnsi"/>
          <w:sz w:val="28"/>
          <w:szCs w:val="28"/>
          <w:lang w:val="uk-UA"/>
        </w:rPr>
        <w:t xml:space="preserve">1</w:t>
      </w:r>
      <w:r>
        <w:rPr>
          <w:rFonts w:eastAsiaTheme="minorHAnsi"/>
          <w:sz w:val="28"/>
          <w:szCs w:val="28"/>
          <w:lang w:val="uk-UA"/>
        </w:rPr>
        <w:t xml:space="preserve">83</w:t>
      </w:r>
      <w:r>
        <w:rPr>
          <w:rFonts w:eastAsiaTheme="minorHAnsi"/>
          <w:sz w:val="28"/>
          <w:szCs w:val="28"/>
          <w:lang w:val="uk-UA"/>
        </w:rPr>
        <w:t xml:space="preserve">. СЛУХАЛИ:</w:t>
      </w:r>
      <w:r>
        <w:rPr>
          <w:rFonts w:eastAsiaTheme="minorHAnsi"/>
        </w:rPr>
      </w:r>
    </w:p>
    <w:p>
      <w:pPr>
        <w:pStyle w:val="941"/>
        <w:jc w:val="both"/>
        <w:spacing w:after="0" w:afterAutospacing="0" w:before="0" w:beforeAutospacing="0"/>
        <w:rPr>
          <w:lang w:val="uk-UA"/>
        </w:rPr>
      </w:pPr>
      <w:r>
        <w:rPr>
          <w:rFonts w:cs="Mangal" w:eastAsiaTheme="minorHAnsi"/>
          <w:sz w:val="28"/>
          <w:szCs w:val="28"/>
          <w:lang w:val="uk-UA" w:bidi="hi-IN" w:eastAsia="hi-IN"/>
        </w:rPr>
        <w:t xml:space="preserve">Москальчук М.В. </w:t>
      </w:r>
      <w:r>
        <w:rPr>
          <w:rFonts w:eastAsiaTheme="minorHAnsi"/>
          <w:color w:val="000000"/>
          <w:sz w:val="28"/>
          <w:szCs w:val="28"/>
          <w:lang w:val="uk-UA"/>
        </w:rPr>
        <w:t xml:space="preserve">про в</w:t>
      </w:r>
      <w:r>
        <w:rPr>
          <w:rFonts w:eastAsiaTheme="minorHAnsi"/>
          <w:color w:val="000000"/>
          <w:sz w:val="28"/>
          <w:szCs w:val="28"/>
          <w:lang w:val="uk-UA"/>
        </w:rPr>
        <w:t xml:space="preserve">нес</w:t>
      </w:r>
      <w:r>
        <w:rPr>
          <w:rFonts w:eastAsiaTheme="minorHAnsi"/>
          <w:color w:val="000000"/>
          <w:sz w:val="28"/>
          <w:szCs w:val="28"/>
          <w:lang w:val="uk-UA"/>
        </w:rPr>
        <w:t xml:space="preserve">ення </w:t>
      </w:r>
      <w:r>
        <w:rPr>
          <w:rFonts w:eastAsiaTheme="minorHAnsi"/>
          <w:color w:val="000000"/>
          <w:sz w:val="28"/>
          <w:szCs w:val="28"/>
          <w:lang w:val="uk-UA"/>
        </w:rPr>
        <w:t xml:space="preserve">змін до рішення виконавчого комітету Менської міської ради від 26.04.2023 №101 </w:t>
      </w:r>
      <w:r>
        <w:rPr>
          <w:rFonts w:eastAsiaTheme="minorHAnsi"/>
          <w:b/>
          <w:bCs/>
          <w:color w:val="000000"/>
          <w:sz w:val="28"/>
          <w:szCs w:val="28"/>
          <w:lang w:val="uk-UA"/>
        </w:rPr>
        <w:t xml:space="preserve">«</w:t>
      </w:r>
      <w:r>
        <w:rPr>
          <w:rFonts w:eastAsiaTheme="minorHAnsi"/>
          <w:color w:val="000000"/>
          <w:sz w:val="28"/>
          <w:szCs w:val="28"/>
          <w:lang w:val="uk-UA"/>
        </w:rPr>
        <w:t xml:space="preserve">Про створення комісії з питань встановлення факту здійснення догляду особами</w:t>
      </w:r>
      <w:r>
        <w:rPr>
          <w:rFonts w:eastAsiaTheme="minorHAnsi"/>
          <w:color w:val="000000"/>
          <w:sz w:val="28"/>
          <w:szCs w:val="28"/>
        </w:rPr>
        <w:t xml:space="preserve"> </w:t>
      </w:r>
      <w:r>
        <w:rPr>
          <w:rFonts w:eastAsiaTheme="minorHAnsi"/>
          <w:color w:val="000000"/>
          <w:sz w:val="28"/>
          <w:szCs w:val="28"/>
          <w:lang w:val="uk-UA"/>
        </w:rPr>
        <w:t xml:space="preserve"> для реалізації права виїзду за межі України</w:t>
      </w:r>
      <w:r>
        <w:rPr>
          <w:rFonts w:eastAsiaTheme="minorHAnsi"/>
          <w:b/>
          <w:bCs/>
          <w:color w:val="000000"/>
          <w:sz w:val="28"/>
          <w:szCs w:val="28"/>
        </w:rPr>
        <w:t xml:space="preserve"> </w:t>
      </w:r>
      <w:r>
        <w:rPr>
          <w:rFonts w:eastAsiaTheme="minorHAnsi"/>
          <w:color w:val="000000"/>
          <w:sz w:val="28"/>
          <w:szCs w:val="28"/>
          <w:lang w:val="uk-UA"/>
        </w:rPr>
        <w:t xml:space="preserve">на території Менської міської те</w:t>
      </w:r>
      <w:r>
        <w:rPr>
          <w:rFonts w:eastAsiaTheme="minorHAnsi"/>
          <w:color w:val="000000"/>
          <w:sz w:val="28"/>
          <w:szCs w:val="28"/>
          <w:lang w:val="uk-UA"/>
        </w:rPr>
        <w:t xml:space="preserve">риторіальної громади», змінивши склад комісії.</w:t>
      </w:r>
      <w:r>
        <w:rPr>
          <w:rFonts w:eastAsiaTheme="minorHAnsi"/>
        </w:rPr>
      </w:r>
    </w:p>
    <w:p>
      <w:pPr>
        <w:pStyle w:val="941"/>
        <w:jc w:val="both"/>
        <w:spacing w:after="0" w:afterAutospacing="0" w:before="0" w:beforeAutospacing="0"/>
        <w:widowControl w:val="off"/>
        <w:tabs>
          <w:tab w:val="left" w:pos="1134" w:leader="none"/>
        </w:tabs>
        <w:rPr>
          <w:sz w:val="28"/>
          <w:szCs w:val="28"/>
          <w:lang w:val="uk-UA"/>
        </w:rPr>
      </w:pPr>
      <w:r>
        <w:rPr>
          <w:rFonts w:eastAsiaTheme="minorHAnsi"/>
          <w:sz w:val="28"/>
          <w:szCs w:val="28"/>
        </w:rPr>
        <w:t xml:space="preserve">Головуючий запита</w:t>
      </w:r>
      <w:r>
        <w:rPr>
          <w:rFonts w:eastAsiaTheme="minorHAnsi"/>
          <w:sz w:val="28"/>
          <w:szCs w:val="28"/>
          <w:lang w:val="uk-UA"/>
        </w:rPr>
        <w:t xml:space="preserve">в </w:t>
      </w:r>
      <w:r>
        <w:rPr>
          <w:rFonts w:eastAsiaTheme="minorHAnsi"/>
          <w:sz w:val="28"/>
          <w:szCs w:val="28"/>
        </w:rPr>
        <w:t xml:space="preserve">чи є </w:t>
      </w:r>
      <w:r>
        <w:rPr>
          <w:rFonts w:eastAsiaTheme="minorHAnsi"/>
          <w:sz w:val="28"/>
          <w:szCs w:val="28"/>
          <w:lang w:val="uk-UA"/>
        </w:rPr>
        <w:t xml:space="preserve">у членів виконкому запитання, зауваження, доповнення по даному питанню. Враховуючи, що запитань, зауважень, доповнень немає, поставив на голосування проєкт рішення – </w:t>
      </w:r>
      <w:r>
        <w:rPr>
          <w:rFonts w:eastAsiaTheme="minorHAnsi"/>
          <w:sz w:val="28"/>
          <w:szCs w:val="28"/>
        </w:rPr>
        <w:t xml:space="preserve">Про внесення змін </w:t>
      </w:r>
      <w:r>
        <w:rPr>
          <w:rFonts w:eastAsiaTheme="minorHAnsi"/>
          <w:sz w:val="28"/>
          <w:szCs w:val="28"/>
        </w:rPr>
        <w:t xml:space="preserve">до рішення виконавчого комітету від 26 квітня 2023</w:t>
      </w:r>
      <w:r>
        <w:rPr>
          <w:rFonts w:eastAsiaTheme="minorHAnsi"/>
          <w:sz w:val="28"/>
          <w:szCs w:val="28"/>
          <w:lang w:val="uk-UA"/>
        </w:rPr>
        <w:t xml:space="preserve"> </w:t>
      </w:r>
      <w:r>
        <w:rPr>
          <w:rFonts w:eastAsiaTheme="minorHAnsi"/>
          <w:sz w:val="28"/>
          <w:szCs w:val="28"/>
        </w:rPr>
        <w:t xml:space="preserve">року № 101</w:t>
      </w:r>
      <w:r>
        <w:rPr>
          <w:rFonts w:eastAsiaTheme="minorHAnsi"/>
          <w:sz w:val="28"/>
          <w:szCs w:val="28"/>
          <w:lang w:val="uk-UA" w:eastAsia="en-US"/>
        </w:rPr>
        <w:t xml:space="preserve">.</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- 21; «ПРОТИ» - немає; «УТРИМАЛИСЬ» - немає;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немає.</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p>
    <w:p>
      <w:pPr>
        <w:pStyle w:val="941"/>
        <w:jc w:val="both"/>
        <w:spacing w:after="0" w:afterAutospacing="0" w:before="0" w:beforeAutospacing="0"/>
        <w:rPr>
          <w:rFonts w:eastAsiaTheme="minorHAnsi"/>
          <w:sz w:val="28"/>
          <w:szCs w:val="28"/>
          <w:lang w:val="uk-UA"/>
        </w:rPr>
      </w:pPr>
      <w:r>
        <w:rPr>
          <w:rFonts w:eastAsiaTheme="minorHAnsi"/>
          <w:sz w:val="28"/>
          <w:szCs w:val="28"/>
          <w:lang w:val="uk-UA"/>
        </w:rPr>
        <w:t xml:space="preserve">Рішення № 183 «</w:t>
      </w:r>
      <w:r>
        <w:rPr>
          <w:rFonts w:eastAsiaTheme="minorHAnsi"/>
          <w:sz w:val="28"/>
          <w:szCs w:val="28"/>
          <w:lang w:val="uk-UA"/>
        </w:rPr>
        <w:t xml:space="preserve">Про внесення змін до рішення виконавчого комітету від 26 квітня 2023</w:t>
      </w:r>
      <w:r>
        <w:rPr>
          <w:rFonts w:eastAsiaTheme="minorHAnsi"/>
          <w:sz w:val="28"/>
          <w:szCs w:val="28"/>
          <w:lang w:val="uk-UA"/>
        </w:rPr>
        <w:t xml:space="preserve"> </w:t>
      </w:r>
      <w:r>
        <w:rPr>
          <w:rFonts w:eastAsiaTheme="minorHAnsi"/>
          <w:sz w:val="28"/>
          <w:szCs w:val="28"/>
          <w:lang w:val="uk-UA"/>
        </w:rPr>
        <w:t xml:space="preserve">року № 101</w:t>
      </w:r>
      <w:r>
        <w:rPr>
          <w:rFonts w:eastAsiaTheme="minorHAnsi"/>
          <w:sz w:val="28"/>
          <w:szCs w:val="28"/>
          <w:lang w:val="uk-UA"/>
        </w:rPr>
        <w:t xml:space="preserve">»</w:t>
      </w:r>
      <w:r>
        <w:rPr>
          <w:rFonts w:eastAsiaTheme="minorHAnsi"/>
          <w:sz w:val="28"/>
          <w:szCs w:val="28"/>
          <w:lang w:val="uk-UA"/>
        </w:rPr>
        <w:t xml:space="preserve"> - приймається (додається).</w:t>
      </w:r>
      <w:r>
        <w:rPr>
          <w:rFonts w:eastAsiaTheme="minorHAnsi"/>
        </w:rPr>
      </w:r>
    </w:p>
    <w:p>
      <w:pPr>
        <w:pStyle w:val="941"/>
        <w:jc w:val="both"/>
        <w:spacing w:after="0" w:afterAutospacing="0" w:before="0" w:beforeAutospacing="0"/>
        <w:rPr>
          <w:rFonts w:eastAsiaTheme="minorHAnsi"/>
          <w:sz w:val="28"/>
          <w:szCs w:val="28"/>
          <w:lang w:val="uk-UA"/>
        </w:rPr>
      </w:pPr>
      <w:r>
        <w:rPr>
          <w:rFonts w:eastAsiaTheme="minorHAnsi"/>
          <w:sz w:val="28"/>
          <w:szCs w:val="28"/>
          <w:lang w:val="uk-UA"/>
        </w:rPr>
      </w:r>
      <w:r>
        <w:rPr>
          <w:rFonts w:eastAsiaTheme="minorHAnsi"/>
        </w:rPr>
      </w:r>
    </w:p>
    <w:p>
      <w:pPr>
        <w:pStyle w:val="941"/>
        <w:jc w:val="both"/>
        <w:spacing w:after="0" w:afterAutospacing="0" w:before="0" w:beforeAutospacing="0"/>
        <w:rPr>
          <w:rFonts w:eastAsiaTheme="minorHAnsi"/>
          <w:sz w:val="28"/>
          <w:szCs w:val="28"/>
          <w:lang w:val="uk-UA"/>
        </w:rPr>
      </w:pPr>
      <w:r>
        <w:rPr>
          <w:rFonts w:eastAsiaTheme="minorHAnsi"/>
          <w:sz w:val="28"/>
          <w:szCs w:val="28"/>
          <w:lang w:val="uk-UA"/>
        </w:rPr>
        <w:t xml:space="preserve">184. СЛУХАЛИ:</w:t>
      </w:r>
      <w:r>
        <w:rPr>
          <w:rFonts w:eastAsiaTheme="minorHAnsi"/>
        </w:rPr>
      </w:r>
    </w:p>
    <w:p>
      <w:pPr>
        <w:pStyle w:val="938"/>
        <w:jc w:val="both"/>
        <w:spacing w:after="0" w:afterAutospacing="0" w:before="0" w:beforeAutospacing="0"/>
      </w:pPr>
      <w:r>
        <w:rPr>
          <w:rFonts w:eastAsiaTheme="minorHAnsi"/>
          <w:sz w:val="28"/>
          <w:szCs w:val="28"/>
          <w:lang w:val="uk-UA"/>
        </w:rPr>
        <w:t xml:space="preserve">Марцеву Т.І. щодо п</w:t>
      </w:r>
      <w:r>
        <w:rPr>
          <w:rFonts w:eastAsiaTheme="minorHAnsi"/>
          <w:color w:val="000000"/>
          <w:sz w:val="28"/>
          <w:szCs w:val="28"/>
          <w:lang w:val="uk-UA"/>
        </w:rPr>
        <w:t xml:space="preserve">рипин</w:t>
      </w:r>
      <w:r>
        <w:rPr>
          <w:rFonts w:eastAsiaTheme="minorHAnsi"/>
          <w:color w:val="000000"/>
          <w:sz w:val="28"/>
          <w:szCs w:val="28"/>
          <w:lang w:val="uk-UA"/>
        </w:rPr>
        <w:t xml:space="preserve">ення</w:t>
      </w:r>
      <w:r>
        <w:rPr>
          <w:rFonts w:eastAsiaTheme="minorHAnsi"/>
          <w:color w:val="000000"/>
          <w:sz w:val="28"/>
          <w:szCs w:val="28"/>
          <w:lang w:val="uk-UA"/>
        </w:rPr>
        <w:t xml:space="preserve"> прав</w:t>
      </w:r>
      <w:r>
        <w:rPr>
          <w:rFonts w:eastAsiaTheme="minorHAnsi"/>
          <w:color w:val="000000"/>
          <w:sz w:val="28"/>
          <w:szCs w:val="28"/>
          <w:lang w:val="uk-UA"/>
        </w:rPr>
        <w:t xml:space="preserve">а</w:t>
      </w:r>
      <w:r>
        <w:rPr>
          <w:rFonts w:eastAsiaTheme="minorHAnsi"/>
          <w:color w:val="000000"/>
          <w:sz w:val="28"/>
          <w:szCs w:val="28"/>
          <w:lang w:val="uk-UA"/>
        </w:rPr>
        <w:t xml:space="preserve"> оперативного управління</w:t>
      </w:r>
      <w:r>
        <w:rPr>
          <w:rFonts w:eastAsiaTheme="minorHAnsi"/>
          <w:color w:val="000000"/>
          <w:sz w:val="28"/>
          <w:szCs w:val="28"/>
        </w:rPr>
        <w:t xml:space="preserve"> </w:t>
      </w:r>
      <w:r>
        <w:rPr>
          <w:rFonts w:eastAsiaTheme="minorHAnsi"/>
          <w:color w:val="000000"/>
          <w:sz w:val="28"/>
          <w:szCs w:val="28"/>
          <w:lang w:val="uk-UA"/>
        </w:rPr>
        <w:t xml:space="preserve">Опорного закладу Менська гімназія Менської міської ради на</w:t>
      </w:r>
      <w:r>
        <w:rPr>
          <w:rFonts w:eastAsiaTheme="minorHAnsi"/>
          <w:b/>
          <w:bCs/>
          <w:color w:val="000000"/>
          <w:sz w:val="28"/>
          <w:szCs w:val="28"/>
        </w:rPr>
        <w:t xml:space="preserve"> </w:t>
      </w:r>
      <w:r>
        <w:rPr>
          <w:rFonts w:eastAsiaTheme="minorHAnsi"/>
          <w:color w:val="000000"/>
          <w:sz w:val="28"/>
          <w:szCs w:val="28"/>
          <w:lang w:val="uk-UA"/>
        </w:rPr>
        <w:t xml:space="preserve">рухоме</w:t>
      </w:r>
      <w:r>
        <w:rPr>
          <w:rFonts w:eastAsiaTheme="minorHAnsi"/>
          <w:b/>
          <w:bCs/>
          <w:color w:val="000000"/>
          <w:sz w:val="28"/>
          <w:szCs w:val="28"/>
        </w:rPr>
        <w:t xml:space="preserve"> </w:t>
      </w:r>
      <w:r>
        <w:rPr>
          <w:rFonts w:eastAsiaTheme="minorHAnsi"/>
          <w:color w:val="000000"/>
          <w:sz w:val="28"/>
          <w:szCs w:val="28"/>
          <w:lang w:val="uk-UA"/>
        </w:rPr>
        <w:t xml:space="preserve">майно, що належить до комунальної власності Менської міської територіальної громади, а саме – спортивний майданчик</w:t>
      </w:r>
      <w:r>
        <w:rPr>
          <w:rFonts w:eastAsiaTheme="minorHAnsi"/>
          <w:color w:val="000000"/>
          <w:sz w:val="28"/>
          <w:szCs w:val="28"/>
        </w:rPr>
        <w:t xml:space="preserve"> </w:t>
      </w:r>
      <w:r>
        <w:rPr>
          <w:rFonts w:eastAsiaTheme="minorHAnsi"/>
          <w:color w:val="000000"/>
          <w:sz w:val="28"/>
          <w:szCs w:val="28"/>
          <w:lang w:val="uk-UA"/>
        </w:rPr>
        <w:t xml:space="preserve"> (інвентарний номер 11136324), який знаходиться на території колишньої Величківської філії І-ІІ ступенів за адресою: Чернігівська обл., Корюківський р-н, с. Величківка, вул. Миру, 3</w:t>
      </w:r>
      <w:r>
        <w:rPr>
          <w:rFonts w:eastAsiaTheme="minorHAnsi"/>
          <w:color w:val="000000"/>
          <w:sz w:val="28"/>
          <w:szCs w:val="28"/>
          <w:lang w:val="uk-UA"/>
        </w:rPr>
        <w:t xml:space="preserve">, і п</w:t>
      </w:r>
      <w:r>
        <w:rPr>
          <w:rFonts w:eastAsiaTheme="minorHAnsi"/>
          <w:color w:val="000000"/>
          <w:sz w:val="28"/>
          <w:szCs w:val="28"/>
          <w:lang w:val="uk-UA"/>
        </w:rPr>
        <w:t xml:space="preserve">ереда</w:t>
      </w:r>
      <w:r>
        <w:rPr>
          <w:rFonts w:eastAsiaTheme="minorHAnsi"/>
          <w:color w:val="000000"/>
          <w:sz w:val="28"/>
          <w:szCs w:val="28"/>
          <w:lang w:val="uk-UA"/>
        </w:rPr>
        <w:t xml:space="preserve">чі</w:t>
      </w:r>
      <w:r>
        <w:rPr>
          <w:rFonts w:eastAsiaTheme="minorHAnsi"/>
          <w:color w:val="000000"/>
          <w:sz w:val="28"/>
          <w:szCs w:val="28"/>
          <w:lang w:val="uk-UA"/>
        </w:rPr>
        <w:t xml:space="preserve"> </w:t>
      </w:r>
      <w:r>
        <w:rPr>
          <w:rFonts w:eastAsiaTheme="minorHAnsi"/>
          <w:color w:val="000000"/>
          <w:sz w:val="28"/>
          <w:szCs w:val="28"/>
          <w:lang w:val="uk-UA"/>
        </w:rPr>
        <w:t xml:space="preserve">зазначеного</w:t>
      </w:r>
      <w:r>
        <w:rPr>
          <w:rFonts w:eastAsiaTheme="minorHAnsi"/>
          <w:b/>
          <w:bCs/>
          <w:color w:val="000000"/>
          <w:sz w:val="28"/>
          <w:szCs w:val="28"/>
        </w:rPr>
        <w:t xml:space="preserve"> </w:t>
      </w:r>
      <w:r>
        <w:rPr>
          <w:rFonts w:eastAsiaTheme="minorHAnsi"/>
          <w:color w:val="000000"/>
          <w:sz w:val="28"/>
          <w:szCs w:val="28"/>
          <w:lang w:val="uk-UA"/>
        </w:rPr>
        <w:t xml:space="preserve">майн</w:t>
      </w:r>
      <w:r>
        <w:rPr>
          <w:rFonts w:eastAsiaTheme="minorHAnsi"/>
          <w:color w:val="000000"/>
          <w:sz w:val="28"/>
          <w:szCs w:val="28"/>
          <w:lang w:val="uk-UA"/>
        </w:rPr>
        <w:t xml:space="preserve">а, </w:t>
      </w:r>
      <w:r>
        <w:rPr>
          <w:rFonts w:eastAsiaTheme="minorHAnsi"/>
          <w:color w:val="000000"/>
          <w:sz w:val="28"/>
          <w:szCs w:val="28"/>
        </w:rPr>
        <w:t xml:space="preserve">в господарське відання та на баланс Комунального підприємства «Менакомунпослуга» Менської міської ради.</w:t>
      </w:r>
      <w:r>
        <w:rPr>
          <w:rFonts w:eastAsiaTheme="minorHAnsi"/>
        </w:rPr>
      </w:r>
    </w:p>
    <w:p>
      <w:pPr>
        <w:pStyle w:val="941"/>
        <w:jc w:val="both"/>
        <w:spacing w:after="0" w:afterAutospacing="0" w:before="0" w:beforeAutospacing="0"/>
        <w:widowControl w:val="off"/>
        <w:tabs>
          <w:tab w:val="left" w:pos="1134" w:leader="none"/>
        </w:tabs>
        <w:rPr>
          <w:sz w:val="28"/>
          <w:szCs w:val="28"/>
          <w:lang w:val="uk-UA"/>
        </w:rPr>
      </w:pPr>
      <w:r>
        <w:rPr>
          <w:rFonts w:eastAsiaTheme="minorHAnsi"/>
          <w:sz w:val="28"/>
          <w:szCs w:val="28"/>
        </w:rPr>
        <w:t xml:space="preserve">Головуючий </w:t>
      </w:r>
      <w:bookmarkStart w:id="3" w:name="_Hlk142392325"/>
      <w:r>
        <w:rPr>
          <w:rFonts w:eastAsiaTheme="minorHAnsi"/>
          <w:sz w:val="28"/>
          <w:szCs w:val="28"/>
        </w:rPr>
        <w:t xml:space="preserve">запита</w:t>
      </w:r>
      <w:r>
        <w:rPr>
          <w:rFonts w:eastAsiaTheme="minorHAnsi"/>
          <w:sz w:val="28"/>
          <w:szCs w:val="28"/>
          <w:lang w:val="uk-UA"/>
        </w:rPr>
        <w:t xml:space="preserve">в </w:t>
      </w:r>
      <w:r>
        <w:rPr>
          <w:rFonts w:eastAsiaTheme="minorHAnsi"/>
          <w:sz w:val="28"/>
          <w:szCs w:val="28"/>
        </w:rPr>
        <w:t xml:space="preserve">чи є </w:t>
      </w:r>
      <w:r>
        <w:rPr>
          <w:rFonts w:eastAsiaTheme="minorHAnsi"/>
          <w:sz w:val="28"/>
          <w:szCs w:val="28"/>
          <w:lang w:val="uk-UA"/>
        </w:rPr>
        <w:t xml:space="preserve">у членів виконкому запитання, зауваження, доповнення по даному питанню. Враховуючи, що запитань, зауважень, доповнень немає</w:t>
      </w:r>
      <w:bookmarkEnd w:id="3"/>
      <w:r>
        <w:rPr>
          <w:rFonts w:eastAsiaTheme="minorHAnsi"/>
          <w:sz w:val="28"/>
          <w:szCs w:val="28"/>
          <w:lang w:val="uk-UA"/>
        </w:rPr>
        <w:t xml:space="preserve">, поставив на голосування проєкт рішення – </w:t>
      </w:r>
      <w:r>
        <w:rPr>
          <w:rFonts w:eastAsiaTheme="minorHAnsi"/>
          <w:sz w:val="28"/>
          <w:szCs w:val="28"/>
        </w:rPr>
        <w:t xml:space="preserve">Про передачу спортивного майданчика в с. Величківка</w:t>
      </w:r>
      <w:r>
        <w:rPr>
          <w:rFonts w:eastAsiaTheme="minorHAnsi"/>
          <w:sz w:val="28"/>
          <w:szCs w:val="28"/>
          <w:lang w:val="uk-UA" w:eastAsia="en-US"/>
        </w:rPr>
        <w:t xml:space="preserve">.</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- 21; «ПРОТИ» - немає; «УТРИМАЛИСЬ» - немає;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немає.</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p>
    <w:p>
      <w:pPr>
        <w:pStyle w:val="941"/>
        <w:jc w:val="both"/>
        <w:spacing w:after="0" w:afterAutospacing="0" w:before="0" w:beforeAutospacing="0"/>
        <w:rPr>
          <w:rFonts w:eastAsiaTheme="minorHAnsi"/>
          <w:sz w:val="28"/>
          <w:szCs w:val="28"/>
          <w:lang w:val="uk-UA"/>
        </w:rPr>
      </w:pPr>
      <w:r>
        <w:rPr>
          <w:rFonts w:eastAsiaTheme="minorHAnsi"/>
          <w:sz w:val="28"/>
          <w:szCs w:val="28"/>
          <w:lang w:val="uk-UA"/>
        </w:rPr>
        <w:t xml:space="preserve">Рішення № 184 «</w:t>
      </w:r>
      <w:r>
        <w:rPr>
          <w:rFonts w:eastAsiaTheme="minorHAnsi"/>
          <w:sz w:val="28"/>
          <w:szCs w:val="28"/>
        </w:rPr>
        <w:t xml:space="preserve">Про передачу спортивного майданчика в с. Величківка</w:t>
      </w:r>
      <w:r>
        <w:rPr>
          <w:rFonts w:eastAsiaTheme="minorHAnsi"/>
          <w:sz w:val="28"/>
          <w:szCs w:val="28"/>
          <w:lang w:val="uk-UA"/>
        </w:rPr>
        <w:t xml:space="preserve">»</w:t>
      </w:r>
      <w:r>
        <w:rPr>
          <w:rFonts w:eastAsiaTheme="minorHAnsi"/>
          <w:sz w:val="28"/>
          <w:szCs w:val="28"/>
          <w:lang w:val="uk-UA"/>
        </w:rPr>
        <w:t xml:space="preserve"> - приймається (додається).</w:t>
      </w:r>
      <w:r>
        <w:rPr>
          <w:rFonts w:eastAsiaTheme="minorHAnsi"/>
        </w:rPr>
      </w:r>
    </w:p>
    <w:p>
      <w:pPr>
        <w:pStyle w:val="941"/>
        <w:jc w:val="both"/>
        <w:spacing w:after="0" w:afterAutospacing="0" w:before="0" w:beforeAutospacing="0"/>
        <w:rPr>
          <w:rFonts w:eastAsiaTheme="minorHAnsi"/>
          <w:sz w:val="28"/>
          <w:szCs w:val="28"/>
          <w:lang w:val="uk-UA"/>
        </w:rPr>
      </w:pPr>
      <w:r>
        <w:rPr>
          <w:rFonts w:eastAsiaTheme="minorHAnsi"/>
          <w:sz w:val="28"/>
          <w:szCs w:val="28"/>
          <w:lang w:val="uk-UA"/>
        </w:rPr>
      </w:r>
      <w:r>
        <w:rPr>
          <w:rFonts w:eastAsiaTheme="minorHAnsi"/>
        </w:rPr>
      </w:r>
    </w:p>
    <w:p>
      <w:pPr>
        <w:pStyle w:val="941"/>
        <w:jc w:val="both"/>
        <w:spacing w:after="0" w:afterAutospacing="0" w:before="0" w:beforeAutospacing="0"/>
        <w:rPr>
          <w:rFonts w:eastAsiaTheme="minorHAnsi"/>
          <w:sz w:val="28"/>
          <w:szCs w:val="28"/>
          <w:lang w:val="uk-UA"/>
        </w:rPr>
      </w:pPr>
      <w:r>
        <w:rPr>
          <w:rFonts w:eastAsiaTheme="minorHAnsi"/>
          <w:sz w:val="28"/>
          <w:szCs w:val="28"/>
          <w:lang w:val="uk-UA"/>
        </w:rPr>
        <w:t xml:space="preserve">185.СЛУХАЛИ:</w:t>
      </w:r>
      <w:r>
        <w:rPr>
          <w:rFonts w:eastAsiaTheme="minorHAnsi"/>
        </w:rPr>
      </w:r>
    </w:p>
    <w:p>
      <w:pPr>
        <w:pStyle w:val="941"/>
        <w:jc w:val="both"/>
        <w:spacing w:after="0" w:afterAutospacing="0" w:before="0" w:beforeAutospacing="0"/>
        <w:tabs>
          <w:tab w:val="left" w:pos="993" w:leader="none"/>
        </w:tabs>
        <w:rPr>
          <w:lang w:val="uk-UA"/>
        </w:rPr>
      </w:pPr>
      <w:r>
        <w:rPr>
          <w:rFonts w:eastAsiaTheme="minorHAnsi"/>
          <w:sz w:val="28"/>
          <w:szCs w:val="28"/>
          <w:lang w:val="uk-UA"/>
        </w:rPr>
        <w:t xml:space="preserve">Лук’яненко І.Ф.</w:t>
      </w:r>
      <w:r>
        <w:rPr>
          <w:rFonts w:eastAsiaTheme="minorHAnsi"/>
          <w:sz w:val="28"/>
          <w:szCs w:val="28"/>
          <w:lang w:val="uk-UA"/>
        </w:rPr>
        <w:t xml:space="preserve"> </w:t>
      </w:r>
      <w:r>
        <w:rPr>
          <w:rFonts w:cs="Mangal" w:eastAsia="Calibri" w:eastAsiaTheme="minorHAnsi"/>
          <w:sz w:val="28"/>
          <w:szCs w:val="28"/>
          <w:lang w:val="uk-UA" w:bidi="hi-IN" w:eastAsia="hi-IN"/>
        </w:rPr>
        <w:t xml:space="preserve">про </w:t>
      </w:r>
      <w:r>
        <w:rPr>
          <w:rFonts w:eastAsiaTheme="minorHAnsi"/>
          <w:color w:val="000000" w:themeColor="text1"/>
          <w:sz w:val="28"/>
          <w:szCs w:val="28"/>
          <w:shd w:val="clear" w:fill="FFFFFF" w:color="auto"/>
          <w:lang w:val="uk-UA"/>
        </w:rPr>
        <w:t xml:space="preserve">закріплення території обслуговування за закладами дошкільної та загальної середньої освіти Менської міської ради на 2022-2023 навчальний рік. Ірина Федорівна </w:t>
      </w:r>
      <w:r>
        <w:rPr>
          <w:rFonts w:eastAsiaTheme="minorHAnsi"/>
          <w:color w:val="000000" w:themeColor="text1"/>
          <w:sz w:val="28"/>
          <w:szCs w:val="28"/>
          <w:shd w:val="clear" w:fill="FFFFFF" w:color="auto"/>
          <w:lang w:val="uk-UA"/>
        </w:rPr>
        <w:t xml:space="preserve">запропонувала доповнити</w:t>
      </w:r>
      <w:r>
        <w:rPr>
          <w:rFonts w:eastAsiaTheme="minorHAnsi"/>
          <w:color w:val="000000" w:themeColor="text1"/>
          <w:sz w:val="28"/>
          <w:szCs w:val="28"/>
          <w:shd w:val="clear" w:fill="FFFFFF" w:color="auto"/>
          <w:lang w:val="uk-UA"/>
        </w:rPr>
        <w:t xml:space="preserve"> про</w:t>
      </w:r>
      <w:r>
        <w:rPr>
          <w:rFonts w:eastAsiaTheme="minorHAnsi"/>
          <w:color w:val="000000" w:themeColor="text1"/>
          <w:sz w:val="28"/>
          <w:szCs w:val="28"/>
          <w:shd w:val="clear" w:fill="FFFFFF" w:color="auto"/>
          <w:lang w:val="uk-UA"/>
        </w:rPr>
        <w:t xml:space="preserve">є</w:t>
      </w:r>
      <w:r>
        <w:rPr>
          <w:rFonts w:eastAsiaTheme="minorHAnsi"/>
          <w:color w:val="000000" w:themeColor="text1"/>
          <w:sz w:val="28"/>
          <w:szCs w:val="28"/>
          <w:shd w:val="clear" w:fill="FFFFFF" w:color="auto"/>
          <w:lang w:val="uk-UA"/>
        </w:rPr>
        <w:t xml:space="preserve">кт</w:t>
      </w:r>
      <w:r>
        <w:rPr>
          <w:rFonts w:eastAsiaTheme="minorHAnsi"/>
          <w:color w:val="000000" w:themeColor="text1"/>
          <w:sz w:val="28"/>
          <w:szCs w:val="28"/>
          <w:shd w:val="clear" w:fill="FFFFFF" w:color="auto"/>
          <w:lang w:val="uk-UA"/>
        </w:rPr>
        <w:t xml:space="preserve"> рішення </w:t>
      </w:r>
      <w:r>
        <w:rPr>
          <w:rFonts w:eastAsiaTheme="minorHAnsi"/>
          <w:color w:val="000000" w:themeColor="text1"/>
          <w:sz w:val="28"/>
          <w:szCs w:val="28"/>
          <w:shd w:val="clear" w:fill="FFFFFF" w:color="auto"/>
          <w:lang w:val="uk-UA"/>
        </w:rPr>
        <w:t xml:space="preserve">по даному питанню </w:t>
      </w:r>
      <w:r>
        <w:rPr>
          <w:rFonts w:eastAsiaTheme="minorHAnsi"/>
          <w:color w:val="000000" w:themeColor="text1"/>
          <w:sz w:val="28"/>
          <w:szCs w:val="28"/>
          <w:shd w:val="clear" w:fill="FFFFFF" w:color="auto"/>
          <w:lang w:val="uk-UA"/>
        </w:rPr>
        <w:t xml:space="preserve">пунктом, в якому зазначити, що р</w:t>
      </w:r>
      <w:r>
        <w:rPr>
          <w:rFonts w:eastAsiaTheme="minorHAnsi"/>
          <w:color w:val="000000"/>
          <w:sz w:val="28"/>
          <w:szCs w:val="28"/>
          <w:shd w:val="clear" w:fill="FFFFFF" w:color="auto"/>
          <w:lang w:val="uk-UA"/>
        </w:rPr>
        <w:t xml:space="preserve">ішення виконавчого комітету Менської міської ради № 83 від 20 травня 202</w:t>
      </w:r>
      <w:r>
        <w:rPr>
          <w:rFonts w:eastAsiaTheme="minorHAnsi"/>
          <w:color w:val="000000"/>
          <w:sz w:val="28"/>
          <w:szCs w:val="28"/>
          <w:shd w:val="clear" w:fill="FFFFFF" w:color="auto"/>
          <w:lang w:val="uk-UA"/>
        </w:rPr>
        <w:t xml:space="preserve">2</w:t>
      </w:r>
      <w:r>
        <w:rPr>
          <w:rFonts w:eastAsiaTheme="minorHAnsi"/>
          <w:color w:val="000000"/>
          <w:sz w:val="28"/>
          <w:szCs w:val="28"/>
          <w:shd w:val="clear" w:fill="FFFFFF" w:color="auto"/>
          <w:lang w:val="uk-UA"/>
        </w:rPr>
        <w:t xml:space="preserve"> року «Про </w:t>
      </w:r>
      <w:r>
        <w:rPr>
          <w:rFonts w:eastAsiaTheme="minorHAnsi"/>
          <w:color w:val="000000"/>
          <w:sz w:val="28"/>
          <w:szCs w:val="28"/>
          <w:lang w:val="uk-UA"/>
        </w:rPr>
        <w:t xml:space="preserve">закріплення</w:t>
      </w:r>
      <w:r>
        <w:rPr>
          <w:rFonts w:eastAsiaTheme="minorHAnsi"/>
          <w:color w:val="000000"/>
          <w:sz w:val="28"/>
          <w:szCs w:val="28"/>
          <w:lang w:val="uk-UA"/>
        </w:rPr>
        <w:t xml:space="preserve"> </w:t>
      </w:r>
      <w:r>
        <w:rPr>
          <w:rFonts w:eastAsiaTheme="minorHAnsi"/>
          <w:color w:val="000000"/>
          <w:sz w:val="28"/>
          <w:szCs w:val="28"/>
          <w:lang w:val="uk-UA"/>
        </w:rPr>
        <w:t xml:space="preserve">території</w:t>
      </w:r>
      <w:r>
        <w:rPr>
          <w:rFonts w:eastAsiaTheme="minorHAnsi"/>
          <w:color w:val="000000"/>
          <w:sz w:val="28"/>
          <w:szCs w:val="28"/>
          <w:lang w:val="uk-UA"/>
        </w:rPr>
        <w:t xml:space="preserve"> </w:t>
      </w:r>
      <w:r>
        <w:rPr>
          <w:rFonts w:eastAsiaTheme="minorHAnsi"/>
          <w:color w:val="000000"/>
          <w:sz w:val="28"/>
          <w:szCs w:val="28"/>
          <w:lang w:val="uk-UA"/>
        </w:rPr>
        <w:t xml:space="preserve">обслуговування</w:t>
      </w:r>
      <w:r>
        <w:rPr>
          <w:rFonts w:eastAsiaTheme="minorHAnsi"/>
          <w:color w:val="000000"/>
          <w:sz w:val="28"/>
          <w:szCs w:val="28"/>
          <w:lang w:val="uk-UA"/>
        </w:rPr>
        <w:t xml:space="preserve"> </w:t>
      </w:r>
      <w:r>
        <w:rPr>
          <w:rFonts w:eastAsiaTheme="minorHAnsi"/>
          <w:color w:val="000000"/>
          <w:sz w:val="28"/>
          <w:szCs w:val="28"/>
          <w:lang w:val="uk-UA"/>
        </w:rPr>
        <w:t xml:space="preserve">за</w:t>
      </w:r>
      <w:r>
        <w:rPr>
          <w:rFonts w:eastAsiaTheme="minorHAnsi"/>
          <w:color w:val="000000"/>
          <w:sz w:val="28"/>
          <w:szCs w:val="28"/>
          <w:lang w:val="uk-UA"/>
        </w:rPr>
        <w:t xml:space="preserve"> </w:t>
      </w:r>
      <w:r>
        <w:rPr>
          <w:rFonts w:eastAsiaTheme="minorHAnsi"/>
          <w:color w:val="000000"/>
          <w:sz w:val="28"/>
          <w:szCs w:val="28"/>
          <w:lang w:val="uk-UA"/>
        </w:rPr>
        <w:t xml:space="preserve">закладами дошкільної та</w:t>
      </w:r>
      <w:r>
        <w:rPr>
          <w:rFonts w:eastAsiaTheme="minorHAnsi"/>
          <w:color w:val="000000"/>
          <w:sz w:val="28"/>
          <w:szCs w:val="28"/>
          <w:lang w:val="uk-UA"/>
        </w:rPr>
        <w:t xml:space="preserve"> </w:t>
      </w:r>
      <w:r>
        <w:rPr>
          <w:rFonts w:eastAsiaTheme="minorHAnsi"/>
          <w:color w:val="000000"/>
          <w:sz w:val="28"/>
          <w:szCs w:val="28"/>
          <w:lang w:val="uk-UA"/>
        </w:rPr>
        <w:t xml:space="preserve">заг</w:t>
      </w:r>
      <w:r>
        <w:rPr>
          <w:rFonts w:eastAsiaTheme="minorHAnsi"/>
          <w:color w:val="000000"/>
          <w:sz w:val="28"/>
          <w:szCs w:val="28"/>
          <w:lang w:val="uk-UA"/>
        </w:rPr>
        <w:t xml:space="preserve">а</w:t>
      </w:r>
      <w:r>
        <w:rPr>
          <w:rFonts w:eastAsiaTheme="minorHAnsi"/>
          <w:color w:val="000000"/>
          <w:sz w:val="28"/>
          <w:szCs w:val="28"/>
          <w:lang w:val="uk-UA"/>
        </w:rPr>
        <w:t xml:space="preserve">льної</w:t>
      </w:r>
      <w:r>
        <w:rPr>
          <w:rFonts w:eastAsiaTheme="minorHAnsi"/>
          <w:color w:val="000000"/>
          <w:sz w:val="28"/>
          <w:szCs w:val="28"/>
          <w:lang w:val="uk-UA"/>
        </w:rPr>
        <w:t xml:space="preserve"> серед</w:t>
      </w:r>
      <w:r>
        <w:rPr>
          <w:rFonts w:eastAsiaTheme="minorHAnsi"/>
          <w:color w:val="000000"/>
          <w:sz w:val="28"/>
          <w:szCs w:val="28"/>
          <w:lang w:val="uk-UA"/>
        </w:rPr>
        <w:t xml:space="preserve">ньої освіти</w:t>
      </w:r>
      <w:r>
        <w:rPr>
          <w:rFonts w:eastAsiaTheme="minorHAnsi"/>
          <w:color w:val="000000"/>
          <w:sz w:val="28"/>
          <w:szCs w:val="28"/>
          <w:lang w:val="uk-UA"/>
        </w:rPr>
        <w:t xml:space="preserve"> </w:t>
      </w:r>
      <w:r>
        <w:rPr>
          <w:rFonts w:eastAsiaTheme="minorHAnsi"/>
          <w:color w:val="000000"/>
          <w:sz w:val="28"/>
          <w:szCs w:val="28"/>
          <w:lang w:val="uk-UA"/>
        </w:rPr>
        <w:t xml:space="preserve">на 2022-2023 навчальний рік»</w:t>
      </w:r>
      <w:r>
        <w:rPr>
          <w:rFonts w:eastAsiaTheme="minorHAnsi"/>
          <w:color w:val="000000"/>
          <w:sz w:val="28"/>
          <w:szCs w:val="28"/>
          <w:shd w:val="clear" w:fill="FFFFFF" w:color="auto"/>
          <w:lang w:val="uk-UA"/>
        </w:rPr>
        <w:t xml:space="preserve"> вважати таким, що втратило чинність.</w:t>
      </w:r>
      <w:r>
        <w:rPr>
          <w:rFonts w:eastAsiaTheme="minorHAnsi"/>
        </w:rPr>
      </w:r>
    </w:p>
    <w:p>
      <w:pPr>
        <w:pStyle w:val="941"/>
        <w:jc w:val="both"/>
        <w:spacing w:after="0" w:afterAutospacing="0" w:before="0" w:beforeAutospacing="0"/>
        <w:rPr>
          <w:sz w:val="28"/>
          <w:szCs w:val="28"/>
          <w:lang w:val="uk-UA"/>
        </w:rPr>
      </w:pPr>
      <w:r>
        <w:rPr>
          <w:rFonts w:cs="Mangal" w:eastAsia="Calibri" w:eastAsiaTheme="minorHAnsi"/>
          <w:sz w:val="28"/>
          <w:szCs w:val="28"/>
          <w:lang w:bidi="hi-IN" w:eastAsia="hi-IN"/>
        </w:rPr>
        <w:t xml:space="preserve">Головуючий </w:t>
      </w:r>
      <w:r>
        <w:rPr>
          <w:rFonts w:cs="Mangal" w:eastAsia="Calibri" w:eastAsiaTheme="minorHAnsi"/>
          <w:sz w:val="28"/>
          <w:szCs w:val="28"/>
          <w:lang w:val="uk-UA" w:bidi="hi-IN" w:eastAsia="hi-IN"/>
        </w:rPr>
        <w:t xml:space="preserve">запитав чи є у членів виконкому запитання, зауваження, доповнення по даному питанню. Враховуючи, що запитань, зауважень, доповнень немає</w:t>
      </w:r>
      <w:r>
        <w:rPr>
          <w:rFonts w:cs="Mangal" w:eastAsia="Calibri" w:eastAsiaTheme="minorHAnsi"/>
          <w:sz w:val="28"/>
          <w:szCs w:val="28"/>
          <w:lang w:val="uk-UA" w:bidi="hi-IN" w:eastAsia="hi-IN"/>
        </w:rPr>
        <w:t xml:space="preserve">, </w:t>
      </w:r>
      <w:r>
        <w:rPr>
          <w:rFonts w:cs="Mangal" w:eastAsia="Calibri" w:eastAsiaTheme="minorHAnsi"/>
          <w:sz w:val="28"/>
          <w:szCs w:val="28"/>
          <w:lang w:bidi="hi-IN" w:eastAsia="hi-IN"/>
        </w:rPr>
        <w:t xml:space="preserve">поставив</w:t>
      </w:r>
      <w:r>
        <w:rPr>
          <w:rFonts w:cs="Mangal" w:eastAsia="Calibri" w:eastAsiaTheme="minorHAnsi"/>
          <w:sz w:val="28"/>
          <w:szCs w:val="28"/>
          <w:lang w:bidi="hi-IN" w:eastAsia="hi-IN"/>
        </w:rPr>
        <w:t xml:space="preserve"> на голосування проєкт рішення - </w:t>
      </w:r>
      <w:r>
        <w:rPr>
          <w:rFonts w:eastAsiaTheme="minorHAnsi"/>
          <w:sz w:val="28"/>
          <w:szCs w:val="28"/>
        </w:rPr>
        <w:t xml:space="preserve">Про закріплення території обслуговування за закладами дошкільної та загальної середньої освіти на 2022-2023 навчальний рік</w:t>
      </w:r>
      <w:r>
        <w:rPr>
          <w:rFonts w:eastAsia="Calibri" w:eastAsiaTheme="minorHAnsi"/>
          <w:sz w:val="28"/>
          <w:szCs w:val="28"/>
          <w:lang w:bidi="hi-IN" w:eastAsia="hi-IN"/>
        </w:rPr>
        <w:t xml:space="preserve">, враховуючи запропоноване</w:t>
      </w:r>
      <w:r>
        <w:rPr>
          <w:rFonts w:eastAsia="Calibri" w:eastAsiaTheme="minorHAnsi"/>
          <w:sz w:val="28"/>
          <w:szCs w:val="28"/>
          <w:lang w:val="uk-UA" w:bidi="hi-IN" w:eastAsia="hi-IN"/>
        </w:rPr>
        <w:t xml:space="preserve"> доповнення</w:t>
      </w:r>
      <w:r>
        <w:rPr>
          <w:rFonts w:eastAsia="Calibri" w:eastAsiaTheme="minorHAnsi"/>
          <w:sz w:val="28"/>
          <w:szCs w:val="28"/>
          <w:lang w:val="uk-UA" w:bidi="hi-IN" w:eastAsia="hi-IN"/>
        </w:rPr>
        <w:t xml:space="preserve">.</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- 21; «ПРОТИ» - немає; «УТРИМАЛИСЬ» - немає;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немає.</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p>
    <w:p>
      <w:pPr>
        <w:pStyle w:val="941"/>
        <w:jc w:val="both"/>
        <w:spacing w:after="0" w:afterAutospacing="0" w:before="0" w:beforeAutospacing="0"/>
        <w:rPr>
          <w:rFonts w:eastAsiaTheme="minorHAnsi"/>
          <w:sz w:val="28"/>
          <w:szCs w:val="28"/>
          <w:lang w:val="uk-UA"/>
        </w:rPr>
      </w:pPr>
      <w:r>
        <w:rPr>
          <w:rFonts w:eastAsiaTheme="minorHAnsi"/>
          <w:sz w:val="28"/>
          <w:szCs w:val="28"/>
          <w:lang w:val="uk-UA"/>
        </w:rPr>
        <w:t xml:space="preserve">Рішення № 185 «</w:t>
      </w:r>
      <w:r>
        <w:rPr>
          <w:rFonts w:cs="Mangal" w:eastAsia="Calibri" w:eastAsiaTheme="minorHAnsi"/>
          <w:sz w:val="28"/>
          <w:szCs w:val="28"/>
          <w:lang w:val="uk-UA" w:bidi="hi-IN" w:eastAsia="hi-IN"/>
        </w:rPr>
        <w:t xml:space="preserve">«</w:t>
      </w:r>
      <w:r>
        <w:rPr>
          <w:rFonts w:eastAsiaTheme="minorHAnsi"/>
          <w:sz w:val="28"/>
          <w:szCs w:val="28"/>
          <w:lang w:val="uk-UA"/>
        </w:rPr>
        <w:t xml:space="preserve">Про закріплення території обслуговування за закладами дошкільної та загальної середньої освіти на 2022-2023 навчальний рік</w:t>
      </w:r>
      <w:r>
        <w:rPr>
          <w:rFonts w:eastAsia="Calibri" w:eastAsiaTheme="minorHAnsi"/>
          <w:sz w:val="28"/>
          <w:szCs w:val="28"/>
          <w:lang w:val="uk-UA" w:bidi="hi-IN" w:eastAsia="hi-IN"/>
        </w:rPr>
        <w:t xml:space="preserve">»</w:t>
      </w:r>
      <w:r>
        <w:rPr>
          <w:rFonts w:eastAsia="Calibri" w:eastAsiaTheme="minorHAnsi"/>
          <w:sz w:val="28"/>
          <w:szCs w:val="28"/>
          <w:lang w:val="uk-UA" w:bidi="hi-IN" w:eastAsia="hi-IN"/>
        </w:rPr>
        <w:t xml:space="preserve"> з доповненням</w:t>
      </w:r>
      <w:r>
        <w:rPr>
          <w:rFonts w:eastAsiaTheme="minorHAnsi"/>
          <w:sz w:val="28"/>
          <w:szCs w:val="28"/>
          <w:lang w:val="uk-UA"/>
        </w:rPr>
        <w:t xml:space="preserve"> - приймається (додається).</w:t>
      </w:r>
      <w:r>
        <w:rPr>
          <w:rFonts w:eastAsiaTheme="minorHAnsi"/>
        </w:rPr>
      </w:r>
    </w:p>
    <w:p>
      <w:pPr>
        <w:pStyle w:val="941"/>
        <w:jc w:val="both"/>
        <w:spacing w:after="0" w:afterAutospacing="0" w:before="0" w:beforeAutospacing="0"/>
        <w:rPr>
          <w:sz w:val="28"/>
          <w:szCs w:val="28"/>
          <w:lang w:val="uk-UA"/>
        </w:rPr>
      </w:pPr>
      <w:r>
        <w:rPr>
          <w:rFonts w:eastAsiaTheme="minorHAnsi"/>
          <w:sz w:val="28"/>
          <w:szCs w:val="28"/>
          <w:lang w:val="uk-UA"/>
        </w:rPr>
      </w:r>
      <w:r>
        <w:rPr>
          <w:rFonts w:eastAsiaTheme="minorHAnsi"/>
        </w:rPr>
      </w:r>
    </w:p>
    <w:p>
      <w:pPr>
        <w:jc w:val="both"/>
        <w:spacing w:lineRule="auto" w:line="240" w:after="0"/>
        <w:widowControl w:val="off"/>
        <w:rPr>
          <w:rFonts w:ascii="Times New Roman" w:hAnsi="Times New Roman" w:cs="Mangal"/>
          <w:sz w:val="28"/>
          <w:szCs w:val="28"/>
          <w:lang w:bidi="hi-IN" w:eastAsia="hi-IN"/>
        </w:rPr>
      </w:pPr>
      <w:r>
        <w:rPr>
          <w:rFonts w:ascii="Times New Roman" w:hAnsi="Times New Roman" w:cs="Mangal" w:eastAsiaTheme="minorHAnsi"/>
          <w:sz w:val="28"/>
          <w:szCs w:val="28"/>
          <w:lang w:bidi="hi-IN" w:eastAsia="hi-IN"/>
        </w:rPr>
        <w:t xml:space="preserve">186. СЛУХАЛИ:</w:t>
      </w:r>
      <w:r>
        <w:rPr>
          <w:rFonts w:eastAsiaTheme="minorHAnsi"/>
        </w:rPr>
      </w:r>
    </w:p>
    <w:p>
      <w:pPr>
        <w:pStyle w:val="938"/>
        <w:jc w:val="both"/>
        <w:spacing w:after="0" w:afterAutospacing="0" w:before="0" w:beforeAutospacing="0"/>
      </w:pPr>
      <w:r>
        <w:rPr>
          <w:rFonts w:cs="Mangal" w:eastAsiaTheme="minorHAnsi"/>
          <w:sz w:val="28"/>
          <w:szCs w:val="28"/>
          <w:lang w:bidi="hi-IN" w:eastAsia="hi-IN"/>
        </w:rPr>
        <w:t xml:space="preserve">Лук’яненко І.Ф. про </w:t>
      </w:r>
      <w:r>
        <w:rPr>
          <w:rFonts w:eastAsiaTheme="minorHAnsi"/>
          <w:color w:val="000000"/>
          <w:sz w:val="28"/>
          <w:szCs w:val="28"/>
          <w:lang w:val="uk-UA"/>
        </w:rPr>
        <w:t xml:space="preserve">п</w:t>
      </w:r>
      <w:r>
        <w:rPr>
          <w:rFonts w:eastAsiaTheme="minorHAnsi"/>
          <w:color w:val="000000"/>
          <w:sz w:val="28"/>
          <w:szCs w:val="28"/>
        </w:rPr>
        <w:t xml:space="preserve">ередачу</w:t>
      </w:r>
      <w:r>
        <w:rPr>
          <w:rFonts w:eastAsiaTheme="minorHAnsi"/>
          <w:color w:val="000000"/>
          <w:sz w:val="28"/>
          <w:szCs w:val="28"/>
        </w:rPr>
        <w:t xml:space="preserve"> 5 (п`ять) куб.</w:t>
      </w:r>
      <w:r>
        <w:rPr>
          <w:rFonts w:eastAsiaTheme="minorHAnsi"/>
          <w:color w:val="000000"/>
          <w:sz w:val="28"/>
          <w:szCs w:val="28"/>
          <w:lang w:val="uk-UA"/>
        </w:rPr>
        <w:t xml:space="preserve"> </w:t>
      </w:r>
      <w:r>
        <w:rPr>
          <w:rFonts w:eastAsiaTheme="minorHAnsi"/>
          <w:color w:val="000000"/>
          <w:sz w:val="28"/>
          <w:szCs w:val="28"/>
        </w:rPr>
        <w:t xml:space="preserve">метрів дров, які залишилися не використані та знаходяться на території колишньої Величківської філії І-ІІ ступенів за адресою: Чернігівська обл., Корюківський р-н, с. Величківка, вул. Миру, </w:t>
      </w:r>
      <w:r>
        <w:rPr>
          <w:rFonts w:eastAsiaTheme="minorHAnsi"/>
          <w:color w:val="000000"/>
          <w:sz w:val="28"/>
          <w:szCs w:val="28"/>
        </w:rPr>
        <w:t xml:space="preserve">3,  з</w:t>
      </w:r>
      <w:r>
        <w:rPr>
          <w:rFonts w:eastAsiaTheme="minorHAnsi"/>
          <w:color w:val="000000"/>
          <w:sz w:val="28"/>
          <w:szCs w:val="28"/>
        </w:rPr>
        <w:t xml:space="preserve"> балансу Опорного закладу Менська гімназія Менської міської ради на баланс Менської міської ради.</w:t>
      </w:r>
      <w:r>
        <w:rPr>
          <w:rFonts w:eastAsiaTheme="minorHAnsi"/>
        </w:rPr>
      </w:r>
    </w:p>
    <w:p>
      <w:pPr>
        <w:pStyle w:val="941"/>
        <w:jc w:val="both"/>
        <w:spacing w:after="0" w:afterAutospacing="0" w:before="0" w:beforeAutospacing="0"/>
        <w:rPr>
          <w:sz w:val="28"/>
          <w:szCs w:val="28"/>
          <w:lang w:val="uk-UA"/>
        </w:rPr>
      </w:pPr>
      <w:r>
        <w:rPr>
          <w:rFonts w:cs="Mangal" w:eastAsia="Calibri" w:eastAsiaTheme="minorHAnsi"/>
          <w:sz w:val="28"/>
          <w:szCs w:val="28"/>
          <w:lang w:bidi="hi-IN" w:eastAsia="hi-IN"/>
        </w:rPr>
        <w:t xml:space="preserve">Головуючий </w:t>
      </w:r>
      <w:r>
        <w:rPr>
          <w:rFonts w:cs="Mangal" w:eastAsia="Calibri" w:eastAsiaTheme="minorHAnsi"/>
          <w:sz w:val="28"/>
          <w:szCs w:val="28"/>
          <w:lang w:val="uk-UA" w:bidi="hi-IN" w:eastAsia="hi-IN"/>
        </w:rPr>
        <w:t xml:space="preserve">запитав чи є у членів виконкому запитання, зауваження, доповнення по даному питанню. Враховуючи, що запитань, зауважень, доповнень немає</w:t>
      </w:r>
      <w:r>
        <w:rPr>
          <w:rFonts w:cs="Mangal" w:eastAsia="Calibri" w:eastAsiaTheme="minorHAnsi"/>
          <w:sz w:val="28"/>
          <w:szCs w:val="28"/>
          <w:lang w:val="uk-UA" w:bidi="hi-IN" w:eastAsia="hi-IN"/>
        </w:rPr>
        <w:t xml:space="preserve">, </w:t>
      </w:r>
      <w:r>
        <w:rPr>
          <w:rFonts w:cs="Mangal" w:eastAsia="Calibri" w:eastAsiaTheme="minorHAnsi"/>
          <w:sz w:val="28"/>
          <w:szCs w:val="28"/>
          <w:lang w:bidi="hi-IN" w:eastAsia="hi-IN"/>
        </w:rPr>
        <w:t xml:space="preserve">поставив</w:t>
      </w:r>
      <w:r>
        <w:rPr>
          <w:rFonts w:cs="Mangal" w:eastAsia="Calibri" w:eastAsiaTheme="minorHAnsi"/>
          <w:sz w:val="28"/>
          <w:szCs w:val="28"/>
          <w:lang w:bidi="hi-IN" w:eastAsia="hi-IN"/>
        </w:rPr>
        <w:t xml:space="preserve"> на голосування проєкт рішення - </w:t>
      </w:r>
      <w:r>
        <w:rPr>
          <w:rFonts w:eastAsiaTheme="minorHAnsi"/>
          <w:sz w:val="28"/>
          <w:szCs w:val="28"/>
        </w:rPr>
        <w:t xml:space="preserve">Про передачу дров</w:t>
      </w:r>
      <w:r>
        <w:rPr>
          <w:rFonts w:eastAsia="Calibri" w:eastAsiaTheme="minorHAnsi"/>
          <w:sz w:val="28"/>
          <w:szCs w:val="28"/>
          <w:lang w:val="uk-UA" w:bidi="hi-IN" w:eastAsia="hi-IN"/>
        </w:rPr>
        <w:t xml:space="preserve">.</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- 21; «ПРОТИ» - немає; «УТРИМАЛИСЬ» - немає;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немає.</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p>
    <w:p>
      <w:pPr>
        <w:pStyle w:val="941"/>
        <w:jc w:val="both"/>
        <w:spacing w:after="0" w:afterAutospacing="0" w:before="0" w:beforeAutospacing="0"/>
        <w:rPr>
          <w:rFonts w:eastAsiaTheme="minorHAnsi"/>
          <w:sz w:val="28"/>
          <w:szCs w:val="28"/>
          <w:lang w:val="uk-UA"/>
        </w:rPr>
      </w:pPr>
      <w:r>
        <w:rPr>
          <w:rFonts w:eastAsiaTheme="minorHAnsi"/>
          <w:sz w:val="28"/>
          <w:szCs w:val="28"/>
          <w:lang w:val="uk-UA"/>
        </w:rPr>
        <w:t xml:space="preserve">Рішення № 18</w:t>
      </w:r>
      <w:r>
        <w:rPr>
          <w:rFonts w:eastAsiaTheme="minorHAnsi"/>
          <w:sz w:val="28"/>
          <w:szCs w:val="28"/>
          <w:lang w:val="uk-UA"/>
        </w:rPr>
        <w:t xml:space="preserve">6</w:t>
      </w:r>
      <w:r>
        <w:rPr>
          <w:rFonts w:eastAsiaTheme="minorHAnsi"/>
          <w:sz w:val="28"/>
          <w:szCs w:val="28"/>
          <w:lang w:val="uk-UA"/>
        </w:rPr>
        <w:t xml:space="preserve"> </w:t>
      </w:r>
      <w:r>
        <w:rPr>
          <w:rFonts w:eastAsiaTheme="minorHAnsi"/>
          <w:sz w:val="28"/>
          <w:szCs w:val="28"/>
          <w:lang w:val="uk-UA"/>
        </w:rPr>
        <w:t xml:space="preserve">«</w:t>
      </w:r>
      <w:r>
        <w:rPr>
          <w:rFonts w:eastAsiaTheme="minorHAnsi"/>
          <w:sz w:val="28"/>
          <w:szCs w:val="28"/>
        </w:rPr>
        <w:t xml:space="preserve">Про передачу дров</w:t>
      </w:r>
      <w:r>
        <w:rPr>
          <w:rFonts w:eastAsia="Calibri" w:eastAsiaTheme="minorHAnsi"/>
          <w:sz w:val="28"/>
          <w:szCs w:val="28"/>
          <w:lang w:val="uk-UA" w:bidi="hi-IN" w:eastAsia="hi-IN"/>
        </w:rPr>
        <w:t xml:space="preserve">»</w:t>
      </w:r>
      <w:r>
        <w:rPr>
          <w:rFonts w:eastAsiaTheme="minorHAnsi"/>
          <w:sz w:val="28"/>
          <w:szCs w:val="28"/>
          <w:lang w:val="uk-UA"/>
        </w:rPr>
        <w:t xml:space="preserve"> - приймається (додається).</w:t>
      </w:r>
      <w:r>
        <w:rPr>
          <w:rFonts w:eastAsiaTheme="minorHAnsi"/>
        </w:rPr>
      </w:r>
    </w:p>
    <w:p>
      <w:pPr>
        <w:pStyle w:val="941"/>
        <w:jc w:val="both"/>
        <w:spacing w:after="0" w:afterAutospacing="0" w:before="0" w:beforeAutospacing="0"/>
        <w:rPr>
          <w:rFonts w:eastAsiaTheme="minorHAnsi"/>
          <w:sz w:val="28"/>
          <w:szCs w:val="28"/>
          <w:lang w:val="uk-UA"/>
        </w:rPr>
      </w:pPr>
      <w:r>
        <w:rPr>
          <w:rFonts w:eastAsiaTheme="minorHAnsi"/>
          <w:sz w:val="28"/>
          <w:szCs w:val="28"/>
          <w:lang w:val="uk-UA"/>
        </w:rPr>
      </w:r>
      <w:r>
        <w:rPr>
          <w:rFonts w:eastAsiaTheme="minorHAnsi"/>
        </w:rPr>
      </w:r>
    </w:p>
    <w:p>
      <w:pPr>
        <w:pStyle w:val="941"/>
        <w:jc w:val="both"/>
        <w:spacing w:after="0" w:afterAutospacing="0" w:before="0" w:beforeAutospacing="0"/>
        <w:rPr>
          <w:rFonts w:eastAsiaTheme="minorHAnsi"/>
          <w:sz w:val="28"/>
          <w:szCs w:val="28"/>
          <w:lang w:val="uk-UA"/>
        </w:rPr>
      </w:pPr>
      <w:r>
        <w:rPr>
          <w:rFonts w:eastAsiaTheme="minorHAnsi"/>
          <w:sz w:val="28"/>
          <w:szCs w:val="28"/>
          <w:lang w:val="uk-UA"/>
        </w:rPr>
        <w:t xml:space="preserve">187. СЛУХАЛИ:</w:t>
      </w:r>
      <w:r>
        <w:rPr>
          <w:rFonts w:eastAsiaTheme="minorHAnsi"/>
        </w:rPr>
      </w:r>
    </w:p>
    <w:p>
      <w:pPr>
        <w:pStyle w:val="938"/>
        <w:jc w:val="both"/>
        <w:spacing w:after="0" w:afterAutospacing="0" w:before="0" w:beforeAutospacing="0"/>
      </w:pPr>
      <w:r>
        <w:rPr>
          <w:rFonts w:eastAsiaTheme="minorHAnsi"/>
          <w:sz w:val="28"/>
          <w:szCs w:val="28"/>
          <w:lang w:val="uk-UA"/>
        </w:rPr>
        <w:t xml:space="preserve">Лук’яненко</w:t>
      </w:r>
      <w:r>
        <w:rPr>
          <w:rFonts w:eastAsiaTheme="minorHAnsi"/>
          <w:sz w:val="28"/>
          <w:szCs w:val="28"/>
          <w:lang w:val="uk-UA"/>
        </w:rPr>
        <w:t xml:space="preserve"> І.Ф. про п</w:t>
      </w:r>
      <w:r>
        <w:rPr>
          <w:rFonts w:eastAsiaTheme="minorHAnsi"/>
          <w:color w:val="000000"/>
          <w:sz w:val="28"/>
          <w:szCs w:val="28"/>
          <w:lang w:val="uk-UA"/>
        </w:rPr>
        <w:t xml:space="preserve">рипин</w:t>
      </w:r>
      <w:r>
        <w:rPr>
          <w:rFonts w:eastAsiaTheme="minorHAnsi"/>
          <w:color w:val="000000"/>
          <w:sz w:val="28"/>
          <w:szCs w:val="28"/>
          <w:lang w:val="uk-UA"/>
        </w:rPr>
        <w:t xml:space="preserve">ення </w:t>
      </w:r>
      <w:r>
        <w:rPr>
          <w:rFonts w:eastAsiaTheme="minorHAnsi"/>
          <w:color w:val="000000"/>
          <w:sz w:val="28"/>
          <w:szCs w:val="28"/>
          <w:lang w:val="uk-UA"/>
        </w:rPr>
        <w:t xml:space="preserve">прав</w:t>
      </w:r>
      <w:r>
        <w:rPr>
          <w:rFonts w:eastAsiaTheme="minorHAnsi"/>
          <w:color w:val="000000"/>
          <w:sz w:val="28"/>
          <w:szCs w:val="28"/>
          <w:lang w:val="uk-UA"/>
        </w:rPr>
        <w:t xml:space="preserve">а</w:t>
      </w:r>
      <w:r>
        <w:rPr>
          <w:rFonts w:eastAsiaTheme="minorHAnsi"/>
          <w:color w:val="000000"/>
          <w:sz w:val="28"/>
          <w:szCs w:val="28"/>
          <w:lang w:val="uk-UA"/>
        </w:rPr>
        <w:t xml:space="preserve"> оперативного управління</w:t>
      </w:r>
      <w:r>
        <w:rPr>
          <w:rFonts w:eastAsiaTheme="minorHAnsi"/>
          <w:color w:val="000000"/>
          <w:sz w:val="28"/>
          <w:szCs w:val="28"/>
        </w:rPr>
        <w:t xml:space="preserve"> </w:t>
      </w:r>
      <w:r>
        <w:rPr>
          <w:rFonts w:eastAsiaTheme="minorHAnsi"/>
          <w:color w:val="000000"/>
          <w:sz w:val="28"/>
          <w:szCs w:val="28"/>
          <w:lang w:val="uk-UA"/>
        </w:rPr>
        <w:t xml:space="preserve">Опорного закладу Менська гімназія Менської міської ради на</w:t>
      </w:r>
      <w:r>
        <w:rPr>
          <w:rFonts w:eastAsiaTheme="minorHAnsi"/>
          <w:b/>
          <w:bCs/>
          <w:color w:val="000000"/>
          <w:sz w:val="28"/>
          <w:szCs w:val="28"/>
        </w:rPr>
        <w:t xml:space="preserve"> </w:t>
      </w:r>
      <w:r>
        <w:rPr>
          <w:rFonts w:eastAsiaTheme="minorHAnsi"/>
          <w:color w:val="000000"/>
          <w:sz w:val="28"/>
          <w:szCs w:val="28"/>
          <w:lang w:val="uk-UA"/>
        </w:rPr>
        <w:t xml:space="preserve">рухоме</w:t>
      </w:r>
      <w:r>
        <w:rPr>
          <w:rFonts w:eastAsiaTheme="minorHAnsi"/>
          <w:b/>
          <w:bCs/>
          <w:color w:val="000000"/>
          <w:sz w:val="28"/>
          <w:szCs w:val="28"/>
        </w:rPr>
        <w:t xml:space="preserve"> </w:t>
      </w:r>
      <w:r>
        <w:rPr>
          <w:rFonts w:eastAsiaTheme="minorHAnsi"/>
          <w:color w:val="000000"/>
          <w:sz w:val="28"/>
          <w:szCs w:val="28"/>
          <w:lang w:val="uk-UA"/>
        </w:rPr>
        <w:t xml:space="preserve">майно, що належить до комунальної власності Менської міської територіальної громади,</w:t>
      </w:r>
      <w:r>
        <w:rPr>
          <w:rFonts w:eastAsiaTheme="minorHAnsi"/>
          <w:color w:val="000000"/>
          <w:sz w:val="28"/>
          <w:szCs w:val="28"/>
        </w:rPr>
        <w:t xml:space="preserve"> </w:t>
      </w:r>
      <w:r>
        <w:rPr>
          <w:rFonts w:eastAsiaTheme="minorHAnsi"/>
          <w:color w:val="000000"/>
          <w:sz w:val="28"/>
          <w:szCs w:val="28"/>
          <w:lang w:val="uk-UA"/>
        </w:rPr>
        <w:t xml:space="preserve"> а саме – тенісний стіл</w:t>
      </w:r>
      <w:r>
        <w:rPr>
          <w:rFonts w:eastAsiaTheme="minorHAnsi"/>
          <w:color w:val="000000"/>
          <w:sz w:val="28"/>
          <w:szCs w:val="28"/>
        </w:rPr>
        <w:t xml:space="preserve"> </w:t>
      </w:r>
      <w:r>
        <w:rPr>
          <w:rFonts w:eastAsiaTheme="minorHAnsi"/>
          <w:color w:val="000000"/>
          <w:sz w:val="28"/>
          <w:szCs w:val="28"/>
          <w:lang w:val="uk-UA"/>
        </w:rPr>
        <w:t xml:space="preserve"> (інвентарний номер 1136304, залишкова вартість 400,00 грн. </w:t>
      </w:r>
      <w:r>
        <w:rPr>
          <w:rFonts w:eastAsiaTheme="minorHAnsi"/>
          <w:color w:val="000000"/>
          <w:sz w:val="28"/>
          <w:szCs w:val="28"/>
        </w:rPr>
        <w:t xml:space="preserve">(чотириста гривень)), який знаходиться на території колишньої Величківської філії І-ІІ ступенів за адресою: Чернігівська обл., Корюківський р-н, с. Величківка, вул. Миру, 3</w:t>
      </w:r>
      <w:r>
        <w:rPr>
          <w:rFonts w:eastAsiaTheme="minorHAnsi"/>
          <w:color w:val="000000"/>
          <w:sz w:val="28"/>
          <w:szCs w:val="28"/>
          <w:lang w:val="uk-UA"/>
        </w:rPr>
        <w:t xml:space="preserve">, та п</w:t>
      </w:r>
      <w:r>
        <w:rPr>
          <w:rFonts w:eastAsiaTheme="minorHAnsi"/>
          <w:color w:val="000000"/>
          <w:sz w:val="28"/>
          <w:szCs w:val="28"/>
        </w:rPr>
        <w:t xml:space="preserve">ередати </w:t>
      </w:r>
      <w:r>
        <w:rPr>
          <w:rFonts w:eastAsiaTheme="minorHAnsi"/>
          <w:color w:val="000000"/>
          <w:sz w:val="28"/>
          <w:szCs w:val="28"/>
          <w:lang w:val="uk-UA"/>
        </w:rPr>
        <w:t xml:space="preserve">вищезазначене </w:t>
      </w:r>
      <w:r>
        <w:rPr>
          <w:rFonts w:eastAsiaTheme="minorHAnsi"/>
          <w:color w:val="000000"/>
          <w:sz w:val="28"/>
          <w:szCs w:val="28"/>
        </w:rPr>
        <w:t xml:space="preserve">майно</w:t>
      </w:r>
      <w:r>
        <w:rPr>
          <w:rFonts w:eastAsiaTheme="minorHAnsi"/>
          <w:color w:val="000000"/>
          <w:sz w:val="28"/>
          <w:szCs w:val="28"/>
          <w:lang w:val="uk-UA"/>
        </w:rPr>
        <w:t xml:space="preserve"> </w:t>
      </w:r>
      <w:r>
        <w:rPr>
          <w:rFonts w:eastAsiaTheme="minorHAnsi"/>
          <w:color w:val="000000"/>
          <w:sz w:val="28"/>
          <w:szCs w:val="28"/>
        </w:rPr>
        <w:t xml:space="preserve">з балансу Опорного закладу Менська гімназія Менської міської ради в оперативне управління Комунальному закладу «Менський будинок культури» Менської міської ради Менського району Чернігівської області та на баланс Відділу культури Менської міської ради.</w:t>
      </w:r>
      <w:r>
        <w:rPr>
          <w:rFonts w:eastAsiaTheme="minorHAnsi"/>
        </w:rPr>
      </w:r>
    </w:p>
    <w:p>
      <w:pPr>
        <w:pStyle w:val="941"/>
        <w:jc w:val="both"/>
        <w:spacing w:after="0" w:afterAutospacing="0" w:before="0" w:beforeAutospacing="0"/>
        <w:rPr>
          <w:sz w:val="28"/>
          <w:szCs w:val="28"/>
          <w:lang w:val="uk-UA"/>
        </w:rPr>
      </w:pPr>
      <w:r>
        <w:rPr>
          <w:rFonts w:cs="Mangal" w:eastAsia="Calibri" w:eastAsiaTheme="minorHAnsi"/>
          <w:sz w:val="28"/>
          <w:szCs w:val="28"/>
          <w:lang w:bidi="hi-IN" w:eastAsia="hi-IN"/>
        </w:rPr>
        <w:t xml:space="preserve">Головуючий </w:t>
      </w:r>
      <w:r>
        <w:rPr>
          <w:rFonts w:cs="Mangal" w:eastAsia="Calibri" w:eastAsiaTheme="minorHAnsi"/>
          <w:sz w:val="28"/>
          <w:szCs w:val="28"/>
          <w:lang w:val="uk-UA" w:bidi="hi-IN" w:eastAsia="hi-IN"/>
        </w:rPr>
        <w:t xml:space="preserve">запитав чи є у членів виконкому запитання, зауваження, доповнення по даному питанню. Враховуючи, що запитань, зауважень, доповнень немає</w:t>
      </w:r>
      <w:r>
        <w:rPr>
          <w:rFonts w:cs="Mangal" w:eastAsia="Calibri" w:eastAsiaTheme="minorHAnsi"/>
          <w:sz w:val="28"/>
          <w:szCs w:val="28"/>
          <w:lang w:val="uk-UA" w:bidi="hi-IN" w:eastAsia="hi-IN"/>
        </w:rPr>
        <w:t xml:space="preserve">, </w:t>
      </w:r>
      <w:r>
        <w:rPr>
          <w:rFonts w:cs="Mangal" w:eastAsia="Calibri" w:eastAsiaTheme="minorHAnsi"/>
          <w:sz w:val="28"/>
          <w:szCs w:val="28"/>
          <w:lang w:bidi="hi-IN" w:eastAsia="hi-IN"/>
        </w:rPr>
        <w:t xml:space="preserve">поставив</w:t>
      </w:r>
      <w:r>
        <w:rPr>
          <w:rFonts w:cs="Mangal" w:eastAsia="Calibri" w:eastAsiaTheme="minorHAnsi"/>
          <w:sz w:val="28"/>
          <w:szCs w:val="28"/>
          <w:lang w:bidi="hi-IN" w:eastAsia="hi-IN"/>
        </w:rPr>
        <w:t xml:space="preserve"> на голосування проєкт рішення - </w:t>
      </w:r>
      <w:r>
        <w:rPr>
          <w:rFonts w:eastAsiaTheme="minorHAnsi"/>
          <w:sz w:val="28"/>
          <w:szCs w:val="28"/>
        </w:rPr>
        <w:t xml:space="preserve">Про право оперативного управління на комунальне майно</w:t>
      </w:r>
      <w:r>
        <w:rPr>
          <w:rFonts w:eastAsia="Calibri" w:eastAsiaTheme="minorHAnsi"/>
          <w:sz w:val="28"/>
          <w:szCs w:val="28"/>
          <w:lang w:val="uk-UA" w:bidi="hi-IN" w:eastAsia="hi-IN"/>
        </w:rPr>
        <w:t xml:space="preserve">.</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- 21; «ПРОТИ» - немає; «УТРИМАЛИСЬ» - немає;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немає.</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p>
    <w:p>
      <w:pPr>
        <w:pStyle w:val="941"/>
        <w:jc w:val="both"/>
        <w:spacing w:after="0" w:afterAutospacing="0" w:before="0" w:beforeAutospacing="0"/>
        <w:rPr>
          <w:rFonts w:eastAsiaTheme="minorHAnsi"/>
          <w:sz w:val="28"/>
          <w:szCs w:val="28"/>
          <w:lang w:val="uk-UA"/>
        </w:rPr>
      </w:pPr>
      <w:r>
        <w:rPr>
          <w:rFonts w:eastAsiaTheme="minorHAnsi"/>
          <w:sz w:val="28"/>
          <w:szCs w:val="28"/>
          <w:lang w:val="uk-UA"/>
        </w:rPr>
        <w:t xml:space="preserve">Рішення № 187 «</w:t>
      </w:r>
      <w:r>
        <w:rPr>
          <w:rFonts w:eastAsiaTheme="minorHAnsi"/>
          <w:sz w:val="28"/>
          <w:szCs w:val="28"/>
        </w:rPr>
        <w:t xml:space="preserve">Про право оперативного управління на комунальне майно</w:t>
      </w:r>
      <w:r>
        <w:rPr>
          <w:rFonts w:eastAsia="Calibri" w:eastAsiaTheme="minorHAnsi"/>
          <w:sz w:val="28"/>
          <w:szCs w:val="28"/>
          <w:lang w:val="uk-UA" w:bidi="hi-IN" w:eastAsia="hi-IN"/>
        </w:rPr>
        <w:t xml:space="preserve">»</w:t>
      </w:r>
      <w:r>
        <w:rPr>
          <w:rFonts w:eastAsiaTheme="minorHAnsi"/>
          <w:sz w:val="28"/>
          <w:szCs w:val="28"/>
          <w:lang w:val="uk-UA"/>
        </w:rPr>
        <w:t xml:space="preserve"> - приймається (додається).</w:t>
      </w:r>
      <w:r>
        <w:rPr>
          <w:rFonts w:eastAsiaTheme="minorHAnsi"/>
        </w:rPr>
      </w:r>
    </w:p>
    <w:p>
      <w:pPr>
        <w:pStyle w:val="941"/>
        <w:jc w:val="both"/>
        <w:spacing w:after="0" w:afterAutospacing="0" w:before="0" w:beforeAutospacing="0"/>
        <w:rPr>
          <w:rFonts w:eastAsiaTheme="minorHAnsi"/>
          <w:sz w:val="28"/>
          <w:szCs w:val="28"/>
          <w:lang w:val="uk-UA"/>
        </w:rPr>
      </w:pPr>
      <w:r>
        <w:rPr>
          <w:rFonts w:eastAsiaTheme="minorHAnsi"/>
          <w:sz w:val="28"/>
          <w:szCs w:val="28"/>
          <w:lang w:val="uk-UA"/>
        </w:rPr>
      </w:r>
      <w:r>
        <w:rPr>
          <w:rFonts w:eastAsiaTheme="minorHAnsi"/>
        </w:rPr>
      </w:r>
    </w:p>
    <w:p>
      <w:pPr>
        <w:jc w:val="both"/>
        <w:spacing w:lineRule="auto" w:line="240" w:after="0"/>
        <w:widowControl w:val="off"/>
        <w:rPr>
          <w:rFonts w:ascii="Times New Roman" w:hAnsi="Times New Roman" w:cs="Mangal"/>
          <w:sz w:val="28"/>
          <w:szCs w:val="28"/>
          <w:lang w:bidi="hi-IN" w:eastAsia="hi-IN"/>
        </w:rPr>
      </w:pPr>
      <w:r>
        <w:rPr>
          <w:rFonts w:ascii="Times New Roman" w:hAnsi="Times New Roman" w:cs="Mangal" w:eastAsiaTheme="minorHAnsi"/>
          <w:sz w:val="28"/>
          <w:szCs w:val="28"/>
          <w:lang w:bidi="hi-IN" w:eastAsia="hi-IN"/>
        </w:rPr>
        <w:t xml:space="preserve">188.СЛУХАЛИ:</w:t>
      </w:r>
      <w:r>
        <w:rPr>
          <w:rFonts w:eastAsiaTheme="minorHAnsi"/>
        </w:rPr>
      </w:r>
    </w:p>
    <w:p>
      <w:pPr>
        <w:jc w:val="both"/>
        <w:spacing w:lineRule="auto" w:line="240" w:after="0"/>
        <w:widowControl w:val="off"/>
        <w:rPr>
          <w:rFonts w:ascii="Times New Roman" w:hAnsi="Times New Roman" w:cs="Times New Roman" w:eastAsia="Times New Roman"/>
          <w:sz w:val="28"/>
          <w:szCs w:val="28"/>
          <w:lang w:eastAsia="zh-CN"/>
        </w:rPr>
      </w:pPr>
      <w:r>
        <w:rPr>
          <w:rFonts w:ascii="Times New Roman" w:hAnsi="Times New Roman" w:cs="Mangal" w:eastAsiaTheme="minorHAnsi"/>
          <w:sz w:val="28"/>
          <w:szCs w:val="28"/>
          <w:lang w:val="ru-RU" w:bidi="hi-IN" w:eastAsia="hi-IN"/>
        </w:rPr>
        <w:t xml:space="preserve">Єкименко І.В. про</w:t>
      </w:r>
      <w:r>
        <w:rPr>
          <w:rFonts w:ascii="Times New Roman" w:hAnsi="Times New Roman" w:cs="Mangal" w:eastAsiaTheme="minorHAnsi"/>
          <w:sz w:val="28"/>
          <w:szCs w:val="28"/>
          <w:lang w:bidi="hi-IN" w:eastAsia="hi-IN"/>
        </w:rPr>
        <w:t xml:space="preserve"> </w:t>
      </w:r>
      <w:r>
        <w:rPr>
          <w:rFonts w:ascii="Times New Roman" w:hAnsi="Times New Roman" w:cs="Times New Roman" w:eastAsiaTheme="minorHAnsi"/>
          <w:sz w:val="28"/>
          <w:szCs w:val="28"/>
          <w:lang w:eastAsia="zh-CN"/>
        </w:rPr>
        <w:t xml:space="preserve">звернення </w:t>
      </w:r>
      <w:r>
        <w:rPr>
          <w:rStyle w:val="1009"/>
          <w:rFonts w:ascii="Times New Roman" w:hAnsi="Times New Roman" w:cs="Times New Roman" w:eastAsiaTheme="minorHAnsi"/>
          <w:color w:val="000000"/>
          <w:sz w:val="28"/>
          <w:szCs w:val="28"/>
        </w:rPr>
        <w:t xml:space="preserve">Баєва Костянтина Робертовича, Худоман Катерини</w:t>
      </w:r>
      <w:r>
        <w:rPr>
          <w:rFonts w:ascii="Times New Roman" w:hAnsi="Times New Roman" w:cs="Times New Roman" w:eastAsiaTheme="minorHAnsi"/>
          <w:color w:val="000000"/>
          <w:sz w:val="28"/>
          <w:szCs w:val="28"/>
        </w:rPr>
        <w:t xml:space="preserve"> Миколаївни, Слабченко Віри Миколаївни</w:t>
      </w:r>
      <w:r>
        <w:rPr>
          <w:rFonts w:ascii="Times New Roman" w:hAnsi="Times New Roman" w:cs="Times New Roman" w:eastAsiaTheme="minorHAnsi"/>
          <w:color w:val="000000"/>
          <w:sz w:val="28"/>
          <w:szCs w:val="28"/>
        </w:rPr>
        <w:t xml:space="preserve">,</w:t>
      </w:r>
      <w:r>
        <w:rPr>
          <w:rFonts w:ascii="Times New Roman" w:hAnsi="Times New Roman" w:cs="Times New Roman" w:eastAsiaTheme="minorHAnsi"/>
          <w:color w:val="000000"/>
          <w:sz w:val="28"/>
          <w:szCs w:val="28"/>
        </w:rPr>
        <w:t xml:space="preserve"> директора Менського ЗДО </w:t>
      </w:r>
      <w:r>
        <w:rPr>
          <w:rFonts w:ascii="Times New Roman" w:hAnsi="Times New Roman" w:cs="Times New Roman" w:eastAsiaTheme="minorHAnsi"/>
          <w:color w:val="000000"/>
          <w:sz w:val="28"/>
          <w:szCs w:val="28"/>
        </w:rPr>
        <w:t xml:space="preserve">«Калинонька», Семко Наталії Михайлівни</w:t>
      </w:r>
      <w:r>
        <w:rPr>
          <w:rFonts w:ascii="Times New Roman" w:hAnsi="Times New Roman" w:cs="Times New Roman" w:eastAsiaTheme="minorHAnsi"/>
          <w:color w:val="000000"/>
          <w:sz w:val="28"/>
          <w:szCs w:val="28"/>
        </w:rPr>
        <w:t xml:space="preserve">,</w:t>
      </w:r>
      <w:r>
        <w:rPr>
          <w:rFonts w:ascii="Times New Roman" w:hAnsi="Times New Roman" w:cs="Times New Roman" w:eastAsiaTheme="minorHAnsi"/>
          <w:color w:val="000000"/>
          <w:sz w:val="28"/>
          <w:szCs w:val="28"/>
        </w:rPr>
        <w:t xml:space="preserve"> старости Синявсько</w:t>
      </w:r>
      <w:r>
        <w:rPr>
          <w:rFonts w:ascii="Times New Roman" w:hAnsi="Times New Roman" w:cs="Times New Roman" w:eastAsiaTheme="minorHAnsi"/>
          <w:color w:val="000000"/>
          <w:sz w:val="28"/>
          <w:szCs w:val="28"/>
        </w:rPr>
        <w:t xml:space="preserve">го старостинського округу, Ковбаси Людмили Петрівни, старости Данилівсько-Садового старостинського округу, Міщенко Тетяни Віталіївни, старости Городищенського старостинського округу про видалення зелених насаджень, які знаходяться в межах населених пунктів</w:t>
      </w:r>
      <w:r>
        <w:rPr>
          <w:rFonts w:ascii="Times New Roman" w:hAnsi="Times New Roman" w:cs="Times New Roman" w:eastAsiaTheme="minorHAnsi"/>
          <w:sz w:val="28"/>
          <w:szCs w:val="28"/>
          <w:lang w:eastAsia="zh-CN"/>
        </w:rPr>
        <w:t xml:space="preserve">.</w:t>
      </w:r>
      <w:r>
        <w:rPr>
          <w:rFonts w:ascii="Times New Roman" w:hAnsi="Times New Roman" w:cs="Times New Roman" w:eastAsiaTheme="minorHAnsi"/>
          <w:sz w:val="28"/>
          <w:szCs w:val="28"/>
          <w:lang w:eastAsia="zh-CN"/>
        </w:rPr>
        <w:t xml:space="preserve"> </w:t>
      </w:r>
      <w:r>
        <w:rPr>
          <w:rFonts w:ascii="Times New Roman" w:hAnsi="Times New Roman" w:cs="Times New Roman" w:eastAsiaTheme="minorHAnsi"/>
          <w:sz w:val="28"/>
          <w:szCs w:val="28"/>
          <w:lang w:eastAsia="zh-CN"/>
        </w:rPr>
        <w:t xml:space="preserve">В</w:t>
      </w:r>
      <w:r>
        <w:rPr>
          <w:rStyle w:val="1009"/>
          <w:rFonts w:ascii="Times New Roman" w:hAnsi="Times New Roman" w:cs="Times New Roman" w:eastAsiaTheme="minorHAnsi"/>
          <w:color w:val="000000"/>
          <w:sz w:val="28"/>
          <w:szCs w:val="28"/>
        </w:rPr>
        <w:t xml:space="preserve">раховуючи акти  комісії Менської міської ради  по обстеженню зелених насаджень від 13 липня 2023 року № 95-108, згідно листа Державної</w:t>
      </w:r>
      <w:r>
        <w:rPr>
          <w:rFonts w:ascii="Times New Roman" w:hAnsi="Times New Roman" w:cs="Times New Roman" w:eastAsiaTheme="minorHAnsi"/>
          <w:color w:val="000000"/>
          <w:sz w:val="28"/>
          <w:szCs w:val="28"/>
        </w:rPr>
        <w:t xml:space="preserve"> екологічної інспекції у Чернігівській області від 06 липня 2023 року №06/1376</w:t>
      </w:r>
      <w:r>
        <w:rPr>
          <w:rFonts w:ascii="Times New Roman" w:hAnsi="Times New Roman" w:cs="Times New Roman" w:eastAsiaTheme="minorHAnsi"/>
          <w:sz w:val="28"/>
          <w:szCs w:val="28"/>
          <w:lang w:eastAsia="zh-CN"/>
        </w:rPr>
        <w:t xml:space="preserve">, </w:t>
      </w:r>
      <w:r>
        <w:rPr>
          <w:rFonts w:ascii="Times New Roman" w:hAnsi="Times New Roman" w:cs="Times New Roman" w:eastAsiaTheme="minorHAnsi"/>
          <w:sz w:val="28"/>
          <w:szCs w:val="28"/>
          <w:lang w:eastAsia="zh-CN"/>
        </w:rPr>
        <w:t xml:space="preserve">Ірина Валеріївна запропо</w:t>
      </w:r>
      <w:r>
        <w:rPr>
          <w:rFonts w:ascii="Times New Roman" w:hAnsi="Times New Roman" w:cs="Times New Roman" w:eastAsiaTheme="minorHAnsi"/>
          <w:sz w:val="28"/>
          <w:szCs w:val="28"/>
          <w:lang w:eastAsia="zh-CN"/>
        </w:rPr>
        <w:t xml:space="preserve">нувала надати дозволи заявникам, а в</w:t>
      </w:r>
      <w:r>
        <w:rPr>
          <w:rStyle w:val="1009"/>
          <w:rFonts w:ascii="Times New Roman" w:hAnsi="Times New Roman" w:cs="Times New Roman" w:eastAsiaTheme="minorHAnsi"/>
          <w:color w:val="000000"/>
          <w:sz w:val="28"/>
          <w:szCs w:val="28"/>
        </w:rPr>
        <w:t xml:space="preserve">идалення дерев за зверненнями старост Данилівсько-Садового, Городищенського, С</w:t>
      </w:r>
      <w:r>
        <w:rPr>
          <w:rFonts w:ascii="Times New Roman" w:hAnsi="Times New Roman" w:cs="Times New Roman" w:eastAsiaTheme="minorHAnsi"/>
          <w:color w:val="000000"/>
          <w:sz w:val="28"/>
          <w:szCs w:val="28"/>
        </w:rPr>
        <w:t xml:space="preserve">инявського старостинських округів, директора Менського ЗДО «Калинонька» проводити відповідно до «Програми підтримки  КП «Менакомунпослуга» Менської</w:t>
      </w:r>
      <w:r>
        <w:rPr>
          <w:rFonts w:ascii="Times New Roman" w:hAnsi="Times New Roman" w:cs="Times New Roman" w:eastAsiaTheme="minorHAnsi"/>
          <w:color w:val="000000"/>
          <w:sz w:val="28"/>
          <w:szCs w:val="28"/>
        </w:rPr>
        <w:t xml:space="preserve"> міської ради на 2022-2024рр.».</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Головуючий </w:t>
      </w:r>
      <w:r>
        <w:rPr>
          <w:rFonts w:ascii="Times New Roman" w:hAnsi="Times New Roman" w:cs="Mangal" w:eastAsiaTheme="minorHAnsi"/>
          <w:sz w:val="28"/>
          <w:szCs w:val="28"/>
          <w:lang w:bidi="hi-IN" w:eastAsia="hi-IN"/>
        </w:rPr>
        <w:t xml:space="preserve">запитав чи є у членів виконкому запитання, зауваження, доповнення по даному питанню. Враховуючи, що запитань, зауважень, доповнень немає</w:t>
      </w:r>
      <w:r>
        <w:rPr>
          <w:rFonts w:ascii="Times New Roman" w:hAnsi="Times New Roman" w:cs="Mangal" w:eastAsiaTheme="minorHAnsi"/>
          <w:sz w:val="28"/>
          <w:szCs w:val="28"/>
          <w:lang w:bidi="hi-IN" w:eastAsia="hi-IN"/>
        </w:rPr>
        <w:t xml:space="preserve">, </w:t>
      </w:r>
      <w:r>
        <w:rPr>
          <w:rFonts w:ascii="Times New Roman" w:hAnsi="Times New Roman" w:cs="Mangal" w:eastAsiaTheme="minorHAnsi"/>
          <w:sz w:val="28"/>
          <w:szCs w:val="28"/>
          <w:lang w:bidi="hi-IN" w:eastAsia="hi-IN"/>
        </w:rPr>
        <w:t xml:space="preserve">поставив на голосування проєкт рішення - </w:t>
      </w:r>
      <w:r>
        <w:rPr>
          <w:rFonts w:ascii="Times New Roman" w:hAnsi="Times New Roman" w:cs="Times New Roman" w:eastAsiaTheme="minorHAnsi"/>
          <w:sz w:val="28"/>
          <w:szCs w:val="28"/>
          <w:lang w:val="ru-RU"/>
        </w:rPr>
        <w:t xml:space="preserve">Про дозвіл на видалення аварійних та перерослих дерев</w:t>
      </w:r>
      <w:r>
        <w:rPr>
          <w:rFonts w:ascii="Times New Roman" w:hAnsi="Times New Roman" w:cs="Times New Roman" w:eastAsiaTheme="minorHAnsi"/>
          <w:sz w:val="28"/>
          <w:szCs w:val="28"/>
        </w:rPr>
        <w:t xml:space="preserve">.</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w:t>
      </w:r>
      <w:r>
        <w:rPr>
          <w:rFonts w:ascii="Times New Roman" w:hAnsi="Times New Roman" w:cs="Mangal" w:eastAsiaTheme="minorHAnsi"/>
          <w:sz w:val="28"/>
          <w:szCs w:val="28"/>
          <w:lang w:bidi="hi-IN" w:eastAsia="hi-IN"/>
        </w:rPr>
        <w:t xml:space="preserve">20</w:t>
      </w:r>
      <w:r>
        <w:rPr>
          <w:rFonts w:ascii="Times New Roman" w:hAnsi="Times New Roman" w:cs="Mangal" w:eastAsiaTheme="minorHAnsi"/>
          <w:sz w:val="28"/>
          <w:szCs w:val="28"/>
          <w:lang w:bidi="hi-IN" w:eastAsia="hi-IN"/>
        </w:rPr>
        <w:t xml:space="preserve">; «ПРОТИ» - немає; «УТРИМАЛИСЬ» - немає;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w:t>
      </w:r>
      <w:r>
        <w:rPr>
          <w:rFonts w:ascii="Times New Roman" w:hAnsi="Times New Roman" w:cs="Mangal" w:eastAsiaTheme="minorHAnsi"/>
          <w:sz w:val="28"/>
          <w:szCs w:val="28"/>
          <w:lang w:bidi="hi-IN" w:eastAsia="hi-IN"/>
        </w:rPr>
        <w:t xml:space="preserve">1</w:t>
      </w:r>
      <w:r>
        <w:rPr>
          <w:rFonts w:ascii="Times New Roman" w:hAnsi="Times New Roman" w:cs="Mangal" w:eastAsiaTheme="minorHAnsi"/>
          <w:sz w:val="28"/>
          <w:szCs w:val="28"/>
          <w:lang w:bidi="hi-IN" w:eastAsia="hi-IN"/>
        </w:rPr>
        <w:t xml:space="preserve"> (Ковбаса Л.П.)</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p>
    <w:p>
      <w:pPr>
        <w:pStyle w:val="941"/>
        <w:jc w:val="both"/>
        <w:spacing w:after="0" w:afterAutospacing="0" w:before="0" w:beforeAutospacing="0"/>
        <w:rPr>
          <w:sz w:val="28"/>
          <w:szCs w:val="28"/>
          <w:lang w:val="uk-UA"/>
        </w:rPr>
      </w:pPr>
      <w:r>
        <w:rPr>
          <w:rFonts w:eastAsiaTheme="minorHAnsi"/>
          <w:sz w:val="28"/>
          <w:szCs w:val="28"/>
          <w:lang w:val="uk-UA"/>
        </w:rPr>
        <w:t xml:space="preserve">Рішення № 1</w:t>
      </w:r>
      <w:r>
        <w:rPr>
          <w:rFonts w:eastAsiaTheme="minorHAnsi"/>
          <w:sz w:val="28"/>
          <w:szCs w:val="28"/>
          <w:lang w:val="uk-UA"/>
        </w:rPr>
        <w:t xml:space="preserve">88 </w:t>
      </w:r>
      <w:r>
        <w:rPr>
          <w:rFonts w:eastAsiaTheme="minorHAnsi"/>
          <w:sz w:val="28"/>
          <w:szCs w:val="28"/>
          <w:lang w:val="uk-UA"/>
        </w:rPr>
        <w:t xml:space="preserve">«</w:t>
      </w:r>
      <w:r>
        <w:rPr>
          <w:rFonts w:eastAsiaTheme="minorHAnsi"/>
          <w:sz w:val="28"/>
          <w:szCs w:val="28"/>
          <w:lang w:eastAsia="en-US"/>
        </w:rPr>
        <w:t xml:space="preserve">Про дозвіл на видалення аварійних та перерослих дерев</w:t>
      </w:r>
      <w:r>
        <w:rPr>
          <w:rFonts w:eastAsiaTheme="minorHAnsi"/>
          <w:color w:val="000000"/>
          <w:sz w:val="28"/>
          <w:szCs w:val="28"/>
        </w:rPr>
        <w:t xml:space="preserve">»</w:t>
      </w:r>
      <w:r>
        <w:rPr>
          <w:rFonts w:eastAsiaTheme="minorHAnsi"/>
          <w:sz w:val="28"/>
          <w:szCs w:val="28"/>
          <w:lang w:val="uk-UA"/>
        </w:rPr>
        <w:t xml:space="preserve"> - приймається (додається).</w:t>
      </w:r>
      <w:r>
        <w:rPr>
          <w:rFonts w:eastAsiaTheme="minorHAnsi"/>
        </w:rPr>
      </w:r>
    </w:p>
    <w:p>
      <w:pPr>
        <w:pStyle w:val="941"/>
        <w:ind w:right="-1"/>
        <w:jc w:val="both"/>
        <w:spacing w:after="0" w:afterAutospacing="0" w:before="0" w:beforeAutospacing="0"/>
        <w:rPr>
          <w:sz w:val="28"/>
          <w:szCs w:val="28"/>
          <w:lang w:val="uk-UA"/>
        </w:rPr>
      </w:pPr>
      <w:r>
        <w:rPr>
          <w:rFonts w:eastAsiaTheme="minorHAnsi"/>
          <w:sz w:val="28"/>
          <w:szCs w:val="28"/>
          <w:lang w:val="uk-UA"/>
        </w:rPr>
      </w:r>
      <w:r>
        <w:rPr>
          <w:rFonts w:eastAsiaTheme="minorHAnsi"/>
        </w:rPr>
      </w:r>
    </w:p>
    <w:p>
      <w:pPr>
        <w:pStyle w:val="941"/>
        <w:jc w:val="both"/>
        <w:spacing w:after="0" w:afterAutospacing="0" w:before="0" w:beforeAutospacing="0"/>
        <w:rPr>
          <w:sz w:val="28"/>
          <w:szCs w:val="28"/>
          <w:lang w:val="uk-UA"/>
        </w:rPr>
      </w:pPr>
      <w:r>
        <w:rPr>
          <w:rFonts w:eastAsiaTheme="minorHAnsi"/>
          <w:sz w:val="28"/>
          <w:szCs w:val="28"/>
          <w:lang w:val="uk-UA"/>
        </w:rPr>
        <w:t xml:space="preserve">1</w:t>
      </w:r>
      <w:r>
        <w:rPr>
          <w:rFonts w:eastAsiaTheme="minorHAnsi"/>
          <w:sz w:val="28"/>
          <w:szCs w:val="28"/>
          <w:lang w:val="uk-UA"/>
        </w:rPr>
        <w:t xml:space="preserve">89</w:t>
      </w:r>
      <w:r>
        <w:rPr>
          <w:rFonts w:eastAsiaTheme="minorHAnsi"/>
          <w:sz w:val="28"/>
          <w:szCs w:val="28"/>
          <w:lang w:val="uk-UA"/>
        </w:rPr>
        <w:t xml:space="preserve">. СЛУХАЛИ:</w:t>
      </w:r>
      <w:r>
        <w:rPr>
          <w:rFonts w:eastAsiaTheme="minorHAnsi"/>
        </w:rPr>
      </w:r>
    </w:p>
    <w:p>
      <w:pPr>
        <w:jc w:val="both"/>
        <w:spacing w:lineRule="auto" w:line="240" w:after="0"/>
        <w:widowControl w:val="off"/>
        <w:tabs>
          <w:tab w:val="left" w:pos="851" w:leader="none"/>
        </w:tabs>
        <w:rPr>
          <w:rFonts w:ascii="Times New Roman" w:hAnsi="Times New Roman" w:cs="Times New Roman" w:eastAsia="Times New Roman"/>
          <w:sz w:val="28"/>
          <w:szCs w:val="28"/>
          <w:lang w:eastAsia="it-IT"/>
        </w:rPr>
      </w:pPr>
      <w:r>
        <w:rPr>
          <w:rFonts w:ascii="Times New Roman" w:hAnsi="Times New Roman" w:cs="Times New Roman" w:eastAsiaTheme="minorHAnsi"/>
          <w:sz w:val="28"/>
          <w:szCs w:val="28"/>
        </w:rPr>
        <w:t xml:space="preserve">Єкименко І.В. про внесення змін до рішення виконавчого комітету Менської міської ради від 04 квітня 2023 року за № 77 </w:t>
      </w:r>
      <w:r>
        <w:rPr>
          <w:rStyle w:val="1009"/>
          <w:rFonts w:eastAsiaTheme="minorHAnsi"/>
          <w:color w:val="000000"/>
          <w:sz w:val="28"/>
          <w:szCs w:val="28"/>
        </w:rPr>
        <w:t xml:space="preserve"> </w:t>
      </w:r>
      <w:r>
        <w:rPr>
          <w:rFonts w:ascii="Times New Roman" w:hAnsi="Times New Roman" w:cs="Times New Roman" w:eastAsiaTheme="minorHAnsi"/>
          <w:color w:val="000000"/>
          <w:sz w:val="28"/>
          <w:szCs w:val="28"/>
        </w:rPr>
        <w:t xml:space="preserve">«Про передачу майна», а саме:</w:t>
      </w:r>
      <w:r>
        <w:rPr>
          <w:rFonts w:ascii="Times New Roman" w:hAnsi="Times New Roman" w:cs="Times New Roman" w:eastAsiaTheme="minorHAnsi"/>
          <w:color w:val="000000"/>
          <w:sz w:val="28"/>
          <w:szCs w:val="28"/>
        </w:rPr>
        <w:t xml:space="preserve"> в додатках №8, №13, №14 слова «Дизельний» замінити на слова «Бензиновий».</w:t>
      </w:r>
      <w:r>
        <w:rPr>
          <w:rFonts w:ascii="Times New Roman" w:hAnsi="Times New Roman" w:cs="Times New Roman" w:eastAsiaTheme="minorHAnsi"/>
          <w:sz w:val="28"/>
          <w:szCs w:val="28"/>
        </w:rPr>
        <w:t xml:space="preserve"> </w:t>
      </w:r>
      <w:r>
        <w:rPr>
          <w:rFonts w:eastAsiaTheme="minorHAnsi"/>
        </w:rPr>
      </w:r>
    </w:p>
    <w:p>
      <w:pPr>
        <w:jc w:val="both"/>
        <w:spacing w:lineRule="auto" w:line="240" w:after="0"/>
        <w:widowControl w:val="off"/>
        <w:tabs>
          <w:tab w:val="left" w:pos="851" w:leader="none"/>
        </w:tabs>
        <w:rPr>
          <w:rFonts w:ascii="Times New Roman" w:hAnsi="Times New Roman" w:cs="Times New Roman" w:eastAsia="Calibri"/>
          <w:color w:val="000000"/>
          <w:sz w:val="28"/>
          <w:szCs w:val="28"/>
          <w:lang w:eastAsia="ru-RU"/>
        </w:rPr>
      </w:pPr>
      <w:r>
        <w:rPr>
          <w:rFonts w:ascii="Times New Roman" w:hAnsi="Times New Roman" w:cs="Times New Roman" w:eastAsiaTheme="minorHAnsi"/>
          <w:sz w:val="28"/>
          <w:szCs w:val="28"/>
        </w:rPr>
        <w:t xml:space="preserve">Головуючий запитав, чи є у членів виконкому запитання, зауваження, доповнення по даному питанню. Враховуючи, що запитань, зауважень, доповнень немає, поставив на голосування проєкт рішення – </w:t>
      </w:r>
      <w:r>
        <w:rPr>
          <w:rFonts w:ascii="Times New Roman" w:hAnsi="Times New Roman" w:cs="Times New Roman" w:eastAsiaTheme="minorHAnsi"/>
          <w:sz w:val="28"/>
          <w:szCs w:val="28"/>
        </w:rPr>
        <w:t xml:space="preserve">Про внесення змін до рішення виконавчого комітету Менської міської ради від 04 квітня 2023 року №77</w:t>
      </w:r>
      <w:r>
        <w:rPr>
          <w:rFonts w:ascii="Times New Roman" w:hAnsi="Times New Roman" w:cs="Times New Roman" w:eastAsiaTheme="minorHAnsi"/>
          <w:sz w:val="28"/>
          <w:szCs w:val="28"/>
          <w:lang w:eastAsia="ru-RU"/>
        </w:rPr>
        <w:t xml:space="preserve">.</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- 2</w:t>
      </w:r>
      <w:r>
        <w:rPr>
          <w:rFonts w:ascii="Times New Roman" w:hAnsi="Times New Roman" w:cs="Mangal" w:eastAsiaTheme="minorHAnsi"/>
          <w:sz w:val="28"/>
          <w:szCs w:val="28"/>
          <w:lang w:bidi="hi-IN" w:eastAsia="hi-IN"/>
        </w:rPr>
        <w:t xml:space="preserve">1</w:t>
      </w:r>
      <w:r>
        <w:rPr>
          <w:rFonts w:ascii="Times New Roman" w:hAnsi="Times New Roman" w:cs="Mangal" w:eastAsiaTheme="minorHAnsi"/>
          <w:sz w:val="28"/>
          <w:szCs w:val="28"/>
          <w:lang w:bidi="hi-IN" w:eastAsia="hi-IN"/>
        </w:rPr>
        <w:t xml:space="preserve">; «ПРОТИ» - немає; «УТРИМАЛИСЬ» - </w:t>
      </w:r>
      <w:r>
        <w:rPr>
          <w:rFonts w:ascii="Times New Roman" w:hAnsi="Times New Roman" w:cs="Mangal" w:eastAsiaTheme="minorHAnsi"/>
          <w:sz w:val="28"/>
          <w:szCs w:val="28"/>
          <w:lang w:bidi="hi-IN" w:eastAsia="hi-IN"/>
        </w:rPr>
        <w:t xml:space="preserve">немає</w:t>
      </w:r>
      <w:r>
        <w:rPr>
          <w:rFonts w:ascii="Times New Roman" w:hAnsi="Times New Roman" w:cs="Mangal" w:eastAsiaTheme="minorHAnsi"/>
          <w:sz w:val="28"/>
          <w:szCs w:val="28"/>
          <w:lang w:bidi="hi-IN" w:eastAsia="hi-IN"/>
        </w:rPr>
        <w:t xml:space="preserve">;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немає.</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p>
    <w:p>
      <w:pPr>
        <w:jc w:val="both"/>
        <w:spacing w:after="0"/>
        <w:rPr>
          <w:rFonts w:ascii="Times New Roman" w:hAnsi="Times New Roman" w:cs="Times New Roman" w:eastAsia="Arial"/>
          <w:sz w:val="28"/>
          <w:szCs w:val="28"/>
        </w:rPr>
      </w:pPr>
      <w:r>
        <w:rPr>
          <w:rFonts w:ascii="Times New Roman" w:hAnsi="Times New Roman" w:cs="Times New Roman" w:eastAsiaTheme="minorHAnsi"/>
          <w:sz w:val="28"/>
          <w:szCs w:val="28"/>
        </w:rPr>
        <w:t xml:space="preserve">Рішення № 1</w:t>
      </w:r>
      <w:r>
        <w:rPr>
          <w:rFonts w:ascii="Times New Roman" w:hAnsi="Times New Roman" w:cs="Times New Roman" w:eastAsiaTheme="minorHAnsi"/>
          <w:sz w:val="28"/>
          <w:szCs w:val="28"/>
        </w:rPr>
        <w:t xml:space="preserve">89</w:t>
      </w: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w:t>
      </w:r>
      <w:r>
        <w:rPr>
          <w:rFonts w:ascii="Times New Roman" w:hAnsi="Times New Roman" w:cs="Times New Roman" w:eastAsiaTheme="minorHAnsi"/>
          <w:sz w:val="28"/>
          <w:szCs w:val="28"/>
        </w:rPr>
        <w:t xml:space="preserve">Про внесення змін до рішення виконавчого комітету Менської міської ради від 04 квітня 2023 року №77</w:t>
      </w:r>
      <w:r>
        <w:rPr>
          <w:rFonts w:ascii="Times New Roman" w:hAnsi="Times New Roman" w:cs="Times New Roman" w:eastAsiaTheme="minorHAnsi"/>
          <w:sz w:val="28"/>
          <w:szCs w:val="28"/>
        </w:rPr>
        <w:t xml:space="preserve">»</w:t>
      </w:r>
      <w:r>
        <w:rPr>
          <w:rFonts w:ascii="Times New Roman" w:hAnsi="Times New Roman" w:cs="Times New Roman" w:eastAsiaTheme="minorHAnsi"/>
          <w:sz w:val="28"/>
          <w:szCs w:val="28"/>
        </w:rPr>
        <w:t xml:space="preserve"> - приймається (додається).</w:t>
      </w:r>
      <w:r>
        <w:rPr>
          <w:rFonts w:eastAsiaTheme="minorHAnsi"/>
        </w:rPr>
      </w:r>
    </w:p>
    <w:p>
      <w:pPr>
        <w:pStyle w:val="941"/>
        <w:jc w:val="both"/>
        <w:spacing w:after="0" w:afterAutospacing="0" w:before="0" w:beforeAutospacing="0"/>
        <w:rPr>
          <w:sz w:val="28"/>
          <w:szCs w:val="28"/>
          <w:lang w:val="uk-UA"/>
        </w:rPr>
      </w:pPr>
      <w:r>
        <w:rPr>
          <w:rFonts w:eastAsiaTheme="minorHAnsi"/>
          <w:sz w:val="28"/>
          <w:szCs w:val="28"/>
          <w:lang w:val="uk-UA"/>
        </w:rPr>
      </w:r>
      <w:r>
        <w:rPr>
          <w:rFonts w:eastAsiaTheme="minorHAnsi"/>
        </w:rPr>
      </w:r>
    </w:p>
    <w:p>
      <w:pPr>
        <w:pStyle w:val="941"/>
        <w:jc w:val="both"/>
        <w:spacing w:after="0" w:afterAutospacing="0" w:before="0" w:beforeAutospacing="0"/>
        <w:rPr>
          <w:sz w:val="28"/>
          <w:szCs w:val="28"/>
          <w:lang w:val="uk-UA"/>
        </w:rPr>
      </w:pPr>
      <w:r>
        <w:rPr>
          <w:rFonts w:eastAsiaTheme="minorHAnsi"/>
          <w:sz w:val="28"/>
          <w:szCs w:val="28"/>
          <w:lang w:val="uk-UA"/>
        </w:rPr>
        <w:t xml:space="preserve">1</w:t>
      </w:r>
      <w:r>
        <w:rPr>
          <w:rFonts w:eastAsiaTheme="minorHAnsi"/>
          <w:sz w:val="28"/>
          <w:szCs w:val="28"/>
          <w:lang w:val="uk-UA"/>
        </w:rPr>
        <w:t xml:space="preserve">90</w:t>
      </w:r>
      <w:r>
        <w:rPr>
          <w:rFonts w:eastAsiaTheme="minorHAnsi"/>
          <w:sz w:val="28"/>
          <w:szCs w:val="28"/>
          <w:lang w:val="uk-UA"/>
        </w:rPr>
        <w:t xml:space="preserve">. СЛУХАЛИ:</w:t>
      </w:r>
      <w:r>
        <w:rPr>
          <w:rFonts w:eastAsiaTheme="minorHAnsi"/>
        </w:rPr>
      </w:r>
    </w:p>
    <w:p>
      <w:pPr>
        <w:pStyle w:val="941"/>
        <w:jc w:val="both"/>
        <w:spacing w:after="0" w:afterAutospacing="0" w:before="0" w:beforeAutospacing="0"/>
        <w:rPr>
          <w:sz w:val="28"/>
          <w:szCs w:val="28"/>
          <w:lang w:val="uk-UA"/>
        </w:rPr>
      </w:pPr>
      <w:r>
        <w:rPr>
          <w:rFonts w:eastAsiaTheme="minorHAnsi"/>
          <w:sz w:val="28"/>
          <w:szCs w:val="28"/>
          <w:lang w:val="uk-UA"/>
        </w:rPr>
        <w:t xml:space="preserve">Ющенка А.М., який </w:t>
      </w:r>
      <w:r>
        <w:rPr>
          <w:rFonts w:eastAsiaTheme="minorHAnsi"/>
          <w:sz w:val="28"/>
          <w:szCs w:val="28"/>
          <w:lang w:val="uk-UA"/>
        </w:rPr>
        <w:t xml:space="preserve">запропонував з</w:t>
      </w:r>
      <w:r>
        <w:rPr>
          <w:rStyle w:val="1009"/>
          <w:rFonts w:eastAsiaTheme="minorHAnsi"/>
          <w:color w:val="000000"/>
          <w:sz w:val="28"/>
          <w:szCs w:val="28"/>
        </w:rPr>
        <w:t xml:space="preserve">атвердити </w:t>
      </w:r>
      <w:r>
        <w:rPr>
          <w:rFonts w:eastAsiaTheme="minorHAnsi"/>
          <w:color w:val="000000"/>
          <w:sz w:val="28"/>
          <w:szCs w:val="28"/>
        </w:rPr>
        <w:t xml:space="preserve">проєктно-кошторисну документацію «Капітальний ремонт тротуарів по вул. Чернігівський шлях в центральній частині м. Мена Чернігівської області», загальна кошторисна вартість якої складає 2303,293 тис. грн.</w:t>
      </w:r>
      <w:r>
        <w:rPr>
          <w:rFonts w:eastAsiaTheme="minorHAnsi"/>
          <w:color w:val="000000"/>
          <w:sz w:val="28"/>
          <w:szCs w:val="28"/>
          <w:lang w:val="uk-UA"/>
        </w:rPr>
        <w:t xml:space="preserve"> </w:t>
      </w:r>
      <w:r>
        <w:rPr>
          <w:rFonts w:eastAsiaTheme="minorHAnsi"/>
        </w:rPr>
      </w:r>
    </w:p>
    <w:p>
      <w:pPr>
        <w:pStyle w:val="937"/>
        <w:jc w:val="both"/>
        <w:rPr>
          <w:rFonts w:ascii="Times New Roman" w:hAnsi="Times New Roman" w:cs="Times New Roman"/>
          <w:sz w:val="28"/>
          <w:szCs w:val="28"/>
        </w:rPr>
      </w:pPr>
      <w:r>
        <w:rPr>
          <w:rFonts w:ascii="Times New Roman" w:hAnsi="Times New Roman" w:cs="Times New Roman" w:eastAsiaTheme="minorHAnsi"/>
          <w:sz w:val="28"/>
          <w:szCs w:val="28"/>
        </w:rPr>
        <w:t xml:space="preserve">Головуючий запитав, чи є у членів виконавчого комітету  запитання, доповнення по даному питанню. Враховуючи, що запитань, доповнень немає, поставив на голосування проєкт рішення – </w:t>
      </w:r>
      <w:r>
        <w:rPr>
          <w:rFonts w:ascii="Times New Roman" w:hAnsi="Times New Roman" w:cs="Times New Roman" w:eastAsiaTheme="minorHAnsi"/>
          <w:sz w:val="28"/>
          <w:szCs w:val="28"/>
        </w:rPr>
        <w:t xml:space="preserve">Про затвердження проєктно-кошторисної документації</w:t>
      </w:r>
      <w:r>
        <w:rPr>
          <w:rFonts w:ascii="Times New Roman" w:hAnsi="Times New Roman" w:cs="Times New Roman" w:eastAsiaTheme="minorHAnsi"/>
          <w:sz w:val="28"/>
          <w:szCs w:val="28"/>
        </w:rPr>
        <w:t xml:space="preserve">.</w:t>
      </w:r>
      <w:r>
        <w:rPr>
          <w:rFonts w:eastAsiaTheme="minorHAnsi"/>
        </w:rPr>
      </w:r>
    </w:p>
    <w:p>
      <w:pPr>
        <w:ind w:right="57"/>
        <w:jc w:val="both"/>
        <w:spacing w:lineRule="auto" w:line="240" w:after="0"/>
        <w:tabs>
          <w:tab w:val="left" w:pos="0" w:leader="none"/>
        </w:tabs>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- 21; «ПРОТИ» - немає; «УТРИМАЛИСЬ» - немає;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немає.</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Times New Roman" w:eastAsiaTheme="minorHAnsi"/>
          <w:sz w:val="28"/>
          <w:szCs w:val="28"/>
        </w:rPr>
        <w:t xml:space="preserve">ВИРІШИЛИ:</w:t>
      </w:r>
      <w:r>
        <w:rPr>
          <w:rFonts w:eastAsiaTheme="minorHAnsi"/>
        </w:rPr>
      </w:r>
    </w:p>
    <w:p>
      <w:pPr>
        <w:pStyle w:val="941"/>
        <w:jc w:val="both"/>
        <w:spacing w:after="0" w:afterAutospacing="0" w:before="0" w:beforeAutospacing="0"/>
        <w:rPr>
          <w:sz w:val="28"/>
          <w:szCs w:val="28"/>
          <w:lang w:val="uk-UA"/>
        </w:rPr>
      </w:pPr>
      <w:r>
        <w:rPr>
          <w:rFonts w:eastAsiaTheme="minorHAnsi"/>
          <w:sz w:val="28"/>
          <w:szCs w:val="28"/>
          <w:lang w:val="uk-UA"/>
        </w:rPr>
        <w:t xml:space="preserve">Рішення № 1</w:t>
      </w:r>
      <w:r>
        <w:rPr>
          <w:rFonts w:eastAsiaTheme="minorHAnsi"/>
          <w:sz w:val="28"/>
          <w:szCs w:val="28"/>
          <w:lang w:val="uk-UA"/>
        </w:rPr>
        <w:t xml:space="preserve">90</w:t>
      </w:r>
      <w:r>
        <w:rPr>
          <w:rFonts w:eastAsiaTheme="minorHAnsi"/>
          <w:sz w:val="28"/>
          <w:szCs w:val="28"/>
          <w:lang w:val="uk-UA"/>
        </w:rPr>
        <w:t xml:space="preserve"> «</w:t>
      </w:r>
      <w:r>
        <w:rPr>
          <w:rFonts w:eastAsiaTheme="minorHAnsi"/>
          <w:sz w:val="28"/>
          <w:szCs w:val="28"/>
        </w:rPr>
        <w:t xml:space="preserve">Про затвердження проєктно-кошторисної документації</w:t>
      </w:r>
      <w:r>
        <w:rPr>
          <w:rFonts w:eastAsiaTheme="minorHAnsi"/>
          <w:sz w:val="28"/>
          <w:szCs w:val="28"/>
        </w:rPr>
        <w:t xml:space="preserve">»</w:t>
      </w:r>
      <w:r>
        <w:rPr>
          <w:rFonts w:eastAsiaTheme="minorHAnsi"/>
          <w:sz w:val="28"/>
          <w:szCs w:val="28"/>
          <w:lang w:val="uk-UA"/>
        </w:rPr>
        <w:t xml:space="preserve"> - приймається (додається).</w:t>
      </w:r>
      <w:r>
        <w:rPr>
          <w:rFonts w:eastAsiaTheme="minorHAnsi"/>
        </w:rPr>
      </w:r>
    </w:p>
    <w:p>
      <w:pPr>
        <w:pStyle w:val="941"/>
        <w:jc w:val="both"/>
        <w:spacing w:after="0" w:afterAutospacing="0" w:before="0" w:beforeAutospacing="0"/>
        <w:rPr>
          <w:sz w:val="28"/>
          <w:szCs w:val="28"/>
          <w:lang w:val="uk-UA"/>
        </w:rPr>
      </w:pPr>
      <w:r>
        <w:rPr>
          <w:rFonts w:eastAsiaTheme="minorHAnsi"/>
          <w:sz w:val="28"/>
          <w:szCs w:val="28"/>
          <w:lang w:val="uk-UA"/>
        </w:rPr>
      </w:r>
      <w:r>
        <w:rPr>
          <w:rFonts w:eastAsiaTheme="minorHAnsi"/>
        </w:rPr>
      </w:r>
    </w:p>
    <w:p>
      <w:pPr>
        <w:pStyle w:val="941"/>
        <w:jc w:val="both"/>
        <w:spacing w:after="0" w:afterAutospacing="0" w:before="0" w:beforeAutospacing="0"/>
        <w:rPr>
          <w:sz w:val="28"/>
          <w:szCs w:val="28"/>
          <w:lang w:val="uk-UA"/>
        </w:rPr>
      </w:pPr>
      <w:r>
        <w:rPr>
          <w:rFonts w:eastAsiaTheme="minorHAnsi"/>
          <w:sz w:val="28"/>
          <w:szCs w:val="28"/>
          <w:lang w:val="uk-UA"/>
        </w:rPr>
        <w:t xml:space="preserve">1</w:t>
      </w:r>
      <w:r>
        <w:rPr>
          <w:rFonts w:eastAsiaTheme="minorHAnsi"/>
          <w:sz w:val="28"/>
          <w:szCs w:val="28"/>
          <w:lang w:val="uk-UA"/>
        </w:rPr>
        <w:t xml:space="preserve">91</w:t>
      </w:r>
      <w:r>
        <w:rPr>
          <w:rFonts w:eastAsiaTheme="minorHAnsi"/>
          <w:sz w:val="28"/>
          <w:szCs w:val="28"/>
          <w:lang w:val="uk-UA"/>
        </w:rPr>
        <w:t xml:space="preserve">. СЛУХАЛИ:</w:t>
      </w:r>
      <w:r>
        <w:rPr>
          <w:rFonts w:eastAsiaTheme="minorHAnsi"/>
        </w:rPr>
      </w:r>
    </w:p>
    <w:p>
      <w:pPr>
        <w:pStyle w:val="938"/>
        <w:jc w:val="both"/>
        <w:spacing w:after="0" w:afterAutospacing="0" w:before="0" w:beforeAutospacing="0"/>
        <w:tabs>
          <w:tab w:val="left" w:pos="709" w:leader="none"/>
        </w:tabs>
        <w:rPr>
          <w:color w:val="000000"/>
          <w:sz w:val="28"/>
          <w:szCs w:val="28"/>
          <w:lang w:val="uk-UA"/>
        </w:rPr>
      </w:pPr>
      <w:r>
        <w:rPr>
          <w:rFonts w:eastAsiaTheme="minorHAnsi"/>
          <w:sz w:val="28"/>
          <w:szCs w:val="28"/>
          <w:lang w:val="uk-UA"/>
        </w:rPr>
        <w:t xml:space="preserve">Васильчук О.М. пр</w:t>
      </w:r>
      <w:r>
        <w:rPr>
          <w:rFonts w:eastAsiaTheme="minorHAnsi"/>
          <w:sz w:val="28"/>
          <w:szCs w:val="28"/>
          <w:lang w:val="uk-UA"/>
        </w:rPr>
        <w:t xml:space="preserve">о </w:t>
      </w:r>
      <w:r>
        <w:rPr>
          <w:rFonts w:eastAsiaTheme="minorHAnsi"/>
          <w:sz w:val="28"/>
          <w:szCs w:val="28"/>
          <w:lang w:val="uk-UA"/>
        </w:rPr>
        <w:t xml:space="preserve">н</w:t>
      </w:r>
      <w:r>
        <w:rPr>
          <w:rFonts w:eastAsiaTheme="minorHAnsi"/>
          <w:color w:val="000000"/>
          <w:sz w:val="28"/>
          <w:szCs w:val="28"/>
          <w:lang w:val="uk-UA"/>
        </w:rPr>
        <w:t xml:space="preserve">ада</w:t>
      </w:r>
      <w:r>
        <w:rPr>
          <w:rFonts w:eastAsiaTheme="minorHAnsi"/>
          <w:color w:val="000000"/>
          <w:sz w:val="28"/>
          <w:szCs w:val="28"/>
          <w:lang w:val="uk-UA"/>
        </w:rPr>
        <w:t xml:space="preserve">ння</w:t>
      </w:r>
      <w:r>
        <w:rPr>
          <w:rFonts w:eastAsiaTheme="minorHAnsi"/>
          <w:color w:val="000000"/>
          <w:sz w:val="28"/>
          <w:szCs w:val="28"/>
          <w:lang w:val="uk-UA"/>
        </w:rPr>
        <w:t xml:space="preserve">, враховуючи заяву та подані документи, </w:t>
      </w:r>
      <w:r>
        <w:rPr>
          <w:rFonts w:eastAsiaTheme="minorHAnsi"/>
          <w:color w:val="000000"/>
          <w:sz w:val="28"/>
          <w:szCs w:val="28"/>
          <w:lang w:val="uk-UA"/>
        </w:rPr>
        <w:t xml:space="preserve">громадянці ...... року народження, жительці м. Мена Чернігівської області дозв</w:t>
      </w:r>
      <w:r>
        <w:rPr>
          <w:rFonts w:eastAsiaTheme="minorHAnsi"/>
          <w:color w:val="000000"/>
          <w:sz w:val="28"/>
          <w:szCs w:val="28"/>
          <w:lang w:val="uk-UA"/>
        </w:rPr>
        <w:t xml:space="preserve">олу</w:t>
      </w:r>
      <w:r>
        <w:rPr>
          <w:rFonts w:eastAsiaTheme="minorHAnsi"/>
          <w:color w:val="000000"/>
          <w:sz w:val="28"/>
          <w:szCs w:val="28"/>
          <w:lang w:val="uk-UA"/>
        </w:rPr>
        <w:t xml:space="preserve"> на відчу</w:t>
      </w:r>
      <w:r>
        <w:rPr>
          <w:rFonts w:eastAsiaTheme="minorHAnsi"/>
          <w:color w:val="000000"/>
          <w:sz w:val="28"/>
          <w:szCs w:val="28"/>
          <w:lang w:val="uk-UA"/>
        </w:rPr>
        <w:t xml:space="preserve">ження транспортного засобу марки КІА комерційний опис </w:t>
      </w:r>
      <w:r>
        <w:rPr>
          <w:rFonts w:eastAsiaTheme="minorHAnsi"/>
          <w:color w:val="000000"/>
          <w:sz w:val="28"/>
          <w:szCs w:val="28"/>
          <w:lang w:val="uk-UA"/>
        </w:rPr>
        <w:t xml:space="preserve">...., 2011 року випуску, особливі відмітки – загальний легковий універсал, білого кольору, ідентифікаційний номер транспортного засобу </w:t>
      </w:r>
      <w:r>
        <w:rPr>
          <w:rFonts w:eastAsiaTheme="minorHAnsi"/>
          <w:color w:val="000000"/>
          <w:sz w:val="28"/>
          <w:szCs w:val="28"/>
        </w:rPr>
        <w:t xml:space="preserve">KNAKU</w:t>
      </w:r>
      <w:r>
        <w:rPr>
          <w:rFonts w:eastAsiaTheme="minorHAnsi"/>
          <w:color w:val="000000"/>
          <w:sz w:val="28"/>
          <w:szCs w:val="28"/>
          <w:lang w:val="uk-UA"/>
        </w:rPr>
        <w:t xml:space="preserve">814</w:t>
      </w:r>
      <w:r>
        <w:rPr>
          <w:rFonts w:eastAsiaTheme="minorHAnsi"/>
          <w:color w:val="000000"/>
          <w:sz w:val="28"/>
          <w:szCs w:val="28"/>
        </w:rPr>
        <w:t xml:space="preserve">BB</w:t>
      </w:r>
      <w:r>
        <w:rPr>
          <w:rFonts w:eastAsiaTheme="minorHAnsi"/>
          <w:color w:val="000000"/>
          <w:sz w:val="28"/>
          <w:szCs w:val="28"/>
          <w:lang w:val="uk-UA"/>
        </w:rPr>
        <w:t xml:space="preserve">5177099, реєстраційний номер засобу </w:t>
      </w:r>
      <w:r>
        <w:rPr>
          <w:rFonts w:eastAsiaTheme="minorHAnsi"/>
          <w:color w:val="000000"/>
          <w:sz w:val="28"/>
          <w:szCs w:val="28"/>
          <w:lang w:val="uk-UA"/>
        </w:rPr>
        <w:t xml:space="preserve">....., 1/4 частки якого </w:t>
      </w:r>
      <w:r>
        <w:rPr>
          <w:rFonts w:eastAsiaTheme="minorHAnsi"/>
          <w:color w:val="000000"/>
          <w:sz w:val="28"/>
          <w:szCs w:val="28"/>
          <w:lang w:val="uk-UA"/>
        </w:rPr>
        <w:t xml:space="preserve">(успадковане майно) </w:t>
      </w:r>
      <w:r>
        <w:rPr>
          <w:rFonts w:eastAsiaTheme="minorHAnsi"/>
          <w:color w:val="000000"/>
          <w:sz w:val="28"/>
          <w:szCs w:val="28"/>
          <w:lang w:val="uk-UA"/>
        </w:rPr>
        <w:t xml:space="preserve">належить її малолітній дитині ....... року народження. Повноваження на укладення та підписання договору від імені малолітньої дитини ......надати матері Ч.......</w:t>
      </w:r>
      <w:r>
        <w:rPr>
          <w:rFonts w:eastAsiaTheme="minorHAnsi"/>
        </w:rPr>
      </w:r>
    </w:p>
    <w:p>
      <w:pPr>
        <w:pStyle w:val="938"/>
        <w:jc w:val="both"/>
        <w:spacing w:after="0" w:afterAutospacing="0" w:before="0" w:beforeAutospacing="0"/>
        <w:tabs>
          <w:tab w:val="left" w:pos="709" w:leader="none"/>
        </w:tabs>
        <w:rPr>
          <w:lang w:val="uk-UA"/>
        </w:rPr>
      </w:pPr>
      <w:r>
        <w:rPr>
          <w:rFonts w:eastAsiaTheme="minorHAnsi"/>
          <w:color w:val="000000"/>
          <w:sz w:val="28"/>
          <w:szCs w:val="28"/>
          <w:lang w:val="uk-UA"/>
        </w:rPr>
      </w:r>
      <w:r>
        <w:rPr>
          <w:rFonts w:eastAsiaTheme="minorHAnsi"/>
          <w:sz w:val="28"/>
          <w:szCs w:val="28"/>
          <w:lang w:val="uk-UA"/>
        </w:rPr>
        <w:t xml:space="preserve">Головуючий запитав, чи є у членів виконавчого комітету  запитання, доповнення по даному питанню. Враховуючи, що запитань, доповнень немає, поставив на голосування проєкт рішення - </w:t>
      </w:r>
      <w:r>
        <w:rPr>
          <w:rFonts w:eastAsiaTheme="minorHAnsi"/>
          <w:sz w:val="28"/>
          <w:szCs w:val="28"/>
        </w:rPr>
        <w:t xml:space="preserve">Про надання дозволу на відчудження майна, 1/4 частка якого належить</w:t>
      </w:r>
      <w:r>
        <w:rPr>
          <w:rFonts w:eastAsiaTheme="minorHAnsi"/>
          <w:sz w:val="28"/>
          <w:szCs w:val="28"/>
          <w:lang w:val="uk-UA"/>
        </w:rPr>
        <w:t xml:space="preserve"> </w:t>
      </w:r>
      <w:r>
        <w:rPr>
          <w:rFonts w:eastAsiaTheme="minorHAnsi"/>
          <w:sz w:val="28"/>
          <w:szCs w:val="28"/>
        </w:rPr>
        <w:t xml:space="preserve">малолітній дитині</w:t>
      </w:r>
      <w:r>
        <w:rPr>
          <w:rFonts w:eastAsiaTheme="minorHAnsi"/>
          <w:sz w:val="28"/>
          <w:szCs w:val="28"/>
          <w:lang w:val="uk-UA" w:eastAsia="en-US"/>
        </w:rPr>
        <w:t xml:space="preserve">.</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- 21; «ПРОТИ» - немає; «УТРИМАЛИСЬ» - немає;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немає.</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Рішення № 1</w:t>
      </w:r>
      <w:r>
        <w:rPr>
          <w:rFonts w:ascii="Times New Roman" w:hAnsi="Times New Roman" w:cs="Mangal" w:eastAsiaTheme="minorHAnsi"/>
          <w:sz w:val="28"/>
          <w:szCs w:val="28"/>
          <w:lang w:bidi="hi-IN" w:eastAsia="hi-IN"/>
        </w:rPr>
        <w:t xml:space="preserve">91</w:t>
      </w:r>
      <w:r>
        <w:rPr>
          <w:rFonts w:ascii="Times New Roman" w:hAnsi="Times New Roman" w:cs="Mangal" w:eastAsiaTheme="minorHAnsi"/>
          <w:sz w:val="28"/>
          <w:szCs w:val="28"/>
          <w:lang w:bidi="hi-IN" w:eastAsia="hi-IN"/>
        </w:rPr>
        <w:t xml:space="preserve"> «</w:t>
      </w:r>
      <w:r>
        <w:rPr>
          <w:rFonts w:ascii="Times New Roman" w:hAnsi="Times New Roman" w:cs="Times New Roman" w:eastAsiaTheme="minorHAnsi"/>
          <w:sz w:val="28"/>
          <w:szCs w:val="28"/>
        </w:rPr>
        <w:t xml:space="preserve">Про надання дозволу на відчудження майна, 1/4 частка якого належить малолітній дитині</w:t>
      </w:r>
      <w:r>
        <w:rPr>
          <w:rFonts w:ascii="Times New Roman" w:hAnsi="Times New Roman" w:cs="Times New Roman" w:eastAsiaTheme="minorHAnsi"/>
          <w:sz w:val="28"/>
          <w:szCs w:val="28"/>
        </w:rPr>
        <w:t xml:space="preserve">» - приймається (додається).</w:t>
      </w:r>
      <w:r>
        <w:rPr>
          <w:rFonts w:eastAsiaTheme="minorHAnsi"/>
        </w:rPr>
      </w:r>
    </w:p>
    <w:p>
      <w:pPr>
        <w:pStyle w:val="941"/>
        <w:jc w:val="both"/>
        <w:spacing w:after="0" w:afterAutospacing="0" w:before="0" w:beforeAutospacing="0"/>
        <w:rPr>
          <w:sz w:val="28"/>
          <w:szCs w:val="28"/>
          <w:lang w:val="uk-UA"/>
        </w:rPr>
      </w:pPr>
      <w:r>
        <w:rPr>
          <w:rFonts w:eastAsiaTheme="minorHAnsi"/>
          <w:sz w:val="28"/>
          <w:szCs w:val="28"/>
          <w:lang w:val="uk-UA"/>
        </w:rPr>
      </w:r>
      <w:r>
        <w:rPr>
          <w:rFonts w:eastAsiaTheme="minorHAnsi"/>
        </w:rPr>
      </w:r>
    </w:p>
    <w:p>
      <w:pPr>
        <w:pStyle w:val="941"/>
        <w:jc w:val="both"/>
        <w:spacing w:after="0" w:afterAutospacing="0" w:before="0" w:beforeAutospacing="0"/>
        <w:rPr>
          <w:sz w:val="28"/>
          <w:szCs w:val="28"/>
          <w:lang w:val="uk-UA"/>
        </w:rPr>
      </w:pPr>
      <w:r>
        <w:rPr>
          <w:rFonts w:eastAsiaTheme="minorHAnsi"/>
          <w:sz w:val="28"/>
          <w:szCs w:val="28"/>
          <w:lang w:val="uk-UA"/>
        </w:rPr>
        <w:t xml:space="preserve">1</w:t>
      </w:r>
      <w:r>
        <w:rPr>
          <w:rFonts w:eastAsiaTheme="minorHAnsi"/>
          <w:sz w:val="28"/>
          <w:szCs w:val="28"/>
          <w:lang w:val="uk-UA"/>
        </w:rPr>
        <w:t xml:space="preserve">92</w:t>
      </w:r>
      <w:r>
        <w:rPr>
          <w:rFonts w:eastAsiaTheme="minorHAnsi"/>
          <w:sz w:val="28"/>
          <w:szCs w:val="28"/>
          <w:lang w:val="uk-UA"/>
        </w:rPr>
        <w:t xml:space="preserve">. СЛУХАЛИ:</w:t>
      </w:r>
      <w:r>
        <w:rPr>
          <w:rFonts w:eastAsiaTheme="minorHAnsi"/>
        </w:rPr>
      </w:r>
    </w:p>
    <w:p>
      <w:pPr>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Васильчук О.М. про припинення з 19 липня 2023 року функціонування прийомної сім’ї </w:t>
      </w:r>
      <w:r>
        <w:rPr>
          <w:rFonts w:ascii="Times New Roman" w:hAnsi="Times New Roman" w:cs="Times New Roman" w:eastAsiaTheme="minorHAnsi"/>
          <w:color w:val="000000"/>
          <w:sz w:val="28"/>
          <w:szCs w:val="28"/>
        </w:rPr>
        <w:t xml:space="preserve">на базі сім’ї ...... року народження та ...... року народження</w:t>
      </w:r>
      <w:r>
        <w:rPr>
          <w:rFonts w:ascii="Times New Roman" w:hAnsi="Times New Roman" w:cs="Times New Roman" w:eastAsiaTheme="minorHAnsi"/>
          <w:sz w:val="28"/>
          <w:szCs w:val="28"/>
        </w:rPr>
        <w:t xml:space="preserve">, </w:t>
      </w:r>
      <w:r>
        <w:rPr>
          <w:rFonts w:ascii="Times New Roman" w:hAnsi="Times New Roman" w:cs="Times New Roman" w:eastAsiaTheme="minorHAnsi"/>
          <w:color w:val="000000"/>
          <w:sz w:val="28"/>
          <w:szCs w:val="28"/>
        </w:rPr>
        <w:t xml:space="preserve">які проживають за адресою:......</w:t>
      </w:r>
      <w:r>
        <w:rPr>
          <w:rFonts w:ascii="Times New Roman" w:hAnsi="Times New Roman" w:cs="Times New Roman" w:eastAsiaTheme="minorHAnsi"/>
          <w:sz w:val="28"/>
          <w:szCs w:val="28"/>
        </w:rPr>
        <w:t xml:space="preserve"> Корюківського району</w:t>
      </w:r>
      <w:r>
        <w:rPr>
          <w:rFonts w:ascii="Times New Roman" w:hAnsi="Times New Roman" w:cs="Times New Roman" w:eastAsiaTheme="minorHAnsi"/>
          <w:color w:val="000000"/>
          <w:sz w:val="28"/>
          <w:szCs w:val="28"/>
        </w:rPr>
        <w:t xml:space="preserve"> </w:t>
      </w:r>
      <w:r>
        <w:rPr>
          <w:rFonts w:ascii="Times New Roman" w:hAnsi="Times New Roman" w:cs="Times New Roman" w:eastAsiaTheme="minorHAnsi"/>
          <w:sz w:val="28"/>
          <w:szCs w:val="28"/>
        </w:rPr>
        <w:t xml:space="preserve">Чернігівської області,</w:t>
      </w:r>
      <w:r>
        <w:rPr>
          <w:rFonts w:ascii="Times New Roman" w:hAnsi="Times New Roman" w:cs="Times New Roman" w:eastAsiaTheme="minorHAnsi"/>
          <w:color w:val="000000"/>
          <w:sz w:val="28"/>
          <w:szCs w:val="28"/>
        </w:rPr>
        <w:t xml:space="preserve"> </w:t>
      </w:r>
      <w:r>
        <w:rPr>
          <w:rFonts w:ascii="Times New Roman" w:hAnsi="Times New Roman" w:cs="Times New Roman" w:eastAsiaTheme="minorHAnsi"/>
          <w:sz w:val="28"/>
          <w:szCs w:val="28"/>
        </w:rPr>
        <w:t xml:space="preserve">у зв’язку із закінченням навчання прийомної дитини ...... року народження. </w:t>
      </w:r>
      <w:r>
        <w:rPr>
          <w:rFonts w:eastAsiaTheme="minorHAnsi"/>
        </w:rPr>
      </w:r>
    </w:p>
    <w:p>
      <w:pPr>
        <w:pStyle w:val="941"/>
        <w:jc w:val="both"/>
        <w:spacing w:after="0" w:afterAutospacing="0" w:before="0" w:beforeAutospacing="0"/>
        <w:rPr>
          <w:sz w:val="28"/>
          <w:szCs w:val="28"/>
        </w:rPr>
      </w:pPr>
      <w:r>
        <w:rPr>
          <w:rFonts w:eastAsiaTheme="minorHAnsi"/>
          <w:sz w:val="28"/>
          <w:szCs w:val="28"/>
        </w:rPr>
        <w:t xml:space="preserve">Головуючий </w:t>
      </w:r>
      <w:r>
        <w:rPr>
          <w:rFonts w:eastAsiaTheme="minorHAnsi"/>
          <w:sz w:val="28"/>
          <w:szCs w:val="28"/>
        </w:rPr>
        <w:t xml:space="preserve">запита</w:t>
      </w:r>
      <w:r>
        <w:rPr>
          <w:rFonts w:eastAsiaTheme="minorHAnsi"/>
          <w:sz w:val="28"/>
          <w:szCs w:val="28"/>
          <w:lang w:val="uk-UA"/>
        </w:rPr>
        <w:t xml:space="preserve">в</w:t>
      </w:r>
      <w:r>
        <w:rPr>
          <w:rFonts w:eastAsiaTheme="minorHAnsi"/>
          <w:sz w:val="28"/>
          <w:szCs w:val="28"/>
        </w:rPr>
        <w:t xml:space="preserve"> </w:t>
      </w:r>
      <w:r>
        <w:rPr>
          <w:rFonts w:eastAsiaTheme="minorHAnsi"/>
          <w:sz w:val="28"/>
          <w:szCs w:val="28"/>
        </w:rPr>
        <w:t xml:space="preserve"> чи</w:t>
      </w:r>
      <w:r>
        <w:rPr>
          <w:rFonts w:eastAsiaTheme="minorHAnsi"/>
          <w:sz w:val="28"/>
          <w:szCs w:val="28"/>
        </w:rPr>
        <w:t xml:space="preserve"> є </w:t>
      </w:r>
      <w:r>
        <w:rPr>
          <w:rFonts w:eastAsiaTheme="minorHAnsi"/>
          <w:sz w:val="28"/>
          <w:szCs w:val="28"/>
          <w:lang w:val="uk-UA"/>
        </w:rPr>
        <w:t xml:space="preserve">запитання, пропозиції та зауваження до доповідача. З</w:t>
      </w:r>
      <w:r>
        <w:rPr>
          <w:rFonts w:eastAsiaTheme="minorHAnsi"/>
          <w:sz w:val="28"/>
          <w:szCs w:val="28"/>
        </w:rPr>
        <w:t xml:space="preserve">апитань, пропозицій та зауважень не виникло,</w:t>
      </w:r>
      <w:r>
        <w:rPr>
          <w:rFonts w:eastAsiaTheme="minorHAnsi"/>
          <w:sz w:val="28"/>
          <w:szCs w:val="28"/>
          <w:lang w:val="uk-UA"/>
        </w:rPr>
        <w:t xml:space="preserve"> тому</w:t>
      </w:r>
      <w:r>
        <w:rPr>
          <w:rFonts w:eastAsiaTheme="minorHAnsi"/>
          <w:sz w:val="28"/>
          <w:szCs w:val="28"/>
        </w:rPr>
        <w:t xml:space="preserve"> постави</w:t>
      </w:r>
      <w:r>
        <w:rPr>
          <w:rFonts w:eastAsiaTheme="minorHAnsi"/>
          <w:sz w:val="28"/>
          <w:szCs w:val="28"/>
          <w:lang w:val="uk-UA"/>
        </w:rPr>
        <w:t xml:space="preserve">в</w:t>
      </w:r>
      <w:r>
        <w:rPr>
          <w:rFonts w:eastAsiaTheme="minorHAnsi"/>
          <w:sz w:val="28"/>
          <w:szCs w:val="28"/>
        </w:rPr>
        <w:t xml:space="preserve"> на голосування проєкт рішення - Про припинення функціонування прийомної сім’ї</w:t>
      </w:r>
      <w:r>
        <w:rPr>
          <w:rFonts w:eastAsiaTheme="minorHAnsi"/>
          <w:sz w:val="28"/>
          <w:szCs w:val="28"/>
          <w:lang w:val="uk-UA"/>
        </w:rPr>
        <w:t xml:space="preserve">.</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- 21; «ПРОТИ» - немає; «УТРИМАЛИСЬ» - немає;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немає.</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p>
    <w:p>
      <w:pPr>
        <w:jc w:val="both"/>
        <w:spacing w:lineRule="auto" w:line="240" w:after="0"/>
        <w:widowControl w:val="off"/>
        <w:rPr>
          <w:rFonts w:ascii="Times New Roman" w:hAnsi="Times New Roman" w:cs="Times New Roman"/>
          <w:sz w:val="28"/>
          <w:szCs w:val="28"/>
        </w:rPr>
      </w:pPr>
      <w:r>
        <w:rPr>
          <w:rFonts w:ascii="Times New Roman" w:hAnsi="Times New Roman" w:cs="Times New Roman" w:eastAsiaTheme="minorHAnsi"/>
          <w:sz w:val="28"/>
          <w:szCs w:val="28"/>
        </w:rPr>
        <w:t xml:space="preserve">Рішення № 192 «Про припинення функціонування прийомної сім’ї» - приймається (додається).</w:t>
      </w:r>
      <w:r>
        <w:rPr>
          <w:rFonts w:eastAsiaTheme="minorHAnsi"/>
        </w:rPr>
      </w:r>
    </w:p>
    <w:p>
      <w:pPr>
        <w:pStyle w:val="941"/>
        <w:jc w:val="both"/>
        <w:spacing w:after="0" w:afterAutospacing="0" w:before="0" w:beforeAutospacing="0"/>
        <w:rPr>
          <w:color w:val="000000"/>
          <w:sz w:val="28"/>
          <w:szCs w:val="28"/>
          <w:lang w:val="uk-UA"/>
        </w:rPr>
      </w:pPr>
      <w:r>
        <w:rPr>
          <w:rFonts w:eastAsiaTheme="minorHAnsi"/>
          <w:color w:val="000000"/>
          <w:sz w:val="28"/>
          <w:szCs w:val="28"/>
          <w:lang w:val="uk-UA"/>
        </w:rPr>
      </w:r>
      <w:r>
        <w:rPr>
          <w:rFonts w:eastAsiaTheme="minorHAnsi"/>
        </w:rPr>
      </w:r>
    </w:p>
    <w:p>
      <w:pPr>
        <w:pStyle w:val="941"/>
        <w:jc w:val="both"/>
        <w:spacing w:after="0" w:afterAutospacing="0" w:before="0" w:beforeAutospacing="0"/>
        <w:rPr>
          <w:sz w:val="28"/>
          <w:szCs w:val="28"/>
          <w:lang w:val="uk-UA"/>
        </w:rPr>
      </w:pPr>
      <w:r>
        <w:rPr>
          <w:rFonts w:eastAsiaTheme="minorHAnsi"/>
          <w:sz w:val="28"/>
          <w:szCs w:val="28"/>
          <w:lang w:val="uk-UA"/>
        </w:rPr>
        <w:t xml:space="preserve">1</w:t>
      </w:r>
      <w:r>
        <w:rPr>
          <w:rFonts w:eastAsiaTheme="minorHAnsi"/>
          <w:sz w:val="28"/>
          <w:szCs w:val="28"/>
          <w:lang w:val="uk-UA"/>
        </w:rPr>
        <w:t xml:space="preserve">93</w:t>
      </w:r>
      <w:r>
        <w:rPr>
          <w:rFonts w:eastAsiaTheme="minorHAnsi"/>
          <w:sz w:val="28"/>
          <w:szCs w:val="28"/>
          <w:lang w:val="uk-UA"/>
        </w:rPr>
        <w:t xml:space="preserve">. СЛУХАЛИ:</w:t>
      </w:r>
      <w:r>
        <w:rPr>
          <w:rFonts w:eastAsiaTheme="minorHAnsi"/>
          <w:sz w:val="28"/>
          <w:szCs w:val="28"/>
          <w:lang w:val="uk-UA"/>
        </w:rPr>
        <w:tab/>
      </w:r>
      <w:r>
        <w:rPr>
          <w:rFonts w:eastAsiaTheme="minorHAnsi"/>
        </w:rPr>
      </w:r>
    </w:p>
    <w:p>
      <w:pPr>
        <w:pStyle w:val="941"/>
        <w:jc w:val="both"/>
        <w:spacing w:after="0" w:afterAutospacing="0" w:before="0" w:beforeAutospacing="0"/>
        <w:rPr>
          <w:rFonts w:eastAsiaTheme="minorHAnsi"/>
          <w:sz w:val="28"/>
          <w:szCs w:val="28"/>
          <w:lang w:val="uk-UA"/>
        </w:rPr>
      </w:pPr>
      <w:r>
        <w:rPr>
          <w:rFonts w:eastAsiaTheme="minorHAnsi"/>
          <w:sz w:val="28"/>
          <w:szCs w:val="28"/>
          <w:lang w:val="uk-UA"/>
        </w:rPr>
        <w:t xml:space="preserve">Васильчук О.М. п</w:t>
      </w:r>
      <w:r>
        <w:rPr>
          <w:rFonts w:eastAsiaTheme="minorHAnsi"/>
          <w:sz w:val="28"/>
          <w:szCs w:val="28"/>
          <w:lang w:val="uk-UA"/>
        </w:rPr>
        <w:t xml:space="preserve">ро </w:t>
      </w:r>
      <w:r>
        <w:rPr>
          <w:rFonts w:eastAsiaTheme="minorHAnsi"/>
          <w:sz w:val="28"/>
          <w:szCs w:val="28"/>
          <w:lang w:val="uk-UA" w:bidi="hi-IN" w:eastAsia="hi-IN"/>
        </w:rPr>
        <w:t xml:space="preserve">заяву........ року народження про надання висновку про доцільність позбавлення батьківських прав </w:t>
      </w:r>
      <w:r>
        <w:rPr>
          <w:rStyle w:val="1009"/>
          <w:rFonts w:eastAsiaTheme="minorHAnsi"/>
          <w:color w:val="000000"/>
          <w:sz w:val="28"/>
          <w:szCs w:val="28"/>
          <w:lang w:val="uk-UA"/>
        </w:rPr>
        <w:t xml:space="preserve">її колишнього чоловіка, ..........</w:t>
      </w:r>
      <w:r>
        <w:rPr>
          <w:rFonts w:eastAsiaTheme="minorHAnsi"/>
          <w:color w:val="000000"/>
          <w:sz w:val="28"/>
          <w:szCs w:val="28"/>
          <w:lang w:val="uk-UA"/>
        </w:rPr>
        <w:t xml:space="preserve"> </w:t>
      </w:r>
      <w:r>
        <w:rPr>
          <w:rFonts w:eastAsiaTheme="minorHAnsi"/>
          <w:color w:val="000000"/>
          <w:sz w:val="28"/>
          <w:szCs w:val="28"/>
          <w:lang w:val="uk-UA"/>
        </w:rPr>
        <w:t xml:space="preserve">року народження, жителя .....</w:t>
      </w:r>
      <w:r>
        <w:rPr>
          <w:rFonts w:eastAsiaTheme="minorHAnsi"/>
          <w:color w:val="000000"/>
          <w:sz w:val="28"/>
          <w:szCs w:val="28"/>
          <w:lang w:val="uk-UA"/>
        </w:rPr>
        <w:t xml:space="preserve">відносно малолітньої дитини</w:t>
      </w:r>
      <w:r>
        <w:rPr>
          <w:rFonts w:eastAsiaTheme="minorHAnsi"/>
          <w:color w:val="000000"/>
          <w:sz w:val="28"/>
          <w:szCs w:val="28"/>
          <w:lang w:val="uk-UA"/>
        </w:rPr>
        <w:t xml:space="preserve"> ...... року народження. </w:t>
      </w:r>
      <w:r>
        <w:rPr>
          <w:rFonts w:eastAsiaTheme="minorHAnsi"/>
          <w:sz w:val="28"/>
          <w:szCs w:val="28"/>
          <w:lang w:val="uk-UA"/>
        </w:rPr>
        <w:t xml:space="preserve">Олена Михайлівна </w:t>
      </w:r>
      <w:r>
        <w:rPr>
          <w:rFonts w:eastAsiaTheme="minorHAnsi"/>
          <w:bCs/>
        </w:rPr>
        <w:t xml:space="preserve"> </w:t>
      </w:r>
      <w:r>
        <w:rPr>
          <w:rFonts w:eastAsiaTheme="minorHAnsi"/>
          <w:bCs/>
          <w:sz w:val="28"/>
          <w:szCs w:val="28"/>
        </w:rPr>
        <w:t xml:space="preserve">наголосила, що </w:t>
      </w:r>
      <w:r>
        <w:rPr>
          <w:rFonts w:eastAsiaTheme="minorHAnsi"/>
          <w:bCs/>
          <w:sz w:val="28"/>
          <w:szCs w:val="28"/>
          <w:lang w:val="uk-UA"/>
        </w:rPr>
        <w:t xml:space="preserve">батько не спілкується з сином більше 9 років. Мати ...... перебуває в іншому шлюбі. Дитина виховується в сім’ї, де про неї піклуються, займаються вихованням та розвитком.  </w:t>
      </w:r>
      <w:r>
        <w:rPr>
          <w:rFonts w:eastAsiaTheme="minorHAnsi"/>
          <w:sz w:val="28"/>
          <w:szCs w:val="28"/>
          <w:lang w:val="uk-UA"/>
        </w:rPr>
        <w:t xml:space="preserve"> </w:t>
      </w:r>
      <w:r>
        <w:rPr>
          <w:rFonts w:eastAsiaTheme="minorHAnsi"/>
        </w:rPr>
      </w:r>
    </w:p>
    <w:p>
      <w:pPr>
        <w:pStyle w:val="941"/>
        <w:jc w:val="both"/>
        <w:spacing w:after="0" w:afterAutospacing="0" w:before="0" w:beforeAutospacing="0"/>
        <w:rPr>
          <w:rFonts w:eastAsiaTheme="minorHAnsi"/>
          <w:sz w:val="28"/>
          <w:szCs w:val="28"/>
        </w:rPr>
      </w:pPr>
      <w:r>
        <w:rPr>
          <w:rFonts w:eastAsiaTheme="minorHAnsi"/>
          <w:sz w:val="28"/>
          <w:szCs w:val="28"/>
          <w:lang w:val="uk-UA"/>
        </w:rPr>
        <w:t xml:space="preserve">Васильчук О.М. </w:t>
      </w:r>
      <w:r>
        <w:rPr>
          <w:rFonts w:eastAsiaTheme="minorHAnsi"/>
          <w:sz w:val="28"/>
          <w:szCs w:val="28"/>
        </w:rPr>
        <w:t xml:space="preserve">запропонувала затвердити висновок  про доцільність позбавлення батьківських прав </w:t>
      </w:r>
      <w:r>
        <w:rPr>
          <w:rFonts w:eastAsiaTheme="minorHAnsi"/>
          <w:sz w:val="28"/>
          <w:szCs w:val="28"/>
          <w:lang w:val="uk-UA"/>
        </w:rPr>
        <w:t xml:space="preserve">......</w:t>
      </w:r>
      <w:r>
        <w:rPr>
          <w:rFonts w:eastAsiaTheme="minorHAnsi"/>
          <w:sz w:val="28"/>
          <w:szCs w:val="28"/>
        </w:rPr>
        <w:t xml:space="preserve">відносно </w:t>
      </w:r>
      <w:r>
        <w:rPr>
          <w:rFonts w:eastAsiaTheme="minorHAnsi"/>
          <w:sz w:val="28"/>
          <w:szCs w:val="28"/>
          <w:lang w:val="uk-UA"/>
        </w:rPr>
        <w:t xml:space="preserve">мало</w:t>
      </w:r>
      <w:r>
        <w:rPr>
          <w:rFonts w:eastAsiaTheme="minorHAnsi"/>
          <w:sz w:val="28"/>
          <w:szCs w:val="28"/>
        </w:rPr>
        <w:t xml:space="preserve">літн</w:t>
      </w:r>
      <w:r>
        <w:rPr>
          <w:rFonts w:eastAsiaTheme="minorHAnsi"/>
          <w:sz w:val="28"/>
          <w:szCs w:val="28"/>
          <w:lang w:val="uk-UA"/>
        </w:rPr>
        <w:t xml:space="preserve">ього сина ....... року народження</w:t>
      </w:r>
      <w:r>
        <w:rPr>
          <w:rFonts w:eastAsiaTheme="minorHAnsi"/>
          <w:sz w:val="28"/>
          <w:szCs w:val="28"/>
        </w:rPr>
        <w:t xml:space="preserve">.</w:t>
      </w:r>
      <w:r>
        <w:rPr>
          <w:rFonts w:eastAsiaTheme="minorHAnsi"/>
        </w:rPr>
      </w:r>
    </w:p>
    <w:p>
      <w:pPr>
        <w:pStyle w:val="941"/>
        <w:jc w:val="both"/>
        <w:spacing w:after="0" w:afterAutospacing="0" w:before="0" w:beforeAutospacing="0"/>
        <w:rPr>
          <w:rFonts w:eastAsiaTheme="minorHAnsi"/>
          <w:sz w:val="28"/>
          <w:szCs w:val="28"/>
          <w:lang w:val="uk-UA"/>
        </w:rPr>
      </w:pPr>
      <w:r>
        <w:rPr>
          <w:rFonts w:eastAsiaTheme="minorHAnsi"/>
          <w:sz w:val="28"/>
          <w:szCs w:val="28"/>
          <w:lang w:val="uk-UA"/>
        </w:rPr>
        <w:t xml:space="preserve">ВИСТУПИЛИ:</w:t>
      </w:r>
      <w:r>
        <w:rPr>
          <w:rFonts w:eastAsiaTheme="minorHAnsi"/>
        </w:rPr>
      </w:r>
    </w:p>
    <w:p>
      <w:pPr>
        <w:pStyle w:val="941"/>
        <w:jc w:val="both"/>
        <w:spacing w:after="0" w:afterAutospacing="0" w:before="0" w:beforeAutospacing="0"/>
        <w:rPr>
          <w:rFonts w:eastAsiaTheme="minorHAnsi"/>
          <w:sz w:val="28"/>
          <w:szCs w:val="28"/>
          <w:lang w:val="uk-UA"/>
        </w:rPr>
      </w:pPr>
      <w:r>
        <w:rPr>
          <w:rFonts w:eastAsiaTheme="minorHAnsi"/>
          <w:sz w:val="28"/>
          <w:szCs w:val="28"/>
          <w:lang w:val="uk-UA"/>
        </w:rPr>
        <w:t xml:space="preserve">Івченко В.В., Прищепа В.В., Примаков Г.А,</w:t>
      </w:r>
      <w:r>
        <w:rPr>
          <w:rFonts w:eastAsiaTheme="minorHAnsi"/>
        </w:rPr>
      </w:r>
    </w:p>
    <w:p>
      <w:pPr>
        <w:pStyle w:val="941"/>
        <w:jc w:val="both"/>
        <w:spacing w:after="0" w:afterAutospacing="0" w:before="0" w:beforeAutospacing="0"/>
      </w:pPr>
      <w:r>
        <w:rPr>
          <w:rFonts w:eastAsiaTheme="minorHAnsi"/>
          <w:sz w:val="28"/>
          <w:szCs w:val="28"/>
        </w:rPr>
        <w:t xml:space="preserve">Головуючий </w:t>
      </w:r>
      <w:r>
        <w:rPr>
          <w:rFonts w:eastAsiaTheme="minorHAnsi"/>
          <w:sz w:val="28"/>
          <w:szCs w:val="28"/>
        </w:rPr>
        <w:t xml:space="preserve">запитав </w:t>
      </w:r>
      <w:r>
        <w:rPr>
          <w:rFonts w:eastAsiaTheme="minorHAnsi"/>
          <w:sz w:val="28"/>
          <w:szCs w:val="28"/>
        </w:rPr>
        <w:t xml:space="preserve"> чи</w:t>
      </w:r>
      <w:r>
        <w:rPr>
          <w:rFonts w:eastAsiaTheme="minorHAnsi"/>
          <w:sz w:val="28"/>
          <w:szCs w:val="28"/>
        </w:rPr>
        <w:t xml:space="preserve"> є </w:t>
      </w:r>
      <w:r>
        <w:rPr>
          <w:rFonts w:eastAsiaTheme="minorHAnsi"/>
          <w:sz w:val="28"/>
          <w:szCs w:val="28"/>
          <w:lang w:val="uk-UA"/>
        </w:rPr>
        <w:t xml:space="preserve">ще </w:t>
      </w:r>
      <w:r>
        <w:rPr>
          <w:rFonts w:eastAsiaTheme="minorHAnsi"/>
          <w:sz w:val="28"/>
          <w:szCs w:val="28"/>
        </w:rPr>
        <w:t xml:space="preserve">запитання, зауваження</w:t>
      </w:r>
      <w:r>
        <w:rPr>
          <w:rFonts w:eastAsiaTheme="minorHAnsi"/>
          <w:sz w:val="28"/>
          <w:szCs w:val="28"/>
          <w:lang w:val="uk-UA"/>
        </w:rPr>
        <w:t xml:space="preserve">,</w:t>
      </w:r>
      <w:r>
        <w:rPr>
          <w:rFonts w:eastAsiaTheme="minorHAnsi"/>
          <w:sz w:val="28"/>
          <w:szCs w:val="28"/>
        </w:rPr>
        <w:t xml:space="preserve"> доповнення у членів виконкому по даному питанню. Враховуючи відсутність запитань, зауважень, доповнень, поставив на голосування проєкт рішення - </w:t>
      </w:r>
      <w:r>
        <w:rPr>
          <w:rFonts w:eastAsiaTheme="minorHAnsi"/>
          <w:color w:val="000000"/>
          <w:sz w:val="28"/>
          <w:szCs w:val="28"/>
        </w:rPr>
        <w:t xml:space="preserve">Про</w:t>
      </w:r>
      <w:r>
        <w:rPr>
          <w:rFonts w:eastAsiaTheme="minorHAnsi"/>
          <w:color w:val="000000"/>
          <w:sz w:val="28"/>
          <w:szCs w:val="28"/>
          <w:lang w:val="uk-UA"/>
        </w:rPr>
        <w:t xml:space="preserve"> </w:t>
      </w:r>
      <w:r>
        <w:rPr>
          <w:rFonts w:eastAsiaTheme="minorHAnsi"/>
          <w:color w:val="000000"/>
          <w:sz w:val="28"/>
          <w:szCs w:val="28"/>
        </w:rPr>
        <w:t xml:space="preserve">затвердження висновку</w:t>
      </w:r>
      <w:r>
        <w:rPr>
          <w:rFonts w:eastAsiaTheme="minorHAnsi"/>
          <w:color w:val="000000"/>
          <w:sz w:val="28"/>
          <w:szCs w:val="28"/>
          <w:lang w:val="uk-UA"/>
        </w:rPr>
        <w:t xml:space="preserve"> </w:t>
      </w:r>
      <w:r>
        <w:rPr>
          <w:rFonts w:eastAsiaTheme="minorHAnsi"/>
          <w:color w:val="000000"/>
          <w:sz w:val="28"/>
          <w:szCs w:val="28"/>
        </w:rPr>
        <w:t xml:space="preserve">про</w:t>
      </w:r>
      <w:r>
        <w:rPr>
          <w:rFonts w:eastAsiaTheme="minorHAnsi"/>
          <w:color w:val="000000"/>
          <w:sz w:val="28"/>
          <w:szCs w:val="28"/>
          <w:lang w:val="uk-UA"/>
        </w:rPr>
        <w:t xml:space="preserve"> </w:t>
      </w:r>
      <w:r>
        <w:rPr>
          <w:rFonts w:eastAsiaTheme="minorHAnsi"/>
          <w:color w:val="000000"/>
          <w:sz w:val="28"/>
          <w:szCs w:val="28"/>
        </w:rPr>
        <w:t xml:space="preserve">доцільність</w:t>
      </w:r>
      <w:r>
        <w:rPr>
          <w:rFonts w:eastAsiaTheme="minorHAnsi"/>
          <w:color w:val="000000"/>
          <w:sz w:val="28"/>
          <w:szCs w:val="28"/>
          <w:lang w:val="uk-UA"/>
        </w:rPr>
        <w:t xml:space="preserve"> </w:t>
      </w:r>
      <w:r>
        <w:rPr>
          <w:rFonts w:eastAsiaTheme="minorHAnsi"/>
          <w:color w:val="000000"/>
          <w:sz w:val="28"/>
          <w:szCs w:val="28"/>
        </w:rPr>
        <w:t xml:space="preserve">позбавлення</w:t>
      </w:r>
      <w:r>
        <w:rPr>
          <w:rFonts w:eastAsiaTheme="minorHAnsi"/>
          <w:color w:val="000000"/>
          <w:sz w:val="28"/>
          <w:szCs w:val="28"/>
          <w:lang w:val="uk-UA"/>
        </w:rPr>
        <w:t xml:space="preserve"> </w:t>
      </w:r>
      <w:r>
        <w:rPr>
          <w:rFonts w:eastAsiaTheme="minorHAnsi"/>
          <w:color w:val="000000"/>
          <w:sz w:val="28"/>
          <w:szCs w:val="28"/>
        </w:rPr>
        <w:t xml:space="preserve">батьківських</w:t>
      </w:r>
      <w:r>
        <w:rPr>
          <w:rFonts w:eastAsiaTheme="minorHAnsi"/>
          <w:color w:val="000000"/>
          <w:sz w:val="28"/>
          <w:szCs w:val="28"/>
          <w:lang w:val="uk-UA"/>
        </w:rPr>
        <w:t xml:space="preserve"> </w:t>
      </w:r>
      <w:r>
        <w:rPr>
          <w:rFonts w:eastAsiaTheme="minorHAnsi"/>
          <w:color w:val="000000"/>
          <w:sz w:val="28"/>
          <w:szCs w:val="28"/>
        </w:rPr>
        <w:t xml:space="preserve">прав</w:t>
      </w:r>
      <w:r>
        <w:rPr>
          <w:rFonts w:eastAsiaTheme="minorHAnsi"/>
          <w:color w:val="000000"/>
          <w:sz w:val="28"/>
          <w:szCs w:val="28"/>
          <w:lang w:val="uk-UA"/>
        </w:rPr>
        <w:t xml:space="preserve"> </w:t>
      </w:r>
      <w:r>
        <w:rPr>
          <w:rFonts w:eastAsiaTheme="minorHAnsi"/>
          <w:color w:val="000000"/>
          <w:sz w:val="28"/>
          <w:szCs w:val="28"/>
        </w:rPr>
        <w:t xml:space="preserve">батька.</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- 19; «ПРОТИ» - немає; «УТРИМАЛИСЬ» - 2;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немає.</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p>
    <w:p>
      <w:pPr>
        <w:pStyle w:val="941"/>
        <w:jc w:val="both"/>
        <w:spacing w:after="0" w:afterAutospacing="0" w:before="0" w:beforeAutospacing="0"/>
        <w:rPr>
          <w:rFonts w:eastAsiaTheme="minorHAnsi"/>
          <w:sz w:val="28"/>
          <w:szCs w:val="28"/>
          <w:lang w:val="uk-UA"/>
        </w:rPr>
      </w:pPr>
      <w:r>
        <w:rPr>
          <w:rFonts w:eastAsiaTheme="minorHAnsi"/>
          <w:sz w:val="28"/>
          <w:szCs w:val="28"/>
          <w:lang w:val="uk-UA"/>
        </w:rPr>
        <w:t xml:space="preserve">Рішення № 193 «</w:t>
      </w:r>
      <w:r>
        <w:rPr>
          <w:rFonts w:eastAsiaTheme="minorHAnsi"/>
          <w:color w:val="000000"/>
          <w:sz w:val="28"/>
          <w:szCs w:val="28"/>
        </w:rPr>
        <w:t xml:space="preserve">Про</w:t>
      </w:r>
      <w:r>
        <w:rPr>
          <w:rFonts w:eastAsiaTheme="minorHAnsi"/>
          <w:color w:val="000000"/>
          <w:sz w:val="28"/>
          <w:szCs w:val="28"/>
          <w:lang w:val="uk-UA"/>
        </w:rPr>
        <w:t xml:space="preserve"> </w:t>
      </w:r>
      <w:r>
        <w:rPr>
          <w:rFonts w:eastAsiaTheme="minorHAnsi"/>
          <w:color w:val="000000"/>
          <w:sz w:val="28"/>
          <w:szCs w:val="28"/>
        </w:rPr>
        <w:t xml:space="preserve">затвердження висновку</w:t>
      </w:r>
      <w:r>
        <w:rPr>
          <w:rFonts w:eastAsiaTheme="minorHAnsi"/>
          <w:color w:val="000000"/>
          <w:sz w:val="28"/>
          <w:szCs w:val="28"/>
          <w:lang w:val="uk-UA"/>
        </w:rPr>
        <w:t xml:space="preserve"> </w:t>
      </w:r>
      <w:r>
        <w:rPr>
          <w:rFonts w:eastAsiaTheme="minorHAnsi"/>
          <w:color w:val="000000"/>
          <w:sz w:val="28"/>
          <w:szCs w:val="28"/>
        </w:rPr>
        <w:t xml:space="preserve">про</w:t>
      </w:r>
      <w:r>
        <w:rPr>
          <w:rFonts w:eastAsiaTheme="minorHAnsi"/>
          <w:color w:val="000000"/>
          <w:sz w:val="28"/>
          <w:szCs w:val="28"/>
          <w:lang w:val="uk-UA"/>
        </w:rPr>
        <w:t xml:space="preserve"> </w:t>
      </w:r>
      <w:r>
        <w:rPr>
          <w:rFonts w:eastAsiaTheme="minorHAnsi"/>
          <w:color w:val="000000"/>
          <w:sz w:val="28"/>
          <w:szCs w:val="28"/>
        </w:rPr>
        <w:t xml:space="preserve">доцільність</w:t>
      </w:r>
      <w:r>
        <w:rPr>
          <w:rFonts w:eastAsiaTheme="minorHAnsi"/>
          <w:color w:val="000000"/>
          <w:sz w:val="28"/>
          <w:szCs w:val="28"/>
          <w:lang w:val="uk-UA"/>
        </w:rPr>
        <w:t xml:space="preserve"> </w:t>
      </w:r>
      <w:r>
        <w:rPr>
          <w:rFonts w:eastAsiaTheme="minorHAnsi"/>
          <w:color w:val="000000"/>
          <w:sz w:val="28"/>
          <w:szCs w:val="28"/>
        </w:rPr>
        <w:t xml:space="preserve">позбавлення</w:t>
      </w:r>
      <w:r>
        <w:rPr>
          <w:rFonts w:eastAsiaTheme="minorHAnsi"/>
          <w:color w:val="000000"/>
          <w:sz w:val="28"/>
          <w:szCs w:val="28"/>
          <w:lang w:val="uk-UA"/>
        </w:rPr>
        <w:t xml:space="preserve"> </w:t>
      </w:r>
      <w:r>
        <w:rPr>
          <w:rFonts w:eastAsiaTheme="minorHAnsi"/>
          <w:color w:val="000000"/>
          <w:sz w:val="28"/>
          <w:szCs w:val="28"/>
        </w:rPr>
        <w:t xml:space="preserve">батьківських</w:t>
      </w:r>
      <w:r>
        <w:rPr>
          <w:rFonts w:eastAsiaTheme="minorHAnsi"/>
          <w:color w:val="000000"/>
          <w:sz w:val="28"/>
          <w:szCs w:val="28"/>
          <w:lang w:val="uk-UA"/>
        </w:rPr>
        <w:t xml:space="preserve"> </w:t>
      </w:r>
      <w:r>
        <w:rPr>
          <w:rFonts w:eastAsiaTheme="minorHAnsi"/>
          <w:color w:val="000000"/>
          <w:sz w:val="28"/>
          <w:szCs w:val="28"/>
        </w:rPr>
        <w:t xml:space="preserve">прав</w:t>
      </w:r>
      <w:r>
        <w:rPr>
          <w:rFonts w:eastAsiaTheme="minorHAnsi"/>
          <w:color w:val="000000"/>
          <w:sz w:val="28"/>
          <w:szCs w:val="28"/>
          <w:lang w:val="uk-UA"/>
        </w:rPr>
        <w:t xml:space="preserve"> </w:t>
      </w:r>
      <w:r>
        <w:rPr>
          <w:rFonts w:eastAsiaTheme="minorHAnsi"/>
          <w:color w:val="000000"/>
          <w:sz w:val="28"/>
          <w:szCs w:val="28"/>
        </w:rPr>
        <w:t xml:space="preserve">батька</w:t>
      </w:r>
      <w:r>
        <w:rPr>
          <w:rFonts w:eastAsiaTheme="minorHAnsi"/>
          <w:sz w:val="28"/>
          <w:szCs w:val="28"/>
          <w:lang w:val="uk-UA"/>
        </w:rPr>
        <w:t xml:space="preserve">» - приймається (додається).</w:t>
      </w:r>
      <w:r>
        <w:rPr>
          <w:rFonts w:eastAsiaTheme="minorHAnsi"/>
        </w:rPr>
      </w:r>
    </w:p>
    <w:p>
      <w:pPr>
        <w:pStyle w:val="941"/>
        <w:jc w:val="both"/>
        <w:spacing w:after="0" w:afterAutospacing="0" w:before="0" w:beforeAutospacing="0"/>
        <w:rPr>
          <w:sz w:val="28"/>
          <w:szCs w:val="28"/>
          <w:lang w:val="uk-UA"/>
        </w:rPr>
      </w:pPr>
      <w:r>
        <w:rPr>
          <w:rFonts w:eastAsiaTheme="minorHAnsi"/>
          <w:sz w:val="28"/>
          <w:szCs w:val="28"/>
          <w:lang w:val="uk-UA"/>
        </w:rPr>
      </w:r>
      <w:r>
        <w:rPr>
          <w:rFonts w:eastAsiaTheme="minorHAnsi"/>
        </w:rPr>
      </w:r>
    </w:p>
    <w:p>
      <w:pPr>
        <w:pStyle w:val="941"/>
        <w:jc w:val="both"/>
        <w:spacing w:after="0" w:afterAutospacing="0" w:before="0" w:beforeAutospacing="0"/>
        <w:rPr>
          <w:sz w:val="28"/>
          <w:szCs w:val="28"/>
          <w:lang w:val="uk-UA"/>
        </w:rPr>
      </w:pPr>
      <w:r>
        <w:rPr>
          <w:rFonts w:eastAsiaTheme="minorHAnsi"/>
          <w:sz w:val="28"/>
          <w:szCs w:val="28"/>
          <w:lang w:val="uk-UA"/>
        </w:rPr>
        <w:t xml:space="preserve">1</w:t>
      </w:r>
      <w:r>
        <w:rPr>
          <w:rFonts w:eastAsiaTheme="minorHAnsi"/>
          <w:sz w:val="28"/>
          <w:szCs w:val="28"/>
          <w:lang w:val="uk-UA"/>
        </w:rPr>
        <w:t xml:space="preserve">94</w:t>
      </w:r>
      <w:r>
        <w:rPr>
          <w:rFonts w:eastAsiaTheme="minorHAnsi"/>
          <w:sz w:val="28"/>
          <w:szCs w:val="28"/>
          <w:lang w:val="uk-UA"/>
        </w:rPr>
        <w:t xml:space="preserve">. СЛУХАЛИ:</w:t>
      </w:r>
      <w:r>
        <w:rPr>
          <w:rFonts w:eastAsiaTheme="minorHAnsi"/>
        </w:rPr>
      </w:r>
    </w:p>
    <w:p>
      <w:pPr>
        <w:jc w:val="both"/>
        <w:spacing w:lineRule="auto" w:line="240" w:after="0"/>
        <w:tabs>
          <w:tab w:val="left" w:pos="709" w:leader="none"/>
        </w:tabs>
        <w:rPr>
          <w:rFonts w:ascii="Times New Roman" w:hAnsi="Times New Roman" w:cs="Times New Roman"/>
          <w:color w:val="000000"/>
          <w:sz w:val="28"/>
          <w:szCs w:val="28"/>
        </w:rPr>
        <w:pBdr>
          <w:left w:val="none" w:color="000000" w:sz="4" w:space="1"/>
          <w:top w:val="none" w:color="000000" w:sz="4" w:space="0"/>
          <w:right w:val="none" w:color="000000" w:sz="4" w:space="0"/>
          <w:bottom w:val="none" w:color="000000" w:sz="4" w:space="0"/>
          <w:between w:val="none" w:color="000000" w:sz="4" w:space="0"/>
        </w:pBdr>
      </w:pPr>
      <w:r>
        <w:rPr>
          <w:rFonts w:ascii="Times New Roman" w:hAnsi="Times New Roman" w:cs="Times New Roman" w:eastAsiaTheme="minorHAnsi"/>
          <w:sz w:val="28"/>
          <w:szCs w:val="28"/>
          <w:shd w:val="clear" w:fill="FFFFFF" w:color="auto"/>
          <w:lang w:eastAsia="zh-CN"/>
        </w:rPr>
        <w:t xml:space="preserve">Васильчук О.М. про заяву .......</w:t>
      </w:r>
      <w:r>
        <w:rPr>
          <w:rFonts w:ascii="Times New Roman" w:hAnsi="Times New Roman" w:cs="Times New Roman" w:eastAsiaTheme="minorHAnsi"/>
          <w:sz w:val="28"/>
          <w:szCs w:val="28"/>
          <w:lang w:eastAsia="zh-CN"/>
        </w:rPr>
        <w:t xml:space="preserve"> та додані до неї документи про </w:t>
      </w:r>
      <w:r>
        <w:rPr>
          <w:rFonts w:ascii="Times New Roman" w:hAnsi="Times New Roman" w:cs="Times New Roman" w:eastAsiaTheme="minorHAnsi"/>
          <w:sz w:val="28"/>
          <w:szCs w:val="28"/>
          <w:shd w:val="clear" w:fill="FFFFFF" w:color="auto"/>
          <w:lang w:eastAsia="zh-CN"/>
        </w:rPr>
        <w:t xml:space="preserve">надання дозволу на реєстрацію місця проживання її малолітньої дитини .......року народження, разом з матір’ю – ....... року народження, </w:t>
      </w:r>
      <w:r>
        <w:rPr>
          <w:rFonts w:ascii="Times New Roman" w:hAnsi="Times New Roman" w:cs="Times New Roman" w:eastAsiaTheme="minorHAnsi"/>
          <w:sz w:val="28"/>
          <w:szCs w:val="28"/>
          <w:shd w:val="clear" w:fill="FFFFFF" w:color="auto"/>
          <w:lang w:eastAsia="zh-CN"/>
        </w:rPr>
        <w:t xml:space="preserve">в житловому будинку </w:t>
      </w:r>
      <w:r>
        <w:rPr>
          <w:rFonts w:ascii="Times New Roman" w:hAnsi="Times New Roman" w:cs="Times New Roman" w:eastAsiaTheme="minorHAnsi"/>
          <w:sz w:val="28"/>
          <w:szCs w:val="28"/>
          <w:shd w:val="clear" w:fill="FFFFFF" w:color="auto"/>
          <w:lang w:eastAsia="zh-CN"/>
        </w:rPr>
        <w:t xml:space="preserve">за адресою:..... Корюківського району Чернігівської області. Олена</w:t>
      </w:r>
      <w:r>
        <w:rPr>
          <w:rFonts w:eastAsiaTheme="minorHAnsi"/>
          <w:sz w:val="28"/>
          <w:szCs w:val="28"/>
          <w:shd w:val="clear" w:fill="FFFFFF" w:color="auto"/>
          <w:lang w:eastAsia="zh-CN"/>
        </w:rPr>
        <w:t xml:space="preserve"> </w:t>
      </w:r>
      <w:r>
        <w:rPr>
          <w:rFonts w:ascii="Times New Roman" w:hAnsi="Times New Roman" w:cs="Times New Roman" w:eastAsiaTheme="minorHAnsi"/>
          <w:sz w:val="28"/>
          <w:szCs w:val="28"/>
          <w:shd w:val="clear" w:fill="FFFFFF" w:color="auto"/>
          <w:lang w:eastAsia="zh-CN"/>
        </w:rPr>
        <w:t xml:space="preserve">Михайлівна запропонувала </w:t>
      </w:r>
      <w:r>
        <w:rPr>
          <w:rFonts w:ascii="Times New Roman" w:hAnsi="Times New Roman" w:cs="Times New Roman" w:eastAsiaTheme="minorHAnsi"/>
          <w:color w:val="000000"/>
          <w:sz w:val="28"/>
          <w:szCs w:val="28"/>
        </w:rPr>
        <w:t xml:space="preserve">визначити місце проживання малолітньої дитини</w:t>
      </w:r>
      <w:r>
        <w:rPr>
          <w:rFonts w:ascii="Times New Roman" w:hAnsi="Times New Roman" w:cs="Times New Roman" w:eastAsiaTheme="minorHAnsi"/>
          <w:color w:val="000000"/>
          <w:sz w:val="28"/>
          <w:szCs w:val="28"/>
        </w:rPr>
        <w:t xml:space="preserve"> згідно запропонованого проєкту рішення.</w:t>
      </w:r>
      <w:r>
        <w:rPr>
          <w:rFonts w:eastAsiaTheme="minorHAnsi"/>
        </w:rPr>
      </w:r>
    </w:p>
    <w:p>
      <w:pPr>
        <w:jc w:val="both"/>
        <w:spacing w:lineRule="auto" w:line="240" w:after="0"/>
        <w:tabs>
          <w:tab w:val="left" w:pos="709" w:leader="none"/>
        </w:tabs>
        <w:rPr>
          <w:rFonts w:ascii="Times New Roman" w:hAnsi="Times New Roman" w:cs="Times New Roman"/>
          <w:color w:val="000000"/>
          <w:sz w:val="28"/>
          <w:szCs w:val="28"/>
        </w:rPr>
        <w:pBdr>
          <w:left w:val="none" w:color="000000" w:sz="4" w:space="1"/>
          <w:top w:val="none" w:color="000000" w:sz="4" w:space="0"/>
          <w:right w:val="none" w:color="000000" w:sz="4" w:space="0"/>
          <w:bottom w:val="none" w:color="000000" w:sz="4" w:space="0"/>
          <w:between w:val="none" w:color="000000" w:sz="4" w:space="0"/>
        </w:pBdr>
      </w:pPr>
      <w:r>
        <w:rPr>
          <w:rFonts w:ascii="Times New Roman" w:hAnsi="Times New Roman" w:cs="Times New Roman" w:eastAsiaTheme="minorHAnsi"/>
          <w:color w:val="000000"/>
          <w:sz w:val="28"/>
          <w:szCs w:val="28"/>
        </w:rPr>
        <w:t xml:space="preserve">ВИСТУПИЛИ:</w:t>
      </w:r>
      <w:r>
        <w:rPr>
          <w:rFonts w:eastAsiaTheme="minorHAnsi"/>
        </w:rPr>
      </w:r>
    </w:p>
    <w:p>
      <w:pPr>
        <w:jc w:val="both"/>
        <w:spacing w:lineRule="auto" w:line="240" w:after="0"/>
        <w:tabs>
          <w:tab w:val="left" w:pos="709" w:leader="none"/>
        </w:tabs>
        <w:rPr>
          <w:rFonts w:ascii="Times New Roman" w:hAnsi="Times New Roman" w:cs="Times New Roman"/>
          <w:color w:val="000000"/>
          <w:sz w:val="28"/>
          <w:szCs w:val="28"/>
        </w:rPr>
        <w:pBdr>
          <w:left w:val="none" w:color="000000" w:sz="4" w:space="1"/>
          <w:top w:val="none" w:color="000000" w:sz="4" w:space="0"/>
          <w:right w:val="none" w:color="000000" w:sz="4" w:space="0"/>
          <w:bottom w:val="none" w:color="000000" w:sz="4" w:space="0"/>
          <w:between w:val="none" w:color="000000" w:sz="4" w:space="0"/>
        </w:pBdr>
      </w:pPr>
      <w:r>
        <w:rPr>
          <w:rFonts w:ascii="Times New Roman" w:hAnsi="Times New Roman" w:cs="Times New Roman" w:eastAsiaTheme="minorHAnsi"/>
          <w:color w:val="000000"/>
          <w:sz w:val="28"/>
          <w:szCs w:val="28"/>
        </w:rPr>
        <w:t xml:space="preserve">Попок С.М.</w:t>
      </w:r>
      <w:r>
        <w:rPr>
          <w:rFonts w:eastAsiaTheme="minorHAnsi"/>
        </w:rPr>
      </w:r>
    </w:p>
    <w:p>
      <w:pPr>
        <w:pStyle w:val="937"/>
        <w:jc w:val="both"/>
        <w:rPr>
          <w:rFonts w:ascii="Times New Roman" w:hAnsi="Times New Roman" w:cs="Times New Roman"/>
          <w:sz w:val="28"/>
          <w:szCs w:val="28"/>
        </w:rPr>
      </w:pPr>
      <w:r>
        <w:rPr>
          <w:rFonts w:ascii="Times New Roman" w:hAnsi="Times New Roman" w:cs="Times New Roman" w:eastAsiaTheme="minorHAnsi"/>
          <w:sz w:val="28"/>
          <w:szCs w:val="28"/>
        </w:rPr>
        <w:t xml:space="preserve">Головуючий запитав, чи є у членів виконавчого комітету запитання, доповнення по даному питанню. Враховуючи, що запитань, доповнень немає, поставив на </w:t>
      </w:r>
      <w:r>
        <w:rPr>
          <w:rFonts w:ascii="Times New Roman" w:hAnsi="Times New Roman" w:cs="Times New Roman" w:eastAsiaTheme="minorHAnsi"/>
          <w:sz w:val="28"/>
          <w:szCs w:val="28"/>
        </w:rPr>
        <w:t xml:space="preserve">голосування проєкт рішення - </w:t>
      </w:r>
      <w:r>
        <w:rPr>
          <w:rFonts w:ascii="Times New Roman" w:hAnsi="Times New Roman" w:cs="Times New Roman" w:eastAsiaTheme="minorHAnsi"/>
          <w:sz w:val="28"/>
          <w:szCs w:val="28"/>
          <w:lang w:val="ru-RU"/>
        </w:rPr>
        <w:t xml:space="preserve">Про визначення місця проживання малолітньої дитини з матір’ю</w:t>
      </w:r>
      <w:r>
        <w:rPr>
          <w:rFonts w:ascii="Times New Roman" w:hAnsi="Times New Roman" w:cs="Times New Roman" w:eastAsiaTheme="minorHAnsi"/>
          <w:sz w:val="28"/>
          <w:szCs w:val="28"/>
        </w:rPr>
        <w:t xml:space="preserve">.</w:t>
      </w:r>
      <w:r>
        <w:rPr>
          <w:rFonts w:eastAsiaTheme="minorHAnsi"/>
        </w:rPr>
      </w:r>
    </w:p>
    <w:p>
      <w:pPr>
        <w:jc w:val="both"/>
        <w:spacing w:lineRule="auto" w:line="240" w:after="0"/>
        <w:rPr>
          <w:rFonts w:ascii="Times New Roman" w:hAnsi="Times New Roman" w:cs="Times New Roman" w:eastAsia="Calibri"/>
          <w:sz w:val="28"/>
          <w:szCs w:val="28"/>
          <w:lang w:bidi="hi-IN" w:eastAsia="hi-IN"/>
        </w:rPr>
      </w:pPr>
      <w:r>
        <w:rPr>
          <w:rFonts w:ascii="Times New Roman" w:hAnsi="Times New Roman" w:cs="Times New Roman"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- 2</w:t>
      </w:r>
      <w:r>
        <w:rPr>
          <w:rFonts w:ascii="Times New Roman" w:hAnsi="Times New Roman" w:cs="Mangal" w:eastAsiaTheme="minorHAnsi"/>
          <w:sz w:val="28"/>
          <w:szCs w:val="28"/>
          <w:lang w:bidi="hi-IN" w:eastAsia="hi-IN"/>
        </w:rPr>
        <w:t xml:space="preserve">1</w:t>
      </w:r>
      <w:r>
        <w:rPr>
          <w:rFonts w:ascii="Times New Roman" w:hAnsi="Times New Roman" w:cs="Mangal" w:eastAsiaTheme="minorHAnsi"/>
          <w:sz w:val="28"/>
          <w:szCs w:val="28"/>
          <w:lang w:bidi="hi-IN" w:eastAsia="hi-IN"/>
        </w:rPr>
        <w:t xml:space="preserve"> «ПРОТИ» - немає; «УТРИМАЛИСЬ» - </w:t>
      </w:r>
      <w:r>
        <w:rPr>
          <w:rFonts w:ascii="Times New Roman" w:hAnsi="Times New Roman" w:cs="Mangal" w:eastAsiaTheme="minorHAnsi"/>
          <w:sz w:val="28"/>
          <w:szCs w:val="28"/>
          <w:lang w:bidi="hi-IN" w:eastAsia="hi-IN"/>
        </w:rPr>
        <w:t xml:space="preserve">немає</w:t>
      </w:r>
      <w:r>
        <w:rPr>
          <w:rFonts w:ascii="Times New Roman" w:hAnsi="Times New Roman" w:cs="Mangal" w:eastAsiaTheme="minorHAnsi"/>
          <w:sz w:val="28"/>
          <w:szCs w:val="28"/>
          <w:lang w:bidi="hi-IN" w:eastAsia="hi-IN"/>
        </w:rPr>
        <w:t xml:space="preserve">;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немає.</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p>
    <w:p>
      <w:pPr>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Рішення № 1</w:t>
      </w:r>
      <w:r>
        <w:rPr>
          <w:rFonts w:ascii="Times New Roman" w:hAnsi="Times New Roman" w:cs="Times New Roman" w:eastAsiaTheme="minorHAnsi"/>
          <w:sz w:val="28"/>
          <w:szCs w:val="28"/>
        </w:rPr>
        <w:t xml:space="preserve">94</w:t>
      </w: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Про визначення місця проживання малолітньої дитини з матір’ю</w:t>
      </w:r>
      <w:r>
        <w:rPr>
          <w:rFonts w:ascii="Times New Roman" w:hAnsi="Times New Roman" w:cs="Times New Roman" w:eastAsiaTheme="minorHAnsi"/>
          <w:sz w:val="28"/>
          <w:szCs w:val="28"/>
        </w:rPr>
        <w:t xml:space="preserve">» - приймається (додається).</w:t>
      </w:r>
      <w:r>
        <w:rPr>
          <w:rFonts w:eastAsiaTheme="minorHAnsi"/>
        </w:rPr>
      </w:r>
    </w:p>
    <w:p>
      <w:pPr>
        <w:pStyle w:val="941"/>
        <w:jc w:val="both"/>
        <w:spacing w:after="0" w:afterAutospacing="0" w:before="0" w:beforeAutospacing="0"/>
        <w:rPr>
          <w:color w:val="000000"/>
          <w:sz w:val="28"/>
          <w:szCs w:val="28"/>
          <w:lang w:val="uk-UA"/>
        </w:rPr>
      </w:pPr>
      <w:r>
        <w:rPr>
          <w:rFonts w:eastAsiaTheme="minorHAnsi"/>
          <w:color w:val="000000"/>
          <w:sz w:val="28"/>
          <w:szCs w:val="28"/>
          <w:lang w:val="uk-UA"/>
        </w:rPr>
      </w:r>
      <w:r>
        <w:rPr>
          <w:rFonts w:eastAsiaTheme="minorHAnsi"/>
        </w:rPr>
      </w:r>
    </w:p>
    <w:p>
      <w:pPr>
        <w:pStyle w:val="941"/>
        <w:jc w:val="both"/>
        <w:spacing w:after="0" w:afterAutospacing="0" w:before="0" w:beforeAutospacing="0"/>
        <w:rPr>
          <w:sz w:val="28"/>
          <w:szCs w:val="28"/>
          <w:lang w:val="uk-UA"/>
        </w:rPr>
      </w:pPr>
      <w:r>
        <w:rPr>
          <w:rFonts w:eastAsiaTheme="minorHAnsi"/>
          <w:sz w:val="28"/>
          <w:szCs w:val="28"/>
          <w:lang w:val="uk-UA"/>
        </w:rPr>
        <w:t xml:space="preserve">1</w:t>
      </w:r>
      <w:r>
        <w:rPr>
          <w:rFonts w:eastAsiaTheme="minorHAnsi"/>
          <w:sz w:val="28"/>
          <w:szCs w:val="28"/>
          <w:lang w:val="uk-UA"/>
        </w:rPr>
        <w:t xml:space="preserve">95</w:t>
      </w:r>
      <w:r>
        <w:rPr>
          <w:rFonts w:eastAsiaTheme="minorHAnsi"/>
          <w:sz w:val="28"/>
          <w:szCs w:val="28"/>
          <w:lang w:val="uk-UA"/>
        </w:rPr>
        <w:t xml:space="preserve">. СЛУХАЛИ:</w:t>
      </w:r>
      <w:r>
        <w:rPr>
          <w:rFonts w:eastAsiaTheme="minorHAnsi"/>
        </w:rPr>
      </w:r>
    </w:p>
    <w:p>
      <w:pPr>
        <w:jc w:val="both"/>
        <w:spacing w:lineRule="auto" w:line="240" w:after="0"/>
        <w:tabs>
          <w:tab w:val="left" w:pos="709" w:leader="none"/>
        </w:tabs>
        <w:rPr>
          <w:rFonts w:ascii="Times New Roman" w:hAnsi="Times New Roman" w:cs="Times New Roman" w:eastAsia="Lucida Sans Unicode"/>
          <w:color w:val="000000"/>
          <w:sz w:val="28"/>
          <w:szCs w:val="28"/>
          <w:lang w:bidi="hi-IN" w:eastAsia="hi-IN"/>
        </w:rPr>
        <w:pBdr>
          <w:left w:val="none" w:color="000000" w:sz="4" w:space="1"/>
          <w:top w:val="none" w:color="000000" w:sz="4" w:space="0"/>
          <w:right w:val="none" w:color="000000" w:sz="4" w:space="0"/>
          <w:bottom w:val="none" w:color="000000" w:sz="4" w:space="0"/>
          <w:between w:val="none" w:color="000000" w:sz="4" w:space="0"/>
        </w:pBdr>
      </w:pPr>
      <w:r>
        <w:rPr>
          <w:rFonts w:ascii="Times New Roman" w:hAnsi="Times New Roman" w:cs="Times New Roman" w:eastAsiaTheme="minorHAnsi"/>
          <w:sz w:val="28"/>
          <w:szCs w:val="28"/>
          <w:shd w:val="clear" w:fill="FFFFFF" w:color="auto"/>
          <w:lang w:eastAsia="zh-CN"/>
        </w:rPr>
        <w:t xml:space="preserve">Васильчук О.М. про заяву .......</w:t>
      </w:r>
      <w:r>
        <w:rPr>
          <w:rFonts w:ascii="Times New Roman" w:hAnsi="Times New Roman" w:cs="Times New Roman" w:eastAsiaTheme="minorHAnsi"/>
          <w:sz w:val="28"/>
          <w:szCs w:val="28"/>
          <w:lang w:eastAsia="zh-CN"/>
        </w:rPr>
        <w:t xml:space="preserve"> та додані до неї документи про </w:t>
      </w:r>
      <w:r>
        <w:rPr>
          <w:rFonts w:ascii="Times New Roman" w:hAnsi="Times New Roman" w:cs="Times New Roman" w:eastAsiaTheme="minorHAnsi"/>
          <w:sz w:val="28"/>
          <w:szCs w:val="28"/>
          <w:shd w:val="clear" w:fill="FFFFFF" w:color="auto"/>
          <w:lang w:eastAsia="zh-CN"/>
        </w:rPr>
        <w:t xml:space="preserve">надання дозволу на реєстрацію місця проживання її неповнолітньої дитини ....... року народження в житловому будинку за адресою: .......Корюківського району Чернігівської області. Олена</w:t>
      </w:r>
      <w:r>
        <w:rPr>
          <w:rFonts w:eastAsiaTheme="minorHAnsi"/>
          <w:sz w:val="28"/>
          <w:szCs w:val="28"/>
          <w:shd w:val="clear" w:fill="FFFFFF" w:color="auto"/>
          <w:lang w:eastAsia="zh-CN"/>
        </w:rPr>
        <w:t xml:space="preserve"> </w:t>
      </w:r>
      <w:r>
        <w:rPr>
          <w:rFonts w:ascii="Times New Roman" w:hAnsi="Times New Roman" w:cs="Times New Roman" w:eastAsiaTheme="minorHAnsi"/>
          <w:sz w:val="28"/>
          <w:szCs w:val="28"/>
          <w:shd w:val="clear" w:fill="FFFFFF" w:color="auto"/>
          <w:lang w:eastAsia="zh-CN"/>
        </w:rPr>
        <w:t xml:space="preserve">Михайлівна запропонувала </w:t>
      </w:r>
      <w:r>
        <w:rPr>
          <w:rFonts w:ascii="Times New Roman" w:hAnsi="Times New Roman" w:cs="Times New Roman" w:eastAsiaTheme="minorHAnsi"/>
          <w:color w:val="000000"/>
          <w:sz w:val="28"/>
          <w:szCs w:val="28"/>
        </w:rPr>
        <w:t xml:space="preserve">визначити місце проживання малолітньої дитини</w:t>
      </w:r>
      <w:r>
        <w:rPr>
          <w:rFonts w:ascii="Times New Roman" w:hAnsi="Times New Roman" w:cs="Times New Roman" w:eastAsiaTheme="minorHAnsi"/>
          <w:color w:val="000000"/>
          <w:sz w:val="28"/>
          <w:szCs w:val="28"/>
        </w:rPr>
        <w:t xml:space="preserve"> згідно запропонованого проєкту рішення. </w:t>
      </w:r>
      <w:r>
        <w:rPr>
          <w:rFonts w:eastAsiaTheme="minorHAnsi"/>
        </w:rPr>
      </w:r>
    </w:p>
    <w:p>
      <w:pPr>
        <w:pStyle w:val="937"/>
        <w:jc w:val="both"/>
        <w:rPr>
          <w:rFonts w:ascii="Times New Roman" w:hAnsi="Times New Roman" w:cs="Times New Roman"/>
          <w:sz w:val="28"/>
          <w:szCs w:val="28"/>
        </w:rPr>
      </w:pPr>
      <w:r>
        <w:rPr>
          <w:rFonts w:ascii="Times New Roman" w:hAnsi="Times New Roman" w:cs="Times New Roman" w:eastAsiaTheme="minorHAnsi"/>
          <w:sz w:val="28"/>
          <w:szCs w:val="28"/>
        </w:rPr>
        <w:t xml:space="preserve">Головуючий запитав, чи є у членів виконавчого комітету запитання, доповнення по даному питанню. Враховуючи, що запитань, доповнень немає, поставив на голосування проєкт рішення - </w:t>
      </w:r>
      <w:r>
        <w:rPr>
          <w:rFonts w:ascii="Times New Roman" w:hAnsi="Times New Roman" w:cs="Times New Roman" w:eastAsiaTheme="minorHAnsi"/>
          <w:sz w:val="28"/>
          <w:szCs w:val="28"/>
          <w:lang w:val="ru-RU"/>
        </w:rPr>
        <w:t xml:space="preserve">Про визначення місця проживання малолітньої дитини з матір’ю</w:t>
      </w:r>
      <w:r>
        <w:rPr>
          <w:rFonts w:ascii="Times New Roman" w:hAnsi="Times New Roman" w:cs="Times New Roman" w:eastAsiaTheme="minorHAnsi"/>
          <w:sz w:val="28"/>
          <w:szCs w:val="28"/>
        </w:rPr>
        <w:t xml:space="preserve">.</w:t>
      </w:r>
      <w:r>
        <w:rPr>
          <w:rFonts w:eastAsiaTheme="minorHAnsi"/>
        </w:rPr>
      </w:r>
    </w:p>
    <w:p>
      <w:pPr>
        <w:jc w:val="both"/>
        <w:spacing w:lineRule="auto" w:line="240" w:after="0"/>
        <w:rPr>
          <w:rFonts w:ascii="Times New Roman" w:hAnsi="Times New Roman" w:cs="Times New Roman" w:eastAsia="Calibri"/>
          <w:sz w:val="28"/>
          <w:szCs w:val="28"/>
          <w:lang w:bidi="hi-IN" w:eastAsia="hi-IN"/>
        </w:rPr>
      </w:pPr>
      <w:r>
        <w:rPr>
          <w:rFonts w:ascii="Times New Roman" w:hAnsi="Times New Roman" w:cs="Times New Roman"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- 2</w:t>
      </w:r>
      <w:r>
        <w:rPr>
          <w:rFonts w:ascii="Times New Roman" w:hAnsi="Times New Roman" w:cs="Mangal" w:eastAsiaTheme="minorHAnsi"/>
          <w:sz w:val="28"/>
          <w:szCs w:val="28"/>
          <w:lang w:bidi="hi-IN" w:eastAsia="hi-IN"/>
        </w:rPr>
        <w:t xml:space="preserve">1</w:t>
      </w:r>
      <w:r>
        <w:rPr>
          <w:rFonts w:ascii="Times New Roman" w:hAnsi="Times New Roman" w:cs="Mangal" w:eastAsiaTheme="minorHAnsi"/>
          <w:sz w:val="28"/>
          <w:szCs w:val="28"/>
          <w:lang w:bidi="hi-IN" w:eastAsia="hi-IN"/>
        </w:rPr>
        <w:t xml:space="preserve"> «ПРОТИ» - немає; «УТРИМАЛИСЬ» - </w:t>
      </w:r>
      <w:r>
        <w:rPr>
          <w:rFonts w:ascii="Times New Roman" w:hAnsi="Times New Roman" w:cs="Mangal" w:eastAsiaTheme="minorHAnsi"/>
          <w:sz w:val="28"/>
          <w:szCs w:val="28"/>
          <w:lang w:bidi="hi-IN" w:eastAsia="hi-IN"/>
        </w:rPr>
        <w:t xml:space="preserve">немає</w:t>
      </w:r>
      <w:r>
        <w:rPr>
          <w:rFonts w:ascii="Times New Roman" w:hAnsi="Times New Roman" w:cs="Mangal" w:eastAsiaTheme="minorHAnsi"/>
          <w:sz w:val="28"/>
          <w:szCs w:val="28"/>
          <w:lang w:bidi="hi-IN" w:eastAsia="hi-IN"/>
        </w:rPr>
        <w:t xml:space="preserve">;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немає.</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p>
    <w:p>
      <w:pPr>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Рішення № 1</w:t>
      </w:r>
      <w:r>
        <w:rPr>
          <w:rFonts w:ascii="Times New Roman" w:hAnsi="Times New Roman" w:cs="Times New Roman" w:eastAsiaTheme="minorHAnsi"/>
          <w:sz w:val="28"/>
          <w:szCs w:val="28"/>
        </w:rPr>
        <w:t xml:space="preserve">95</w:t>
      </w: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Про визначення місця проживання малолітньої дитини з матір’ю</w:t>
      </w:r>
      <w:r>
        <w:rPr>
          <w:rFonts w:ascii="Times New Roman" w:hAnsi="Times New Roman" w:cs="Times New Roman" w:eastAsiaTheme="minorHAnsi"/>
          <w:sz w:val="28"/>
          <w:szCs w:val="28"/>
        </w:rPr>
        <w:t xml:space="preserve">» - приймається (додається).</w:t>
      </w:r>
      <w:r>
        <w:rPr>
          <w:rFonts w:eastAsiaTheme="minorHAnsi"/>
        </w:rPr>
      </w:r>
    </w:p>
    <w:p>
      <w:pPr>
        <w:pStyle w:val="941"/>
        <w:jc w:val="both"/>
        <w:spacing w:after="0" w:afterAutospacing="0" w:before="0" w:beforeAutospacing="0"/>
        <w:rPr>
          <w:sz w:val="28"/>
          <w:szCs w:val="28"/>
          <w:lang w:val="uk-UA"/>
        </w:rPr>
      </w:pPr>
      <w:r>
        <w:rPr>
          <w:rFonts w:eastAsiaTheme="minorHAnsi"/>
          <w:sz w:val="28"/>
          <w:szCs w:val="28"/>
          <w:lang w:val="uk-UA"/>
        </w:rPr>
      </w:r>
      <w:r>
        <w:rPr>
          <w:rFonts w:eastAsiaTheme="minorHAnsi"/>
        </w:rPr>
      </w:r>
    </w:p>
    <w:p>
      <w:pPr>
        <w:pStyle w:val="941"/>
        <w:jc w:val="both"/>
        <w:spacing w:after="0" w:afterAutospacing="0" w:before="0" w:beforeAutospacing="0"/>
        <w:rPr>
          <w:sz w:val="28"/>
          <w:szCs w:val="28"/>
          <w:lang w:val="uk-UA"/>
        </w:rPr>
      </w:pPr>
      <w:r>
        <w:rPr>
          <w:rFonts w:eastAsiaTheme="minorHAnsi"/>
          <w:sz w:val="28"/>
          <w:szCs w:val="28"/>
          <w:lang w:val="uk-UA"/>
        </w:rPr>
        <w:t xml:space="preserve">1</w:t>
      </w:r>
      <w:r>
        <w:rPr>
          <w:rFonts w:eastAsiaTheme="minorHAnsi"/>
          <w:sz w:val="28"/>
          <w:szCs w:val="28"/>
          <w:lang w:val="uk-UA"/>
        </w:rPr>
        <w:t xml:space="preserve">9</w:t>
      </w:r>
      <w:r>
        <w:rPr>
          <w:rFonts w:eastAsiaTheme="minorHAnsi"/>
          <w:sz w:val="28"/>
          <w:szCs w:val="28"/>
          <w:lang w:val="uk-UA"/>
        </w:rPr>
        <w:t xml:space="preserve">6. СЛУХАЛИ:</w:t>
      </w:r>
      <w:r>
        <w:rPr>
          <w:rFonts w:eastAsiaTheme="minorHAnsi"/>
        </w:rPr>
      </w:r>
    </w:p>
    <w:p>
      <w:pPr>
        <w:pStyle w:val="941"/>
        <w:jc w:val="both"/>
        <w:spacing w:after="0" w:afterAutospacing="0" w:before="0" w:beforeAutospacing="0"/>
        <w:rPr>
          <w:sz w:val="28"/>
          <w:szCs w:val="28"/>
          <w:lang w:val="uk-UA"/>
        </w:rPr>
      </w:pPr>
      <w:r>
        <w:rPr>
          <w:rFonts w:eastAsiaTheme="minorHAnsi"/>
          <w:sz w:val="28"/>
          <w:szCs w:val="28"/>
          <w:lang w:val="uk-UA"/>
        </w:rPr>
        <w:t xml:space="preserve">Єкименко І.В., яка проінформувала п</w:t>
      </w:r>
      <w:r>
        <w:rPr>
          <w:rFonts w:eastAsiaTheme="minorHAnsi"/>
          <w:sz w:val="28"/>
          <w:szCs w:val="28"/>
          <w:lang w:val="uk-UA"/>
        </w:rPr>
        <w:t xml:space="preserve">ро терміновість вирішення питання - про видачу дозволу ТОВ «ЕНТЕР СЕРВІС ГРУП» на порушення об’єкту благоустрою по вулиці Сіверський шлях, Довженка в місті Мена, з проєктом якого ознайомила членів виконкому. Видача дозволу на порушення об’єкту благоустрою </w:t>
      </w:r>
      <w:r>
        <w:rPr>
          <w:rFonts w:eastAsia="Calibri" w:eastAsiaTheme="minorHAnsi"/>
          <w:sz w:val="28"/>
          <w:szCs w:val="28"/>
          <w:lang w:val="uk-UA" w:eastAsia="zh-CN"/>
        </w:rPr>
        <w:t xml:space="preserve">по вул. Сіверський шлях від перехрестя з вул. Вокзальна до перехрестя з вул. Довженка та по вул. Довженка в м. Мена, Чернігівської області необхідна для проведення робіт з реконструкції вуличної водопровідної мережі на цих вулицях в найкоротші строки. </w:t>
      </w:r>
      <w:r>
        <w:rPr>
          <w:rFonts w:eastAsia="Calibri" w:eastAsiaTheme="minorHAnsi"/>
          <w:sz w:val="28"/>
          <w:szCs w:val="28"/>
          <w:lang w:val="uk-UA" w:eastAsia="zh-CN"/>
        </w:rPr>
        <w:t xml:space="preserve">Також Ірина Валеріївна запропонувала доповнити пункт перший проєкту рішення словами – </w:t>
      </w:r>
      <w:r>
        <w:rPr>
          <w:rFonts w:eastAsia="Calibri" w:eastAsiaTheme="minorHAnsi"/>
          <w:sz w:val="28"/>
          <w:szCs w:val="28"/>
          <w:lang w:val="uk-UA" w:eastAsia="zh-CN"/>
        </w:rPr>
        <w:t xml:space="preserve">«</w:t>
      </w:r>
      <w:r>
        <w:rPr>
          <w:rFonts w:eastAsia="Calibri" w:eastAsiaTheme="minorHAnsi"/>
          <w:sz w:val="28"/>
          <w:szCs w:val="28"/>
          <w:lang w:val="uk-UA" w:eastAsia="zh-CN"/>
        </w:rPr>
        <w:t xml:space="preserve">при наявності відповідних погоджень</w:t>
      </w:r>
      <w:r>
        <w:rPr>
          <w:rFonts w:eastAsia="Calibri" w:eastAsiaTheme="minorHAnsi"/>
          <w:sz w:val="28"/>
          <w:szCs w:val="28"/>
          <w:lang w:val="uk-UA" w:eastAsia="zh-CN"/>
        </w:rPr>
        <w:t xml:space="preserve">»</w:t>
      </w:r>
      <w:r>
        <w:rPr>
          <w:rFonts w:eastAsia="Calibri" w:eastAsiaTheme="minorHAnsi"/>
          <w:sz w:val="28"/>
          <w:szCs w:val="28"/>
          <w:lang w:val="uk-UA" w:eastAsia="zh-CN"/>
        </w:rPr>
        <w:t xml:space="preserve">. </w:t>
      </w:r>
      <w:r>
        <w:rPr>
          <w:rFonts w:eastAsiaTheme="minorHAnsi"/>
        </w:rPr>
      </w:r>
    </w:p>
    <w:p>
      <w:pPr>
        <w:pStyle w:val="941"/>
        <w:jc w:val="both"/>
        <w:spacing w:after="0" w:afterAutospacing="0" w:before="0" w:beforeAutospacing="0"/>
        <w:rPr>
          <w:sz w:val="28"/>
          <w:szCs w:val="28"/>
        </w:rPr>
      </w:pPr>
      <w:r>
        <w:rPr>
          <w:rFonts w:eastAsiaTheme="minorHAnsi"/>
          <w:sz w:val="28"/>
          <w:szCs w:val="28"/>
          <w:lang w:val="uk-UA"/>
        </w:rPr>
        <w:t xml:space="preserve">Головуючий запитав </w:t>
      </w:r>
      <w:r>
        <w:rPr>
          <w:rFonts w:eastAsiaTheme="minorHAnsi"/>
          <w:sz w:val="28"/>
          <w:szCs w:val="28"/>
          <w:lang w:val="uk-UA"/>
        </w:rPr>
        <w:t xml:space="preserve"> чи є запитання, зауваження, доповнення у членів виконкому по даному питанню та до проєкту рішення з даного питання Враховуючи відсутність запитань, зауважень, доповнень, поставив на голосування проєкт рішення - </w:t>
      </w:r>
      <w:r>
        <w:rPr>
          <w:rFonts w:eastAsiaTheme="minorHAnsi"/>
          <w:sz w:val="28"/>
          <w:szCs w:val="28"/>
        </w:rPr>
        <w:t xml:space="preserve">Про видачу дозволу на порушення об’єкту благоустрою по вулиці Сіверсь</w:t>
      </w:r>
      <w:r>
        <w:rPr>
          <w:rFonts w:eastAsiaTheme="minorHAnsi"/>
          <w:sz w:val="28"/>
          <w:szCs w:val="28"/>
        </w:rPr>
        <w:t xml:space="preserve">кий шлях, Довженка в місті Мена із запропонованими змінами.</w:t>
      </w:r>
      <w:r>
        <w:rPr>
          <w:rFonts w:eastAsiaTheme="minorHAnsi"/>
        </w:rPr>
      </w:r>
    </w:p>
    <w:p>
      <w:pPr>
        <w:jc w:val="both"/>
        <w:spacing w:lineRule="auto" w:line="240" w:after="0"/>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«ЗА» - 21; «ПРОТИ» - немає; «УТРИМАЛИСЬ» - немає;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«НЕ ГОЛОСУВАЛИ» - немає.</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Calibri" w:eastAsiaTheme="minorHAnsi"/>
          <w:sz w:val="28"/>
          <w:szCs w:val="28"/>
          <w:lang w:bidi="hi-IN" w:eastAsia="hi-IN"/>
        </w:rPr>
        <w:t xml:space="preserve">ВИРІШИЛИ:</w:t>
      </w:r>
      <w:r>
        <w:rPr>
          <w:rFonts w:eastAsiaTheme="minorHAnsi"/>
        </w:rPr>
      </w:r>
    </w:p>
    <w:p>
      <w:pPr>
        <w:pStyle w:val="941"/>
        <w:jc w:val="both"/>
        <w:spacing w:after="0" w:afterAutospacing="0" w:before="0" w:beforeAutospacing="0"/>
        <w:rPr>
          <w:bCs/>
          <w:sz w:val="28"/>
          <w:szCs w:val="28"/>
          <w:lang w:eastAsia="zh-CN"/>
        </w:rPr>
      </w:pPr>
      <w:r>
        <w:rPr>
          <w:rFonts w:eastAsiaTheme="minorHAnsi"/>
          <w:sz w:val="28"/>
          <w:szCs w:val="28"/>
          <w:lang w:val="uk-UA"/>
        </w:rPr>
        <w:t xml:space="preserve">Рішення № 196 «</w:t>
      </w:r>
      <w:r>
        <w:rPr>
          <w:rFonts w:eastAsiaTheme="minorHAnsi"/>
          <w:bCs/>
          <w:sz w:val="28"/>
          <w:szCs w:val="28"/>
          <w:lang w:eastAsia="zh-CN"/>
        </w:rPr>
        <w:t xml:space="preserve">Про видачу дозволу на порушення об’єкту благоустрою по вулиці Сіверський шлях, Довженка в місті Мена</w:t>
      </w:r>
      <w:r>
        <w:rPr>
          <w:rFonts w:eastAsiaTheme="minorHAnsi"/>
          <w:sz w:val="28"/>
          <w:szCs w:val="28"/>
          <w:lang w:val="uk-UA"/>
        </w:rPr>
        <w:t xml:space="preserve">»</w:t>
      </w:r>
      <w:r>
        <w:rPr>
          <w:rFonts w:eastAsiaTheme="minorHAnsi"/>
          <w:color w:val="FF0000"/>
          <w:sz w:val="28"/>
          <w:szCs w:val="28"/>
          <w:lang w:val="uk-UA"/>
        </w:rPr>
        <w:t xml:space="preserve"> </w:t>
      </w:r>
      <w:r>
        <w:rPr>
          <w:rFonts w:eastAsiaTheme="minorHAnsi"/>
          <w:sz w:val="28"/>
          <w:szCs w:val="28"/>
          <w:lang w:val="uk-UA"/>
        </w:rPr>
        <w:t xml:space="preserve">- приймається (додається).</w:t>
      </w:r>
      <w:r>
        <w:rPr>
          <w:rFonts w:eastAsiaTheme="minorHAnsi"/>
        </w:rPr>
      </w:r>
    </w:p>
    <w:p>
      <w:pPr>
        <w:pStyle w:val="941"/>
        <w:jc w:val="both"/>
        <w:spacing w:after="0" w:afterAutospacing="0" w:before="0" w:beforeAutospacing="0"/>
        <w:rPr>
          <w:sz w:val="28"/>
          <w:szCs w:val="28"/>
        </w:rPr>
      </w:pPr>
      <w:r>
        <w:rPr>
          <w:rFonts w:eastAsiaTheme="minorHAnsi"/>
          <w:sz w:val="28"/>
          <w:szCs w:val="28"/>
        </w:rPr>
      </w:r>
      <w:r>
        <w:rPr>
          <w:rFonts w:eastAsiaTheme="minorHAnsi"/>
        </w:rPr>
      </w:r>
    </w:p>
    <w:p>
      <w:pPr>
        <w:pStyle w:val="941"/>
        <w:jc w:val="both"/>
        <w:spacing w:after="0" w:afterAutospacing="0" w:before="0" w:beforeAutospacing="0"/>
        <w:rPr>
          <w:sz w:val="28"/>
          <w:szCs w:val="28"/>
          <w:lang w:val="uk-UA"/>
        </w:rPr>
      </w:pPr>
      <w:r>
        <w:rPr>
          <w:rFonts w:eastAsiaTheme="minorHAnsi"/>
          <w:sz w:val="28"/>
          <w:szCs w:val="28"/>
          <w:lang w:val="uk-UA"/>
        </w:rPr>
        <w:t xml:space="preserve">1</w:t>
      </w:r>
      <w:r>
        <w:rPr>
          <w:rFonts w:eastAsiaTheme="minorHAnsi"/>
          <w:sz w:val="28"/>
          <w:szCs w:val="28"/>
          <w:lang w:val="uk-UA"/>
        </w:rPr>
        <w:t xml:space="preserve">97</w:t>
      </w:r>
      <w:r>
        <w:rPr>
          <w:rFonts w:eastAsiaTheme="minorHAnsi"/>
          <w:sz w:val="28"/>
          <w:szCs w:val="28"/>
          <w:lang w:val="uk-UA"/>
        </w:rPr>
        <w:t xml:space="preserve">. СЛУХАЛИ:</w:t>
      </w:r>
      <w:r>
        <w:rPr>
          <w:rFonts w:eastAsiaTheme="minorHAnsi"/>
        </w:rPr>
      </w:r>
    </w:p>
    <w:p>
      <w:pPr>
        <w:pStyle w:val="941"/>
        <w:jc w:val="both"/>
        <w:spacing w:after="0" w:afterAutospacing="0" w:before="0" w:beforeAutospacing="0"/>
        <w:rPr>
          <w:rFonts w:eastAsiaTheme="minorHAnsi"/>
          <w:sz w:val="28"/>
          <w:szCs w:val="28"/>
          <w:lang w:val="uk-UA" w:eastAsia="zh-CN"/>
        </w:rPr>
      </w:pPr>
      <w:r>
        <w:rPr>
          <w:rFonts w:eastAsiaTheme="minorHAnsi"/>
          <w:sz w:val="28"/>
          <w:szCs w:val="28"/>
          <w:lang w:val="uk-UA" w:eastAsia="zh-CN"/>
        </w:rPr>
        <w:t xml:space="preserve">Ка</w:t>
      </w:r>
      <w:r>
        <w:rPr>
          <w:rFonts w:eastAsiaTheme="minorHAnsi"/>
          <w:sz w:val="28"/>
          <w:szCs w:val="28"/>
          <w:lang w:val="uk-UA" w:eastAsia="zh-CN"/>
        </w:rPr>
        <w:t xml:space="preserve">рпенка О.П., який </w:t>
      </w:r>
      <w:r>
        <w:rPr>
          <w:rFonts w:eastAsiaTheme="minorHAnsi"/>
          <w:sz w:val="28"/>
          <w:szCs w:val="28"/>
          <w:lang w:val="uk-UA" w:eastAsia="zh-CN"/>
        </w:rPr>
        <w:t xml:space="preserve">проінформував про  створення </w:t>
      </w:r>
      <w:r>
        <w:rPr>
          <w:rFonts w:eastAsiaTheme="minorHAnsi"/>
          <w:sz w:val="28"/>
          <w:szCs w:val="28"/>
          <w:lang w:val="uk-UA" w:eastAsia="zh-CN"/>
        </w:rPr>
        <w:t xml:space="preserve">пунктів попереднього з</w:t>
      </w:r>
      <w:r>
        <w:rPr>
          <w:rFonts w:eastAsiaTheme="minorHAnsi"/>
          <w:sz w:val="28"/>
          <w:szCs w:val="28"/>
          <w:lang w:val="uk-UA" w:eastAsia="zh-CN"/>
        </w:rPr>
        <w:t xml:space="preserve">бору військовозобов’язаних </w:t>
      </w:r>
      <w:r>
        <w:rPr>
          <w:rFonts w:eastAsiaTheme="minorHAnsi"/>
          <w:sz w:val="28"/>
          <w:szCs w:val="28"/>
          <w:lang w:val="uk-UA" w:eastAsia="zh-CN"/>
        </w:rPr>
        <w:t xml:space="preserve"> старостинських округів </w:t>
      </w:r>
      <w:r>
        <w:rPr>
          <w:rFonts w:eastAsiaTheme="minorHAnsi"/>
          <w:sz w:val="28"/>
          <w:szCs w:val="28"/>
          <w:lang w:val="uk-UA" w:eastAsia="zh-CN"/>
        </w:rPr>
        <w:t xml:space="preserve">Менської громади</w:t>
      </w:r>
      <w:r>
        <w:rPr>
          <w:rFonts w:eastAsiaTheme="minorHAnsi"/>
          <w:sz w:val="28"/>
          <w:szCs w:val="28"/>
          <w:lang w:val="uk-UA" w:eastAsia="zh-CN"/>
        </w:rPr>
        <w:t xml:space="preserve">. </w:t>
      </w:r>
      <w:r>
        <w:rPr>
          <w:rFonts w:eastAsiaTheme="minorHAnsi"/>
        </w:rPr>
      </w:r>
    </w:p>
    <w:p>
      <w:pPr>
        <w:pStyle w:val="941"/>
        <w:jc w:val="both"/>
        <w:spacing w:after="0" w:afterAutospacing="0" w:before="0" w:beforeAutospacing="0"/>
        <w:rPr>
          <w:rFonts w:eastAsiaTheme="minorHAnsi"/>
          <w:sz w:val="28"/>
          <w:szCs w:val="28"/>
          <w:lang w:val="uk-UA" w:eastAsia="zh-CN"/>
        </w:rPr>
      </w:pPr>
      <w:r>
        <w:rPr>
          <w:rFonts w:eastAsiaTheme="minorHAnsi"/>
          <w:sz w:val="28"/>
          <w:szCs w:val="28"/>
          <w:lang w:val="uk-UA" w:eastAsia="zh-CN"/>
        </w:rPr>
        <w:t xml:space="preserve">Примакова Г.А., </w:t>
      </w:r>
      <w:r>
        <w:rPr>
          <w:rFonts w:eastAsiaTheme="minorHAnsi"/>
          <w:sz w:val="28"/>
          <w:szCs w:val="28"/>
          <w:lang w:val="uk-UA" w:eastAsia="zh-CN"/>
        </w:rPr>
        <w:t xml:space="preserve">який на виконання </w:t>
      </w:r>
      <w:r>
        <w:rPr>
          <w:rStyle w:val="1009"/>
          <w:rFonts w:eastAsiaTheme="minorHAnsi"/>
          <w:color w:val="000000"/>
          <w:sz w:val="28"/>
          <w:szCs w:val="28"/>
          <w:lang w:val="uk-UA"/>
        </w:rPr>
        <w:t xml:space="preserve">листа першого відділу Корюківського районного територіального центру комплектування та соціальної підтримки від 07 липня 2023 року № 18,</w:t>
      </w:r>
      <w:r>
        <w:rPr>
          <w:rFonts w:eastAsiaTheme="minorHAnsi"/>
          <w:color w:val="000000"/>
          <w:sz w:val="28"/>
          <w:szCs w:val="28"/>
        </w:rPr>
        <w:t xml:space="preserve"> </w:t>
      </w:r>
      <w:r>
        <w:rPr>
          <w:rFonts w:eastAsiaTheme="minorHAnsi"/>
          <w:color w:val="000000"/>
          <w:sz w:val="28"/>
          <w:szCs w:val="28"/>
          <w:lang w:val="uk-UA"/>
        </w:rPr>
        <w:t xml:space="preserve">розпорядження Корюківської районної державної адміністрації «Про орг</w:t>
      </w:r>
      <w:r>
        <w:rPr>
          <w:rFonts w:eastAsiaTheme="minorHAnsi"/>
          <w:color w:val="000000"/>
          <w:sz w:val="28"/>
          <w:szCs w:val="28"/>
          <w:lang w:val="uk-UA"/>
        </w:rPr>
        <w:t xml:space="preserve">анізацію мобілізаційної підготовки та забезпечення проведення мобілізації на території Корюківського району» № 81 від 06 липня 2023 року, доручення першого заступника голови Корюківської районної державної адміністрації № 01-07/1503 від 14 липня 2023 року,</w:t>
      </w:r>
      <w:r>
        <w:rPr>
          <w:rFonts w:eastAsiaTheme="minorHAnsi"/>
          <w:color w:val="000000"/>
          <w:sz w:val="28"/>
          <w:szCs w:val="28"/>
        </w:rPr>
        <w:t xml:space="preserve"> </w:t>
      </w:r>
      <w:r>
        <w:rPr>
          <w:rFonts w:eastAsiaTheme="minorHAnsi"/>
          <w:color w:val="000000"/>
          <w:sz w:val="28"/>
          <w:szCs w:val="28"/>
          <w:lang w:val="uk-UA"/>
        </w:rPr>
        <w:t xml:space="preserve">з метою належної організації гарантованого проведення заходів мобілізації людських і транспортних ресурсів на території Менської міської територіальної громади,</w:t>
      </w:r>
      <w:r>
        <w:rPr>
          <w:rFonts w:eastAsiaTheme="minorHAnsi"/>
          <w:sz w:val="28"/>
          <w:szCs w:val="28"/>
          <w:lang w:val="uk-UA" w:eastAsia="zh-CN"/>
        </w:rPr>
        <w:t xml:space="preserve"> наголосив на важливості та терміновості створення пунктів попереднього збору військовозобов’язаних на території старостинських округів громади.</w:t>
      </w:r>
      <w:r>
        <w:rPr>
          <w:rFonts w:eastAsiaTheme="minorHAnsi"/>
          <w:sz w:val="28"/>
          <w:szCs w:val="28"/>
          <w:lang w:val="uk-UA" w:eastAsia="zh-CN"/>
        </w:rPr>
        <w:t xml:space="preserve"> Геннадій Анатолійович зупинився на важливості і необхідності залучення до роботи пунктів представників </w:t>
      </w:r>
      <w:r>
        <w:rPr>
          <w:rStyle w:val="1009"/>
          <w:rFonts w:eastAsiaTheme="minorHAnsi"/>
          <w:color w:val="000000"/>
          <w:sz w:val="28"/>
          <w:szCs w:val="28"/>
          <w:lang w:val="uk-UA"/>
        </w:rPr>
        <w:t xml:space="preserve">1 відділ</w:t>
      </w:r>
      <w:r>
        <w:rPr>
          <w:rStyle w:val="1009"/>
          <w:rFonts w:eastAsiaTheme="minorHAnsi"/>
          <w:color w:val="000000"/>
          <w:sz w:val="28"/>
          <w:szCs w:val="28"/>
          <w:lang w:val="uk-UA"/>
        </w:rPr>
        <w:t xml:space="preserve">у</w:t>
      </w:r>
      <w:r>
        <w:rPr>
          <w:rStyle w:val="1009"/>
          <w:rFonts w:eastAsiaTheme="minorHAnsi"/>
          <w:color w:val="000000"/>
          <w:sz w:val="28"/>
          <w:szCs w:val="28"/>
          <w:lang w:val="uk-UA"/>
        </w:rPr>
        <w:t xml:space="preserve"> Корюківського </w:t>
      </w:r>
      <w:r>
        <w:rPr>
          <w:rFonts w:eastAsiaTheme="minorHAnsi"/>
          <w:color w:val="000000"/>
          <w:sz w:val="28"/>
          <w:szCs w:val="28"/>
        </w:rPr>
        <w:t xml:space="preserve"> </w:t>
      </w:r>
      <w:r>
        <w:rPr>
          <w:rFonts w:eastAsiaTheme="minorHAnsi"/>
          <w:color w:val="000000"/>
          <w:sz w:val="28"/>
          <w:szCs w:val="28"/>
          <w:lang w:val="uk-UA"/>
        </w:rPr>
        <w:t xml:space="preserve">районного територіального центру комплектування та соціальної підтримки та відділенням поліції № 1 Корюківського районного відділу поліції Головного управління Національної поліції України в Чернігівській області.</w:t>
      </w:r>
      <w:r>
        <w:rPr>
          <w:rFonts w:eastAsiaTheme="minorHAnsi"/>
        </w:rPr>
      </w:r>
    </w:p>
    <w:p>
      <w:pPr>
        <w:jc w:val="both"/>
        <w:spacing w:lineRule="auto" w:line="240" w:after="0"/>
        <w:widowControl w:val="off"/>
        <w:rPr>
          <w:rFonts w:ascii="Times New Roman" w:hAnsi="Times New Roman" w:cs="Mangal"/>
          <w:sz w:val="28"/>
          <w:szCs w:val="28"/>
          <w:lang w:bidi="hi-IN" w:eastAsia="hi-IN"/>
        </w:rPr>
      </w:pPr>
      <w:r>
        <w:rPr>
          <w:rFonts w:ascii="Times New Roman" w:hAnsi="Times New Roman" w:cs="Mangal" w:eastAsiaTheme="minorHAnsi"/>
          <w:sz w:val="28"/>
          <w:szCs w:val="28"/>
          <w:lang w:bidi="hi-IN" w:eastAsia="hi-IN"/>
        </w:rPr>
        <w:t xml:space="preserve">Карпенка О.П., який </w:t>
      </w:r>
      <w:r>
        <w:rPr>
          <w:rFonts w:ascii="Times New Roman" w:hAnsi="Times New Roman" w:cs="Mangal" w:eastAsiaTheme="minorHAnsi"/>
          <w:sz w:val="28"/>
          <w:szCs w:val="28"/>
          <w:lang w:bidi="hi-IN" w:eastAsia="hi-IN"/>
        </w:rPr>
        <w:t xml:space="preserve">підтримав пропозицію міського голови Примакова Г.А. та запропонував внести відповідні зміни до розробленого проєкту рішення</w:t>
      </w:r>
      <w:r>
        <w:rPr>
          <w:rFonts w:ascii="Times New Roman" w:hAnsi="Times New Roman" w:cs="Mangal" w:eastAsiaTheme="minorHAnsi"/>
          <w:sz w:val="28"/>
          <w:szCs w:val="28"/>
          <w:lang w:bidi="hi-IN" w:eastAsia="hi-IN"/>
        </w:rPr>
        <w:t xml:space="preserve"> (пункти</w:t>
      </w:r>
      <w:r>
        <w:rPr>
          <w:rFonts w:ascii="Times New Roman" w:hAnsi="Times New Roman" w:cs="Mangal" w:eastAsiaTheme="minorHAnsi"/>
          <w:sz w:val="28"/>
          <w:szCs w:val="28"/>
          <w:lang w:bidi="hi-IN" w:eastAsia="hi-IN"/>
        </w:rPr>
        <w:t xml:space="preserve"> </w:t>
      </w:r>
      <w:r>
        <w:rPr>
          <w:rFonts w:ascii="Times New Roman" w:hAnsi="Times New Roman" w:cs="Mangal" w:eastAsiaTheme="minorHAnsi"/>
          <w:sz w:val="28"/>
          <w:szCs w:val="28"/>
          <w:lang w:bidi="hi-IN" w:eastAsia="hi-IN"/>
        </w:rPr>
        <w:t xml:space="preserve">1 та 3</w:t>
      </w:r>
      <w:r>
        <w:rPr>
          <w:rFonts w:ascii="Times New Roman" w:hAnsi="Times New Roman" w:cs="Mangal" w:eastAsiaTheme="minorHAnsi"/>
          <w:sz w:val="28"/>
          <w:szCs w:val="28"/>
          <w:lang w:bidi="hi-IN" w:eastAsia="hi-IN"/>
        </w:rPr>
        <w:t xml:space="preserve">)</w:t>
      </w:r>
      <w:r>
        <w:rPr>
          <w:rFonts w:ascii="Times New Roman" w:hAnsi="Times New Roman" w:cs="Mangal" w:eastAsiaTheme="minorHAnsi"/>
          <w:sz w:val="28"/>
          <w:szCs w:val="28"/>
          <w:lang w:bidi="hi-IN" w:eastAsia="hi-IN"/>
        </w:rPr>
        <w:t xml:space="preserve">, </w:t>
      </w:r>
      <w:r>
        <w:rPr>
          <w:rFonts w:ascii="Times New Roman" w:hAnsi="Times New Roman" w:cs="Mangal" w:eastAsiaTheme="minorHAnsi"/>
          <w:sz w:val="28"/>
          <w:szCs w:val="28"/>
          <w:lang w:bidi="hi-IN" w:eastAsia="hi-IN"/>
        </w:rPr>
        <w:t xml:space="preserve">а також передбачити в </w:t>
      </w:r>
      <w:r>
        <w:rPr>
          <w:rFonts w:ascii="Times New Roman" w:hAnsi="Times New Roman" w:cs="Mangal" w:eastAsiaTheme="minorHAnsi"/>
          <w:sz w:val="28"/>
          <w:szCs w:val="28"/>
          <w:lang w:bidi="hi-IN" w:eastAsia="hi-IN"/>
        </w:rPr>
        <w:t xml:space="preserve">проєкті рішення</w:t>
      </w:r>
      <w:r>
        <w:rPr>
          <w:rFonts w:ascii="Times New Roman" w:hAnsi="Times New Roman" w:cs="Mangal" w:eastAsiaTheme="minorHAnsi"/>
          <w:sz w:val="28"/>
          <w:szCs w:val="28"/>
          <w:lang w:bidi="hi-IN" w:eastAsia="hi-IN"/>
        </w:rPr>
        <w:t xml:space="preserve"> </w:t>
      </w:r>
      <w:r>
        <w:rPr>
          <w:rFonts w:ascii="Times New Roman" w:hAnsi="Times New Roman" w:cs="Mangal" w:eastAsiaTheme="minorHAnsi"/>
          <w:sz w:val="28"/>
          <w:szCs w:val="28"/>
          <w:lang w:bidi="hi-IN" w:eastAsia="hi-IN"/>
        </w:rPr>
        <w:t xml:space="preserve">надання   пропозицій начальниками пунктів попереднього збору військовозобов’язаних</w:t>
      </w:r>
      <w:r>
        <w:rPr>
          <w:rFonts w:ascii="Times New Roman" w:hAnsi="Times New Roman" w:cs="Mangal" w:eastAsiaTheme="minorHAnsi"/>
          <w:sz w:val="28"/>
          <w:szCs w:val="28"/>
          <w:lang w:bidi="hi-IN" w:eastAsia="hi-IN"/>
        </w:rPr>
        <w:t xml:space="preserve"> щодо складу адміністрацій пунктів попереднього збору військовозобов’язаних (на добровільних засад</w:t>
      </w:r>
      <w:r>
        <w:rPr>
          <w:rFonts w:ascii="Times New Roman" w:hAnsi="Times New Roman" w:cs="Mangal" w:eastAsiaTheme="minorHAnsi"/>
          <w:sz w:val="28"/>
          <w:szCs w:val="28"/>
          <w:lang w:bidi="hi-IN" w:eastAsia="hi-IN"/>
        </w:rPr>
        <w:t xml:space="preserve">ах) для подальшого </w:t>
      </w:r>
      <w:r>
        <w:rPr>
          <w:rFonts w:ascii="Times New Roman" w:hAnsi="Times New Roman" w:cs="Mangal" w:eastAsiaTheme="minorHAnsi"/>
          <w:sz w:val="28"/>
          <w:szCs w:val="28"/>
          <w:lang w:bidi="hi-IN" w:eastAsia="hi-IN"/>
        </w:rPr>
        <w:t xml:space="preserve">їх </w:t>
      </w:r>
      <w:r>
        <w:rPr>
          <w:rFonts w:ascii="Times New Roman" w:hAnsi="Times New Roman" w:cs="Mangal" w:eastAsiaTheme="minorHAnsi"/>
          <w:sz w:val="28"/>
          <w:szCs w:val="28"/>
          <w:lang w:bidi="hi-IN" w:eastAsia="hi-IN"/>
        </w:rPr>
        <w:t xml:space="preserve">призначення</w:t>
      </w:r>
      <w:r>
        <w:rPr>
          <w:rFonts w:ascii="Times New Roman" w:hAnsi="Times New Roman" w:cs="Mangal" w:eastAsiaTheme="minorHAnsi"/>
          <w:sz w:val="28"/>
          <w:szCs w:val="28"/>
          <w:lang w:bidi="hi-IN" w:eastAsia="hi-IN"/>
        </w:rPr>
        <w:t xml:space="preserve"> розпорядженням міського голови</w:t>
      </w:r>
      <w:r>
        <w:rPr>
          <w:rFonts w:ascii="Times New Roman" w:hAnsi="Times New Roman" w:cs="Mangal" w:eastAsiaTheme="minorHAnsi"/>
          <w:sz w:val="28"/>
          <w:szCs w:val="28"/>
          <w:lang w:bidi="hi-IN" w:eastAsia="hi-IN"/>
        </w:rPr>
        <w:t xml:space="preserve">, при цьому підпункти 3.1, 3.2, 3.3, 3.4 пункту 3, пункти </w:t>
      </w:r>
      <w:r>
        <w:rPr>
          <w:rFonts w:ascii="Times New Roman" w:hAnsi="Times New Roman" w:cs="Mangal" w:eastAsiaTheme="minorHAnsi"/>
          <w:sz w:val="28"/>
          <w:szCs w:val="28"/>
          <w:lang w:bidi="hi-IN" w:eastAsia="hi-IN"/>
        </w:rPr>
        <w:t xml:space="preserve">4, 5, 6, 7</w:t>
      </w:r>
      <w:r>
        <w:rPr>
          <w:rFonts w:ascii="Times New Roman" w:hAnsi="Times New Roman" w:cs="Mangal" w:eastAsiaTheme="minorHAnsi"/>
          <w:sz w:val="28"/>
          <w:szCs w:val="28"/>
          <w:lang w:bidi="hi-IN" w:eastAsia="hi-IN"/>
        </w:rPr>
        <w:t xml:space="preserve"> проєкту рішення виключити</w:t>
      </w:r>
      <w:r>
        <w:rPr>
          <w:rFonts w:eastAsiaTheme="minorHAnsi"/>
        </w:rPr>
      </w:r>
    </w:p>
    <w:p>
      <w:pPr>
        <w:jc w:val="both"/>
        <w:spacing w:lineRule="auto" w:line="240" w:after="0"/>
        <w:widowControl w:val="off"/>
        <w:rPr>
          <w:rFonts w:ascii="Times New Roman" w:hAnsi="Times New Roman" w:cs="Mangal"/>
          <w:sz w:val="28"/>
          <w:szCs w:val="28"/>
          <w:lang w:bidi="hi-IN" w:eastAsia="hi-IN"/>
        </w:rPr>
      </w:pPr>
      <w:r>
        <w:rPr>
          <w:rFonts w:ascii="Times New Roman" w:hAnsi="Times New Roman" w:cs="Mangal" w:eastAsiaTheme="minorHAnsi"/>
          <w:sz w:val="28"/>
          <w:szCs w:val="28"/>
          <w:lang w:bidi="hi-IN" w:eastAsia="hi-IN"/>
        </w:rPr>
        <w:t xml:space="preserve">ВИСТУПИЛИ:</w:t>
      </w:r>
      <w:r>
        <w:rPr>
          <w:rFonts w:eastAsiaTheme="minorHAnsi"/>
        </w:rPr>
      </w:r>
    </w:p>
    <w:p>
      <w:pPr>
        <w:jc w:val="both"/>
        <w:spacing w:lineRule="auto" w:line="240" w:after="0"/>
        <w:widowControl w:val="off"/>
        <w:rPr>
          <w:rFonts w:ascii="Times New Roman" w:hAnsi="Times New Roman" w:cs="Mangal"/>
          <w:sz w:val="28"/>
          <w:szCs w:val="28"/>
          <w:lang w:bidi="hi-IN" w:eastAsia="hi-IN"/>
        </w:rPr>
      </w:pPr>
      <w:r>
        <w:rPr>
          <w:rFonts w:ascii="Times New Roman" w:hAnsi="Times New Roman" w:cs="Mangal" w:eastAsiaTheme="minorHAnsi"/>
          <w:sz w:val="28"/>
          <w:szCs w:val="28"/>
          <w:lang w:bidi="hi-IN" w:eastAsia="hi-IN"/>
        </w:rPr>
        <w:t xml:space="preserve">Бутенка М.О.</w:t>
      </w:r>
      <w:r>
        <w:rPr>
          <w:rFonts w:ascii="Times New Roman" w:hAnsi="Times New Roman" w:cs="Mangal" w:eastAsiaTheme="minorHAnsi"/>
          <w:sz w:val="28"/>
          <w:szCs w:val="28"/>
          <w:lang w:bidi="hi-IN" w:eastAsia="hi-IN"/>
        </w:rPr>
        <w:t xml:space="preserve">, який інформував</w:t>
      </w:r>
      <w:r>
        <w:rPr>
          <w:rFonts w:ascii="Times New Roman" w:hAnsi="Times New Roman" w:cs="Mangal" w:eastAsiaTheme="minorHAnsi"/>
          <w:sz w:val="28"/>
          <w:szCs w:val="28"/>
          <w:lang w:bidi="hi-IN" w:eastAsia="hi-IN"/>
        </w:rPr>
        <w:t xml:space="preserve"> про строки і особливості </w:t>
      </w:r>
      <w:r>
        <w:rPr>
          <w:rFonts w:ascii="Times New Roman" w:hAnsi="Times New Roman" w:cs="Mangal" w:eastAsiaTheme="minorHAnsi"/>
          <w:sz w:val="28"/>
          <w:szCs w:val="28"/>
          <w:lang w:bidi="hi-IN" w:eastAsia="hi-IN"/>
        </w:rPr>
        <w:t xml:space="preserve">організації</w:t>
      </w:r>
      <w:r>
        <w:rPr>
          <w:rFonts w:ascii="Times New Roman" w:hAnsi="Times New Roman" w:cs="Mangal" w:eastAsiaTheme="minorHAnsi"/>
          <w:sz w:val="28"/>
          <w:szCs w:val="28"/>
          <w:lang w:bidi="hi-IN" w:eastAsia="hi-IN"/>
        </w:rPr>
        <w:t xml:space="preserve"> пунктів попереднього збору зобов’язаних.</w:t>
      </w:r>
      <w:r>
        <w:rPr>
          <w:rFonts w:eastAsiaTheme="minorHAnsi"/>
        </w:rPr>
      </w:r>
    </w:p>
    <w:p>
      <w:pPr>
        <w:jc w:val="both"/>
        <w:spacing w:lineRule="auto" w:line="240" w:after="0"/>
        <w:widowControl w:val="off"/>
        <w:rPr>
          <w:rFonts w:ascii="Times New Roman" w:hAnsi="Times New Roman" w:cs="Mangal"/>
          <w:sz w:val="28"/>
          <w:szCs w:val="28"/>
          <w:lang w:bidi="hi-IN" w:eastAsia="hi-IN"/>
        </w:rPr>
      </w:pPr>
      <w:r>
        <w:rPr>
          <w:rFonts w:ascii="Times New Roman" w:hAnsi="Times New Roman" w:cs="Mangal" w:eastAsiaTheme="minorHAnsi"/>
          <w:sz w:val="28"/>
          <w:szCs w:val="28"/>
          <w:lang w:bidi="hi-IN" w:eastAsia="hi-IN"/>
        </w:rPr>
        <w:t xml:space="preserve">В обговоренні брали участь: </w:t>
      </w:r>
      <w:r>
        <w:rPr>
          <w:rFonts w:ascii="Times New Roman" w:hAnsi="Times New Roman" w:cs="Mangal" w:eastAsiaTheme="minorHAnsi"/>
          <w:sz w:val="28"/>
          <w:szCs w:val="28"/>
          <w:lang w:bidi="hi-IN" w:eastAsia="hi-IN"/>
        </w:rPr>
        <w:t xml:space="preserve">Боюн Р.А., </w:t>
      </w:r>
      <w:r>
        <w:rPr>
          <w:rFonts w:ascii="Times New Roman" w:hAnsi="Times New Roman" w:cs="Mangal" w:eastAsiaTheme="minorHAnsi"/>
          <w:sz w:val="28"/>
          <w:szCs w:val="28"/>
          <w:lang w:bidi="hi-IN" w:eastAsia="hi-IN"/>
        </w:rPr>
        <w:t xml:space="preserve">Андрійченко Ю.М., Примаков Г.А., Попок С.М., Очковська Н.І., Стародуб О.М., Семко Н.М., Труба А.В., </w:t>
      </w:r>
      <w:r>
        <w:rPr>
          <w:rFonts w:eastAsiaTheme="minorHAnsi"/>
        </w:rPr>
      </w:r>
    </w:p>
    <w:p>
      <w:pPr>
        <w:jc w:val="both"/>
        <w:spacing w:lineRule="auto" w:line="240" w:after="0"/>
        <w:widowControl w:val="off"/>
        <w:rPr>
          <w:rFonts w:ascii="Times New Roman" w:hAnsi="Times New Roman" w:cs="Mangal"/>
          <w:sz w:val="28"/>
          <w:szCs w:val="28"/>
          <w:lang w:bidi="hi-IN" w:eastAsia="hi-IN"/>
        </w:rPr>
      </w:pPr>
      <w:r>
        <w:rPr>
          <w:rFonts w:ascii="Times New Roman" w:hAnsi="Times New Roman" w:cs="Mangal" w:eastAsiaTheme="minorHAnsi"/>
          <w:sz w:val="28"/>
          <w:szCs w:val="28"/>
          <w:lang w:bidi="hi-IN" w:eastAsia="hi-IN"/>
        </w:rPr>
        <w:t xml:space="preserve">Савченко Т.В.  </w:t>
      </w:r>
      <w:r>
        <w:rPr>
          <w:rFonts w:eastAsiaTheme="minorHAnsi"/>
        </w:rPr>
      </w:r>
    </w:p>
    <w:p>
      <w:pPr>
        <w:jc w:val="both"/>
        <w:spacing w:lineRule="auto" w:line="240" w:after="0"/>
        <w:widowControl w:val="off"/>
        <w:rPr>
          <w:rFonts w:ascii="Times New Roman" w:hAnsi="Times New Roman" w:cs="Mangal"/>
          <w:sz w:val="28"/>
          <w:szCs w:val="28"/>
          <w:lang w:bidi="hi-IN" w:eastAsia="hi-IN"/>
        </w:rPr>
      </w:pPr>
      <w:r>
        <w:rPr>
          <w:rFonts w:ascii="Times New Roman" w:hAnsi="Times New Roman" w:cs="Mangal" w:eastAsiaTheme="minorHAnsi"/>
          <w:sz w:val="28"/>
          <w:szCs w:val="28"/>
          <w:lang w:bidi="hi-IN" w:eastAsia="hi-IN"/>
        </w:rPr>
        <w:t xml:space="preserve">Головуючий поставив на голосування проєкт рішення з даного питання з урахуванням запропонованих змін.</w:t>
      </w:r>
      <w:bookmarkStart w:id="4" w:name="_GoBack"/>
      <w:r>
        <w:rPr>
          <w:rFonts w:eastAsiaTheme="minorHAnsi"/>
        </w:rPr>
      </w:r>
      <w:bookmarkEnd w:id="4"/>
      <w:r>
        <w:rPr>
          <w:rFonts w:eastAsiaTheme="minorHAnsi"/>
        </w:rPr>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- 2</w:t>
      </w:r>
      <w:r>
        <w:rPr>
          <w:rFonts w:ascii="Times New Roman" w:hAnsi="Times New Roman" w:cs="Mangal" w:eastAsiaTheme="minorHAnsi"/>
          <w:sz w:val="28"/>
          <w:szCs w:val="28"/>
          <w:lang w:bidi="hi-IN" w:eastAsia="hi-IN"/>
        </w:rPr>
        <w:t xml:space="preserve">0</w:t>
      </w:r>
      <w:r>
        <w:rPr>
          <w:rFonts w:ascii="Times New Roman" w:hAnsi="Times New Roman" w:cs="Mangal" w:eastAsiaTheme="minorHAnsi"/>
          <w:sz w:val="28"/>
          <w:szCs w:val="28"/>
          <w:lang w:bidi="hi-IN" w:eastAsia="hi-IN"/>
        </w:rPr>
        <w:t xml:space="preserve">; «ПРОТИ» - немає; «УТРИМАЛИСЬ» - </w:t>
      </w:r>
      <w:r>
        <w:rPr>
          <w:rFonts w:ascii="Times New Roman" w:hAnsi="Times New Roman" w:cs="Mangal" w:eastAsiaTheme="minorHAnsi"/>
          <w:sz w:val="28"/>
          <w:szCs w:val="28"/>
          <w:lang w:bidi="hi-IN" w:eastAsia="hi-IN"/>
        </w:rPr>
        <w:t xml:space="preserve">1</w:t>
      </w:r>
      <w:r>
        <w:rPr>
          <w:rFonts w:ascii="Times New Roman" w:hAnsi="Times New Roman" w:cs="Mangal" w:eastAsiaTheme="minorHAnsi"/>
          <w:sz w:val="28"/>
          <w:szCs w:val="28"/>
          <w:lang w:bidi="hi-IN" w:eastAsia="hi-IN"/>
        </w:rPr>
        <w:t xml:space="preserve">немає;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w:t>
      </w:r>
      <w:r>
        <w:rPr>
          <w:rFonts w:ascii="Times New Roman" w:hAnsi="Times New Roman" w:cs="Mangal" w:eastAsiaTheme="minorHAnsi"/>
          <w:sz w:val="28"/>
          <w:szCs w:val="28"/>
          <w:lang w:bidi="hi-IN" w:eastAsia="hi-IN"/>
        </w:rPr>
        <w:t xml:space="preserve">1</w:t>
      </w:r>
      <w:r>
        <w:rPr>
          <w:rFonts w:ascii="Times New Roman" w:hAnsi="Times New Roman" w:cs="Mangal" w:eastAsiaTheme="minorHAnsi"/>
          <w:sz w:val="28"/>
          <w:szCs w:val="28"/>
          <w:lang w:bidi="hi-IN" w:eastAsia="hi-IN"/>
        </w:rPr>
        <w:t xml:space="preserve">.</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p>
    <w:p>
      <w:pPr>
        <w:jc w:val="both"/>
        <w:spacing w:after="0"/>
        <w:rPr>
          <w:rFonts w:ascii="Times New Roman" w:hAnsi="Times New Roman" w:cs="Times New Roman"/>
          <w:sz w:val="28"/>
          <w:szCs w:val="28"/>
        </w:rPr>
      </w:pPr>
      <w:r>
        <w:rPr>
          <w:rFonts w:ascii="Times New Roman" w:hAnsi="Times New Roman" w:cs="Times New Roman" w:eastAsiaTheme="minorHAnsi"/>
          <w:sz w:val="28"/>
          <w:szCs w:val="28"/>
        </w:rPr>
        <w:t xml:space="preserve">Рішення № 1</w:t>
      </w:r>
      <w:r>
        <w:rPr>
          <w:rFonts w:ascii="Times New Roman" w:hAnsi="Times New Roman" w:cs="Times New Roman" w:eastAsiaTheme="minorHAnsi"/>
          <w:sz w:val="28"/>
          <w:szCs w:val="28"/>
        </w:rPr>
        <w:t xml:space="preserve">97</w:t>
      </w: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w:t>
      </w:r>
      <w:r>
        <w:rPr>
          <w:rFonts w:ascii="Times New Roman" w:hAnsi="Times New Roman" w:cs="Times New Roman" w:eastAsiaTheme="minorHAnsi"/>
          <w:sz w:val="28"/>
          <w:szCs w:val="28"/>
        </w:rPr>
        <w:t xml:space="preserve">Про організацію мобілізаційної підготовки та забезпечення проведення мобілізації на території Менської міської територіальної громади</w:t>
      </w: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 приймається (додається).</w:t>
      </w:r>
      <w:r>
        <w:rPr>
          <w:rFonts w:eastAsiaTheme="minorHAnsi"/>
        </w:rPr>
      </w:r>
    </w:p>
    <w:p>
      <w:pPr>
        <w:jc w:val="both"/>
        <w:spacing w:after="0"/>
        <w:rPr>
          <w:rFonts w:ascii="Times New Roman" w:hAnsi="Times New Roman" w:cs="Times New Roman"/>
          <w:sz w:val="28"/>
          <w:szCs w:val="28"/>
        </w:rPr>
      </w:pPr>
      <w:r>
        <w:rPr>
          <w:rFonts w:ascii="Times New Roman" w:hAnsi="Times New Roman" w:cs="Times New Roman" w:eastAsiaTheme="minorHAnsi"/>
          <w:sz w:val="28"/>
          <w:szCs w:val="28"/>
        </w:rPr>
      </w:r>
      <w:r>
        <w:rPr>
          <w:rFonts w:eastAsiaTheme="minorHAnsi"/>
        </w:rPr>
      </w:r>
    </w:p>
    <w:p>
      <w:pPr>
        <w:pStyle w:val="937"/>
        <w:jc w:val="both"/>
        <w:tabs>
          <w:tab w:val="left" w:pos="6804" w:leader="none"/>
        </w:tabs>
        <w:rPr>
          <w:rFonts w:ascii="Times New Roman" w:hAnsi="Times New Roman" w:cs="Times New Roman"/>
          <w:sz w:val="28"/>
          <w:szCs w:val="28"/>
        </w:rPr>
      </w:pPr>
      <w:r>
        <w:rPr>
          <w:rFonts w:ascii="Times New Roman" w:hAnsi="Times New Roman" w:cs="Times New Roman" w:eastAsiaTheme="minorHAnsi"/>
          <w:sz w:val="28"/>
          <w:szCs w:val="28"/>
        </w:rPr>
        <w:t xml:space="preserve">Міський голова</w:t>
      </w:r>
      <w:r>
        <w:rPr>
          <w:rFonts w:ascii="Times New Roman" w:hAnsi="Times New Roman" w:cs="Times New Roman" w:eastAsiaTheme="minorHAnsi"/>
          <w:sz w:val="28"/>
          <w:szCs w:val="28"/>
        </w:rPr>
        <w:tab/>
        <w:t xml:space="preserve">Геннадій ПРИМАКОВ</w:t>
      </w:r>
      <w:r>
        <w:rPr>
          <w:rFonts w:eastAsiaTheme="minorHAnsi"/>
        </w:rPr>
      </w:r>
    </w:p>
    <w:p>
      <w:pPr>
        <w:pStyle w:val="937"/>
        <w:jc w:val="both"/>
        <w:tabs>
          <w:tab w:val="left" w:pos="6804" w:leader="none"/>
        </w:tabs>
        <w:rPr>
          <w:rFonts w:ascii="Times New Roman" w:hAnsi="Times New Roman" w:cs="Times New Roman"/>
          <w:sz w:val="28"/>
          <w:szCs w:val="28"/>
        </w:rPr>
      </w:pPr>
      <w:r>
        <w:rPr>
          <w:rFonts w:ascii="Times New Roman" w:hAnsi="Times New Roman" w:cs="Times New Roman" w:eastAsiaTheme="minorHAnsi"/>
          <w:sz w:val="28"/>
          <w:szCs w:val="28"/>
        </w:rPr>
      </w:r>
      <w:r>
        <w:rPr>
          <w:rFonts w:eastAsiaTheme="minorHAnsi"/>
        </w:rPr>
      </w:r>
    </w:p>
    <w:p>
      <w:pPr>
        <w:pStyle w:val="937"/>
        <w:jc w:val="both"/>
        <w:tabs>
          <w:tab w:val="left" w:pos="6237" w:leader="none"/>
        </w:tabs>
        <w:rPr>
          <w:rFonts w:ascii="Times New Roman" w:hAnsi="Times New Roman" w:cs="Times New Roman"/>
          <w:sz w:val="28"/>
          <w:szCs w:val="28"/>
        </w:rPr>
      </w:pPr>
      <w:r>
        <w:rPr>
          <w:rFonts w:ascii="Times New Roman" w:hAnsi="Times New Roman" w:cs="Times New Roman" w:eastAsiaTheme="minorHAnsi"/>
          <w:sz w:val="28"/>
          <w:szCs w:val="28"/>
        </w:rPr>
        <w:t xml:space="preserve">Керуючий справами</w:t>
      </w:r>
      <w:r>
        <w:rPr>
          <w:rFonts w:eastAsiaTheme="minorHAnsi"/>
        </w:rPr>
      </w:r>
    </w:p>
    <w:p>
      <w:pPr>
        <w:pStyle w:val="937"/>
        <w:jc w:val="both"/>
        <w:tabs>
          <w:tab w:val="left" w:pos="6804" w:leader="none"/>
        </w:tabs>
        <w:rPr>
          <w:rFonts w:ascii="Times New Roman" w:hAnsi="Times New Roman" w:cs="Times New Roman"/>
          <w:sz w:val="28"/>
          <w:szCs w:val="28"/>
        </w:rPr>
      </w:pPr>
      <w:r>
        <w:rPr>
          <w:rFonts w:ascii="Times New Roman" w:hAnsi="Times New Roman" w:cs="Times New Roman" w:eastAsiaTheme="minorHAnsi"/>
          <w:sz w:val="28"/>
          <w:szCs w:val="28"/>
        </w:rPr>
        <w:t xml:space="preserve">виконкому Менської міської ради</w:t>
      </w:r>
      <w:r>
        <w:rPr>
          <w:rFonts w:ascii="Times New Roman" w:hAnsi="Times New Roman" w:cs="Times New Roman" w:eastAsiaTheme="minorHAnsi"/>
          <w:sz w:val="28"/>
          <w:szCs w:val="28"/>
        </w:rPr>
        <w:tab/>
        <w:t xml:space="preserve">Людмила СТАРОДУБ</w:t>
      </w:r>
      <w:r>
        <w:rPr>
          <w:rFonts w:eastAsiaTheme="minorHAnsi"/>
        </w:rPr>
      </w:r>
    </w:p>
    <w:sectPr>
      <w:headerReference w:type="default" r:id="rId8"/>
      <w:headerReference w:type="first" r:id="rId9"/>
      <w:footnotePr/>
      <w:endnotePr/>
      <w:type w:val="nextPage"/>
      <w:pgSz w:w="11906" w:h="16838" w:orient="portrait"/>
      <w:pgMar w:top="1134" w:right="567" w:bottom="1134" w:left="1701" w:header="284"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3030804020204"/>
  </w:font>
  <w:font w:name="Mangal">
    <w:panose1 w:val="02020603050405020304"/>
  </w:font>
  <w:font w:name="Calibri">
    <w:panose1 w:val="020F0502020204030204"/>
  </w:font>
  <w:font w:name="Tahoma">
    <w:panose1 w:val="020B0604030504040204"/>
  </w:font>
  <w:font w:name="Times New Roman">
    <w:panose1 w:val="02020603050405020304"/>
  </w:font>
  <w:font w:name="Arial Unicode MS">
    <w:panose1 w:val="020B06040202020202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8279208"/>
      <w:docPartObj>
        <w:docPartGallery w:val="Page Numbers (Top of Page)"/>
        <w:docPartUnique w:val="true"/>
      </w:docPartObj>
      <w:rPr/>
    </w:sdtPr>
    <w:sdtContent>
      <w:p>
        <w:pPr>
          <w:pStyle w:val="1003"/>
          <w:jc w:val="center"/>
        </w:pPr>
        <w:r>
          <w:fldChar w:fldCharType="begin"/>
        </w:r>
        <w:r>
          <w:instrText xml:space="preserve"> PAGE   \* MERGEFORMAT </w:instrText>
        </w:r>
        <w:r>
          <w:fldChar w:fldCharType="separate"/>
        </w:r>
        <w:r>
          <w:t xml:space="preserve">3</w:t>
        </w:r>
        <w:r>
          <w:fldChar w:fldCharType="end"/>
        </w:r>
        <w:r/>
      </w:p>
    </w:sdtContent>
  </w:sdt>
  <w:p>
    <w:pPr>
      <w:pStyle w:val="1003"/>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4371540"/>
      <w:docPartObj>
        <w:docPartGallery w:val="Page Numbers (Top of Page)"/>
        <w:docPartUnique w:val="true"/>
      </w:docPartObj>
      <w:rPr/>
    </w:sdtPr>
    <w:sdtContent>
      <w:p>
        <w:pPr>
          <w:pStyle w:val="1003"/>
          <w:jc w:val="center"/>
        </w:pPr>
        <w:r>
          <w:rPr>
            <w:sz w:val="32"/>
          </w:rPr>
        </w:r>
        <w:r>
          <w:rPr>
            <w:sz w:val="32"/>
          </w:rPr>
          <w:object w:dxaOrig="852" w:dyaOrig="1188">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2.6pt;height:59.4pt;" filled="f" stroked="f">
              <v:path textboxrect="0,0,0,0"/>
              <v:imagedata r:id="rId1" o:title=""/>
            </v:shape>
            <o:OLEObject DrawAspect="Content" r:id="rId2" ObjectID="_1525040" ProgID="Word.Picture.6" ShapeID="_x0000_i0" Type="Embed"/>
          </w:object>
        </w:r>
        <w:r/>
      </w:p>
    </w:sdtContent>
  </w:sdt>
  <w:p>
    <w:pPr>
      <w:pStyle w:val="1003"/>
    </w:pPr>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93" w:default="1">
    <w:name w:val="Normal"/>
    <w:qFormat/>
    <w:rPr>
      <w:lang w:val="uk-UA"/>
    </w:rPr>
    <w:pPr>
      <w:spacing w:lineRule="auto" w:line="259" w:after="160"/>
    </w:pPr>
  </w:style>
  <w:style w:type="paragraph" w:styleId="694">
    <w:name w:val="Heading 1"/>
    <w:basedOn w:val="693"/>
    <w:next w:val="693"/>
    <w:qFormat/>
    <w:uiPriority w:val="9"/>
    <w:rPr>
      <w:rFonts w:ascii="Arial" w:hAnsi="Arial" w:cs="Arial" w:eastAsia="Arial"/>
      <w:sz w:val="40"/>
      <w:szCs w:val="40"/>
    </w:rPr>
    <w:pPr>
      <w:keepLines/>
      <w:keepNext/>
      <w:spacing w:after="200" w:before="480"/>
      <w:outlineLvl w:val="0"/>
    </w:pPr>
  </w:style>
  <w:style w:type="paragraph" w:styleId="695">
    <w:name w:val="Heading 2"/>
    <w:basedOn w:val="693"/>
    <w:next w:val="693"/>
    <w:qFormat/>
    <w:uiPriority w:val="9"/>
    <w:unhideWhenUsed/>
    <w:rPr>
      <w:rFonts w:ascii="Arial" w:hAnsi="Arial" w:cs="Arial" w:eastAsia="Arial"/>
      <w:sz w:val="34"/>
    </w:rPr>
    <w:pPr>
      <w:keepLines/>
      <w:keepNext/>
      <w:spacing w:after="200" w:before="360"/>
      <w:outlineLvl w:val="1"/>
    </w:pPr>
  </w:style>
  <w:style w:type="paragraph" w:styleId="696">
    <w:name w:val="Heading 3"/>
    <w:basedOn w:val="693"/>
    <w:next w:val="693"/>
    <w:qFormat/>
    <w:uiPriority w:val="9"/>
    <w:unhideWhenUsed/>
    <w:rPr>
      <w:rFonts w:ascii="Arial" w:hAnsi="Arial" w:cs="Arial" w:eastAsia="Arial"/>
      <w:sz w:val="30"/>
      <w:szCs w:val="30"/>
    </w:rPr>
    <w:pPr>
      <w:keepLines/>
      <w:keepNext/>
      <w:spacing w:after="200" w:before="320"/>
      <w:outlineLvl w:val="2"/>
    </w:pPr>
  </w:style>
  <w:style w:type="paragraph" w:styleId="697">
    <w:name w:val="Heading 4"/>
    <w:basedOn w:val="693"/>
    <w:next w:val="693"/>
    <w:qFormat/>
    <w:uiPriority w:val="9"/>
    <w:unhideWhenUsed/>
    <w:rPr>
      <w:rFonts w:ascii="Arial" w:hAnsi="Arial" w:cs="Arial" w:eastAsia="Arial"/>
      <w:b/>
      <w:bCs/>
      <w:sz w:val="26"/>
      <w:szCs w:val="26"/>
    </w:rPr>
    <w:pPr>
      <w:keepLines/>
      <w:keepNext/>
      <w:spacing w:after="200" w:before="320"/>
      <w:outlineLvl w:val="3"/>
    </w:pPr>
  </w:style>
  <w:style w:type="paragraph" w:styleId="698">
    <w:name w:val="Heading 5"/>
    <w:basedOn w:val="693"/>
    <w:next w:val="693"/>
    <w:qFormat/>
    <w:uiPriority w:val="9"/>
    <w:unhideWhenUsed/>
    <w:rPr>
      <w:rFonts w:ascii="Arial" w:hAnsi="Arial" w:cs="Arial" w:eastAsia="Arial"/>
      <w:b/>
      <w:bCs/>
      <w:sz w:val="24"/>
      <w:szCs w:val="24"/>
    </w:rPr>
    <w:pPr>
      <w:keepLines/>
      <w:keepNext/>
      <w:spacing w:after="200" w:before="320"/>
      <w:outlineLvl w:val="4"/>
    </w:pPr>
  </w:style>
  <w:style w:type="paragraph" w:styleId="699">
    <w:name w:val="Heading 6"/>
    <w:basedOn w:val="693"/>
    <w:next w:val="693"/>
    <w:qFormat/>
    <w:uiPriority w:val="9"/>
    <w:unhideWhenUsed/>
    <w:rPr>
      <w:rFonts w:ascii="Arial" w:hAnsi="Arial" w:cs="Arial" w:eastAsia="Arial"/>
      <w:b/>
      <w:bCs/>
    </w:rPr>
    <w:pPr>
      <w:keepLines/>
      <w:keepNext/>
      <w:spacing w:after="200" w:before="320"/>
      <w:outlineLvl w:val="5"/>
    </w:pPr>
  </w:style>
  <w:style w:type="paragraph" w:styleId="700">
    <w:name w:val="Heading 7"/>
    <w:basedOn w:val="693"/>
    <w:next w:val="693"/>
    <w:qFormat/>
    <w:uiPriority w:val="9"/>
    <w:unhideWhenUsed/>
    <w:rPr>
      <w:rFonts w:ascii="Arial" w:hAnsi="Arial" w:cs="Arial" w:eastAsia="Arial"/>
      <w:b/>
      <w:bCs/>
      <w:i/>
      <w:iCs/>
    </w:rPr>
    <w:pPr>
      <w:keepLines/>
      <w:keepNext/>
      <w:spacing w:after="200" w:before="320"/>
      <w:outlineLvl w:val="6"/>
    </w:pPr>
  </w:style>
  <w:style w:type="paragraph" w:styleId="701">
    <w:name w:val="Heading 8"/>
    <w:basedOn w:val="693"/>
    <w:next w:val="693"/>
    <w:qFormat/>
    <w:uiPriority w:val="9"/>
    <w:unhideWhenUsed/>
    <w:rPr>
      <w:rFonts w:ascii="Arial" w:hAnsi="Arial" w:cs="Arial" w:eastAsia="Arial"/>
      <w:i/>
      <w:iCs/>
    </w:rPr>
    <w:pPr>
      <w:keepLines/>
      <w:keepNext/>
      <w:spacing w:after="200" w:before="320"/>
      <w:outlineLvl w:val="7"/>
    </w:pPr>
  </w:style>
  <w:style w:type="paragraph" w:styleId="702">
    <w:name w:val="Heading 9"/>
    <w:basedOn w:val="693"/>
    <w:next w:val="693"/>
    <w:qFormat/>
    <w:uiPriority w:val="9"/>
    <w:unhideWhenUsed/>
    <w:rPr>
      <w:rFonts w:ascii="Arial" w:hAnsi="Arial" w:cs="Arial" w:eastAsia="Arial"/>
      <w:i/>
      <w:iCs/>
      <w:sz w:val="21"/>
      <w:szCs w:val="21"/>
    </w:rPr>
    <w:pPr>
      <w:keepLines/>
      <w:keepNext/>
      <w:spacing w:after="200" w:before="320"/>
      <w:outlineLvl w:val="8"/>
    </w:pPr>
  </w:style>
  <w:style w:type="character" w:styleId="703" w:default="1">
    <w:name w:val="Default Paragraph Font"/>
    <w:uiPriority w:val="1"/>
    <w:semiHidden/>
    <w:unhideWhenUsed/>
  </w:style>
  <w:style w:type="table" w:styleId="704" w:default="1">
    <w:name w:val="Normal Table"/>
    <w:uiPriority w:val="99"/>
    <w:semiHidden/>
    <w:unhideWhenUsed/>
    <w:tblPr>
      <w:tblInd w:w="0" w:type="dxa"/>
      <w:tblCellMar>
        <w:left w:w="108" w:type="dxa"/>
        <w:top w:w="0" w:type="dxa"/>
        <w:right w:w="108" w:type="dxa"/>
        <w:bottom w:w="0" w:type="dxa"/>
      </w:tblCellMar>
    </w:tblPr>
  </w:style>
  <w:style w:type="numbering" w:styleId="705" w:default="1">
    <w:name w:val="No List"/>
    <w:uiPriority w:val="99"/>
    <w:semiHidden/>
    <w:unhideWhenUsed/>
  </w:style>
  <w:style w:type="paragraph" w:styleId="706">
    <w:name w:val="Header"/>
    <w:basedOn w:val="693"/>
    <w:uiPriority w:val="99"/>
    <w:unhideWhenUsed/>
    <w:pPr>
      <w:spacing w:lineRule="auto" w:line="240" w:after="0"/>
      <w:tabs>
        <w:tab w:val="center" w:pos="7143" w:leader="none"/>
        <w:tab w:val="right" w:pos="14287" w:leader="none"/>
      </w:tabs>
    </w:pPr>
  </w:style>
  <w:style w:type="paragraph" w:styleId="707">
    <w:name w:val="Footer"/>
    <w:basedOn w:val="693"/>
    <w:uiPriority w:val="99"/>
    <w:unhideWhenUsed/>
    <w:pPr>
      <w:spacing w:lineRule="auto" w:line="240" w:after="0"/>
      <w:tabs>
        <w:tab w:val="center" w:pos="7143" w:leader="none"/>
        <w:tab w:val="right" w:pos="14287" w:leader="none"/>
      </w:tabs>
    </w:pPr>
  </w:style>
  <w:style w:type="paragraph" w:styleId="708">
    <w:name w:val="Caption"/>
    <w:basedOn w:val="693"/>
    <w:next w:val="693"/>
    <w:qFormat/>
    <w:uiPriority w:val="35"/>
    <w:semiHidden/>
    <w:unhideWhenUsed/>
    <w:rPr>
      <w:b/>
      <w:bCs/>
      <w:color w:val="4F81BD" w:themeColor="accent1"/>
      <w:sz w:val="18"/>
      <w:szCs w:val="18"/>
    </w:rPr>
    <w:pPr>
      <w:spacing w:lineRule="auto" w:line="276"/>
    </w:pPr>
  </w:style>
  <w:style w:type="table" w:styleId="709">
    <w:name w:val="Plain Table 1"/>
    <w:basedOn w:val="704"/>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0">
    <w:name w:val="Plain Table 2"/>
    <w:basedOn w:val="704"/>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1">
    <w:name w:val="Plain Table 3"/>
    <w:basedOn w:val="704"/>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12">
    <w:name w:val="Plain Table 4"/>
    <w:basedOn w:val="704"/>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3">
    <w:name w:val="Plain Table 5"/>
    <w:basedOn w:val="704"/>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14">
    <w:name w:val="Grid Table 1 Light"/>
    <w:basedOn w:val="704"/>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15">
    <w:name w:val="Grid Table 2"/>
    <w:basedOn w:val="704"/>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16">
    <w:name w:val="Grid Table 3"/>
    <w:basedOn w:val="704"/>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17">
    <w:name w:val="Grid Table 4"/>
    <w:basedOn w:val="704"/>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18">
    <w:name w:val="Grid Table 5 Dark"/>
    <w:basedOn w:val="70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19">
    <w:name w:val="Grid Table 6 Colorful"/>
    <w:basedOn w:val="704"/>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20">
    <w:name w:val="Grid Table 7 Colorful"/>
    <w:basedOn w:val="704"/>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table" w:styleId="721">
    <w:name w:val="List Table 1 Light"/>
    <w:basedOn w:val="704"/>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22">
    <w:name w:val="List Table 2"/>
    <w:basedOn w:val="704"/>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23">
    <w:name w:val="List Table 3"/>
    <w:basedOn w:val="704"/>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24">
    <w:name w:val="List Table 4"/>
    <w:basedOn w:val="704"/>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25">
    <w:name w:val="List Table 5 Dark"/>
    <w:basedOn w:val="704"/>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726">
    <w:name w:val="List Table 6 Colorful"/>
    <w:basedOn w:val="704"/>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727">
    <w:name w:val="List Table 7 Colorful"/>
    <w:basedOn w:val="704"/>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paragraph" w:styleId="728" w:customStyle="1">
    <w:name w:val="Заголовок 11"/>
    <w:basedOn w:val="693"/>
    <w:next w:val="693"/>
    <w:link w:val="765"/>
    <w:qFormat/>
    <w:uiPriority w:val="9"/>
    <w:rPr>
      <w:rFonts w:ascii="Arial" w:hAnsi="Arial" w:cs="Arial" w:eastAsia="Arial"/>
      <w:sz w:val="40"/>
      <w:szCs w:val="40"/>
    </w:rPr>
    <w:pPr>
      <w:keepLines/>
      <w:keepNext/>
      <w:spacing w:after="200" w:before="480"/>
      <w:outlineLvl w:val="0"/>
    </w:pPr>
  </w:style>
  <w:style w:type="paragraph" w:styleId="729" w:customStyle="1">
    <w:name w:val="Заголовок 21"/>
    <w:basedOn w:val="693"/>
    <w:next w:val="693"/>
    <w:qFormat/>
    <w:uiPriority w:val="9"/>
    <w:unhideWhenUsed/>
    <w:rPr>
      <w:rFonts w:ascii="Arial" w:hAnsi="Arial" w:cs="Arial" w:eastAsia="Arial"/>
      <w:sz w:val="34"/>
    </w:rPr>
    <w:pPr>
      <w:keepLines/>
      <w:keepNext/>
      <w:spacing w:after="200" w:before="360"/>
      <w:outlineLvl w:val="1"/>
    </w:pPr>
  </w:style>
  <w:style w:type="paragraph" w:styleId="730" w:customStyle="1">
    <w:name w:val="Заголовок 31"/>
    <w:basedOn w:val="693"/>
    <w:next w:val="693"/>
    <w:qFormat/>
    <w:uiPriority w:val="9"/>
    <w:unhideWhenUsed/>
    <w:rPr>
      <w:rFonts w:ascii="Arial" w:hAnsi="Arial" w:cs="Arial" w:eastAsia="Arial"/>
      <w:sz w:val="30"/>
      <w:szCs w:val="30"/>
    </w:rPr>
    <w:pPr>
      <w:keepLines/>
      <w:keepNext/>
      <w:spacing w:after="200" w:before="320"/>
      <w:outlineLvl w:val="2"/>
    </w:pPr>
  </w:style>
  <w:style w:type="paragraph" w:styleId="731" w:customStyle="1">
    <w:name w:val="Заголовок 41"/>
    <w:basedOn w:val="693"/>
    <w:next w:val="693"/>
    <w:qFormat/>
    <w:uiPriority w:val="9"/>
    <w:unhideWhenUsed/>
    <w:rPr>
      <w:rFonts w:ascii="Arial" w:hAnsi="Arial" w:cs="Arial" w:eastAsia="Arial"/>
      <w:b/>
      <w:bCs/>
      <w:sz w:val="26"/>
      <w:szCs w:val="26"/>
    </w:rPr>
    <w:pPr>
      <w:keepLines/>
      <w:keepNext/>
      <w:spacing w:after="200" w:before="320"/>
      <w:outlineLvl w:val="3"/>
    </w:pPr>
  </w:style>
  <w:style w:type="paragraph" w:styleId="732" w:customStyle="1">
    <w:name w:val="Заголовок 51"/>
    <w:basedOn w:val="693"/>
    <w:next w:val="693"/>
    <w:qFormat/>
    <w:uiPriority w:val="9"/>
    <w:unhideWhenUsed/>
    <w:rPr>
      <w:rFonts w:ascii="Arial" w:hAnsi="Arial" w:cs="Arial" w:eastAsia="Arial"/>
      <w:b/>
      <w:bCs/>
      <w:sz w:val="24"/>
      <w:szCs w:val="24"/>
    </w:rPr>
    <w:pPr>
      <w:keepLines/>
      <w:keepNext/>
      <w:spacing w:after="200" w:before="320"/>
      <w:outlineLvl w:val="4"/>
    </w:pPr>
  </w:style>
  <w:style w:type="paragraph" w:styleId="733" w:customStyle="1">
    <w:name w:val="Заголовок 61"/>
    <w:basedOn w:val="693"/>
    <w:next w:val="693"/>
    <w:qFormat/>
    <w:uiPriority w:val="9"/>
    <w:unhideWhenUsed/>
    <w:rPr>
      <w:rFonts w:ascii="Arial" w:hAnsi="Arial" w:cs="Arial" w:eastAsia="Arial"/>
      <w:b/>
      <w:bCs/>
    </w:rPr>
    <w:pPr>
      <w:keepLines/>
      <w:keepNext/>
      <w:spacing w:after="200" w:before="320"/>
      <w:outlineLvl w:val="5"/>
    </w:pPr>
  </w:style>
  <w:style w:type="paragraph" w:styleId="734" w:customStyle="1">
    <w:name w:val="Заголовок 71"/>
    <w:basedOn w:val="693"/>
    <w:next w:val="693"/>
    <w:qFormat/>
    <w:uiPriority w:val="9"/>
    <w:unhideWhenUsed/>
    <w:rPr>
      <w:rFonts w:ascii="Arial" w:hAnsi="Arial" w:cs="Arial" w:eastAsia="Arial"/>
      <w:b/>
      <w:bCs/>
      <w:i/>
      <w:iCs/>
    </w:rPr>
    <w:pPr>
      <w:keepLines/>
      <w:keepNext/>
      <w:spacing w:after="200" w:before="320"/>
      <w:outlineLvl w:val="6"/>
    </w:pPr>
  </w:style>
  <w:style w:type="paragraph" w:styleId="735" w:customStyle="1">
    <w:name w:val="Заголовок 81"/>
    <w:basedOn w:val="693"/>
    <w:next w:val="693"/>
    <w:qFormat/>
    <w:uiPriority w:val="9"/>
    <w:unhideWhenUsed/>
    <w:rPr>
      <w:rFonts w:ascii="Arial" w:hAnsi="Arial" w:cs="Arial" w:eastAsia="Arial"/>
      <w:i/>
      <w:iCs/>
    </w:rPr>
    <w:pPr>
      <w:keepLines/>
      <w:keepNext/>
      <w:spacing w:after="200" w:before="320"/>
      <w:outlineLvl w:val="7"/>
    </w:pPr>
  </w:style>
  <w:style w:type="paragraph" w:styleId="736" w:customStyle="1">
    <w:name w:val="Заголовок 91"/>
    <w:basedOn w:val="693"/>
    <w:next w:val="693"/>
    <w:qFormat/>
    <w:uiPriority w:val="9"/>
    <w:unhideWhenUsed/>
    <w:rPr>
      <w:rFonts w:ascii="Arial" w:hAnsi="Arial" w:cs="Arial" w:eastAsia="Arial"/>
      <w:i/>
      <w:iCs/>
      <w:sz w:val="21"/>
      <w:szCs w:val="21"/>
    </w:rPr>
    <w:pPr>
      <w:keepLines/>
      <w:keepNext/>
      <w:spacing w:after="200" w:before="320"/>
      <w:outlineLvl w:val="8"/>
    </w:pPr>
  </w:style>
  <w:style w:type="character" w:styleId="737" w:customStyle="1">
    <w:name w:val="Title Char"/>
    <w:basedOn w:val="703"/>
    <w:uiPriority w:val="10"/>
    <w:rPr>
      <w:sz w:val="48"/>
      <w:szCs w:val="48"/>
    </w:rPr>
  </w:style>
  <w:style w:type="character" w:styleId="738" w:customStyle="1">
    <w:name w:val="Subtitle Char"/>
    <w:basedOn w:val="703"/>
    <w:uiPriority w:val="11"/>
    <w:rPr>
      <w:sz w:val="24"/>
      <w:szCs w:val="24"/>
    </w:rPr>
  </w:style>
  <w:style w:type="character" w:styleId="739" w:customStyle="1">
    <w:name w:val="Quote Char"/>
    <w:uiPriority w:val="29"/>
    <w:rPr>
      <w:i/>
    </w:rPr>
  </w:style>
  <w:style w:type="character" w:styleId="740" w:customStyle="1">
    <w:name w:val="Intense Quote Char"/>
    <w:uiPriority w:val="30"/>
    <w:rPr>
      <w:i/>
    </w:rPr>
  </w:style>
  <w:style w:type="paragraph" w:styleId="741" w:customStyle="1">
    <w:name w:val="Верхний колонтитул1"/>
    <w:basedOn w:val="693"/>
    <w:link w:val="788"/>
    <w:uiPriority w:val="99"/>
    <w:unhideWhenUsed/>
    <w:pPr>
      <w:spacing w:lineRule="auto" w:line="240" w:after="0"/>
      <w:tabs>
        <w:tab w:val="center" w:pos="7143" w:leader="none"/>
        <w:tab w:val="right" w:pos="14287" w:leader="none"/>
      </w:tabs>
    </w:pPr>
  </w:style>
  <w:style w:type="paragraph" w:styleId="742" w:customStyle="1">
    <w:name w:val="Нижний колонтитул1"/>
    <w:basedOn w:val="693"/>
    <w:link w:val="791"/>
    <w:uiPriority w:val="99"/>
    <w:unhideWhenUsed/>
    <w:pPr>
      <w:spacing w:lineRule="auto" w:line="240" w:after="0"/>
      <w:tabs>
        <w:tab w:val="center" w:pos="7143" w:leader="none"/>
        <w:tab w:val="right" w:pos="14287" w:leader="none"/>
      </w:tabs>
    </w:pPr>
  </w:style>
  <w:style w:type="paragraph" w:styleId="743" w:customStyle="1">
    <w:name w:val="Название объекта1"/>
    <w:basedOn w:val="693"/>
    <w:next w:val="693"/>
    <w:qFormat/>
    <w:uiPriority w:val="35"/>
    <w:semiHidden/>
    <w:unhideWhenUsed/>
    <w:rPr>
      <w:b/>
      <w:bCs/>
      <w:color w:val="4F81BD" w:themeColor="accent1"/>
      <w:sz w:val="18"/>
      <w:szCs w:val="18"/>
    </w:rPr>
    <w:pPr>
      <w:spacing w:lineRule="auto" w:line="276"/>
    </w:pPr>
  </w:style>
  <w:style w:type="table" w:styleId="744" w:customStyle="1">
    <w:name w:val="Таблица простая 11"/>
    <w:basedOn w:val="704"/>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45" w:customStyle="1">
    <w:name w:val="Таблица простая 21"/>
    <w:basedOn w:val="704"/>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46" w:customStyle="1">
    <w:name w:val="Таблица простая 31"/>
    <w:basedOn w:val="704"/>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47" w:customStyle="1">
    <w:name w:val="Таблица простая 41"/>
    <w:basedOn w:val="704"/>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8" w:customStyle="1">
    <w:name w:val="Таблица простая 51"/>
    <w:basedOn w:val="704"/>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49" w:customStyle="1">
    <w:name w:val="Таблица-сетка 1 светлая1"/>
    <w:basedOn w:val="704"/>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50" w:customStyle="1">
    <w:name w:val="Таблица-сетка 21"/>
    <w:basedOn w:val="704"/>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51" w:customStyle="1">
    <w:name w:val="Таблица-сетка 31"/>
    <w:basedOn w:val="704"/>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2" w:customStyle="1">
    <w:name w:val="Таблица-сетка 41"/>
    <w:basedOn w:val="704"/>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3" w:customStyle="1">
    <w:name w:val="Таблица-сетка 5 темная1"/>
    <w:basedOn w:val="70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54" w:customStyle="1">
    <w:name w:val="Таблица-сетка 6 цветная1"/>
    <w:basedOn w:val="704"/>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55" w:customStyle="1">
    <w:name w:val="Таблица-сетка 7 цветная1"/>
    <w:basedOn w:val="704"/>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table" w:styleId="756" w:customStyle="1">
    <w:name w:val="Список-таблица 1 светлая1"/>
    <w:basedOn w:val="704"/>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57" w:customStyle="1">
    <w:name w:val="Список-таблица 21"/>
    <w:basedOn w:val="704"/>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58" w:customStyle="1">
    <w:name w:val="Список-таблица 31"/>
    <w:basedOn w:val="704"/>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59" w:customStyle="1">
    <w:name w:val="Список-таблица 41"/>
    <w:basedOn w:val="704"/>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60" w:customStyle="1">
    <w:name w:val="Список-таблица 5 темная1"/>
    <w:basedOn w:val="704"/>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761" w:customStyle="1">
    <w:name w:val="Список-таблица 6 цветная1"/>
    <w:basedOn w:val="704"/>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762" w:customStyle="1">
    <w:name w:val="Список-таблица 7 цветная1"/>
    <w:basedOn w:val="704"/>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character" w:styleId="763" w:customStyle="1">
    <w:name w:val="Footnote Text Char"/>
    <w:uiPriority w:val="99"/>
    <w:rPr>
      <w:sz w:val="18"/>
    </w:rPr>
  </w:style>
  <w:style w:type="character" w:styleId="764" w:customStyle="1">
    <w:name w:val="Endnote Text Char"/>
    <w:uiPriority w:val="99"/>
    <w:rPr>
      <w:sz w:val="20"/>
    </w:rPr>
  </w:style>
  <w:style w:type="character" w:styleId="765" w:customStyle="1">
    <w:name w:val="Heading 1 Char"/>
    <w:basedOn w:val="703"/>
    <w:link w:val="728"/>
    <w:uiPriority w:val="9"/>
    <w:rPr>
      <w:rFonts w:ascii="Arial" w:hAnsi="Arial" w:cs="Arial" w:eastAsia="Arial"/>
      <w:sz w:val="40"/>
      <w:szCs w:val="40"/>
    </w:rPr>
  </w:style>
  <w:style w:type="paragraph" w:styleId="766" w:customStyle="1">
    <w:name w:val="Заголовок 21"/>
    <w:basedOn w:val="693"/>
    <w:next w:val="693"/>
    <w:link w:val="767"/>
    <w:qFormat/>
    <w:uiPriority w:val="9"/>
    <w:unhideWhenUsed/>
    <w:rPr>
      <w:rFonts w:ascii="Arial" w:hAnsi="Arial" w:cs="Arial" w:eastAsia="Arial"/>
      <w:sz w:val="34"/>
    </w:rPr>
    <w:pPr>
      <w:keepLines/>
      <w:keepNext/>
      <w:spacing w:after="200" w:before="360"/>
      <w:outlineLvl w:val="1"/>
    </w:pPr>
  </w:style>
  <w:style w:type="character" w:styleId="767" w:customStyle="1">
    <w:name w:val="Heading 2 Char"/>
    <w:basedOn w:val="703"/>
    <w:link w:val="766"/>
    <w:uiPriority w:val="9"/>
    <w:rPr>
      <w:rFonts w:ascii="Arial" w:hAnsi="Arial" w:cs="Arial" w:eastAsia="Arial"/>
      <w:sz w:val="34"/>
    </w:rPr>
  </w:style>
  <w:style w:type="paragraph" w:styleId="768" w:customStyle="1">
    <w:name w:val="Заголовок 31"/>
    <w:basedOn w:val="693"/>
    <w:next w:val="693"/>
    <w:qFormat/>
    <w:uiPriority w:val="9"/>
    <w:unhideWhenUsed/>
    <w:rPr>
      <w:rFonts w:ascii="Arial" w:hAnsi="Arial" w:cs="Arial" w:eastAsia="Arial"/>
      <w:sz w:val="30"/>
      <w:szCs w:val="30"/>
    </w:rPr>
    <w:pPr>
      <w:keepLines/>
      <w:keepNext/>
      <w:spacing w:after="200" w:before="320"/>
      <w:outlineLvl w:val="2"/>
    </w:pPr>
  </w:style>
  <w:style w:type="paragraph" w:styleId="769" w:customStyle="1">
    <w:name w:val="Заголовок 41"/>
    <w:basedOn w:val="693"/>
    <w:next w:val="693"/>
    <w:link w:val="770"/>
    <w:qFormat/>
    <w:uiPriority w:val="9"/>
    <w:unhideWhenUsed/>
    <w:rPr>
      <w:rFonts w:ascii="Arial" w:hAnsi="Arial" w:cs="Arial" w:eastAsia="Arial"/>
      <w:b/>
      <w:bCs/>
      <w:sz w:val="26"/>
      <w:szCs w:val="26"/>
    </w:rPr>
    <w:pPr>
      <w:keepLines/>
      <w:keepNext/>
      <w:spacing w:after="200" w:before="320"/>
      <w:outlineLvl w:val="3"/>
    </w:pPr>
  </w:style>
  <w:style w:type="character" w:styleId="770" w:customStyle="1">
    <w:name w:val="Heading 4 Char"/>
    <w:basedOn w:val="703"/>
    <w:link w:val="769"/>
    <w:uiPriority w:val="9"/>
    <w:rPr>
      <w:rFonts w:ascii="Arial" w:hAnsi="Arial" w:cs="Arial" w:eastAsia="Arial"/>
      <w:b/>
      <w:bCs/>
      <w:sz w:val="26"/>
      <w:szCs w:val="26"/>
    </w:rPr>
  </w:style>
  <w:style w:type="paragraph" w:styleId="771" w:customStyle="1">
    <w:name w:val="Заголовок 51"/>
    <w:basedOn w:val="693"/>
    <w:next w:val="693"/>
    <w:link w:val="772"/>
    <w:qFormat/>
    <w:uiPriority w:val="9"/>
    <w:unhideWhenUsed/>
    <w:rPr>
      <w:rFonts w:ascii="Arial" w:hAnsi="Arial" w:cs="Arial" w:eastAsia="Arial"/>
      <w:b/>
      <w:bCs/>
      <w:sz w:val="24"/>
      <w:szCs w:val="24"/>
    </w:rPr>
    <w:pPr>
      <w:keepLines/>
      <w:keepNext/>
      <w:spacing w:after="200" w:before="320"/>
      <w:outlineLvl w:val="4"/>
    </w:pPr>
  </w:style>
  <w:style w:type="character" w:styleId="772" w:customStyle="1">
    <w:name w:val="Heading 5 Char"/>
    <w:basedOn w:val="703"/>
    <w:link w:val="771"/>
    <w:uiPriority w:val="9"/>
    <w:rPr>
      <w:rFonts w:ascii="Arial" w:hAnsi="Arial" w:cs="Arial" w:eastAsia="Arial"/>
      <w:b/>
      <w:bCs/>
      <w:sz w:val="24"/>
      <w:szCs w:val="24"/>
    </w:rPr>
  </w:style>
  <w:style w:type="paragraph" w:styleId="773" w:customStyle="1">
    <w:name w:val="Заголовок 61"/>
    <w:basedOn w:val="693"/>
    <w:next w:val="693"/>
    <w:qFormat/>
    <w:uiPriority w:val="9"/>
    <w:unhideWhenUsed/>
    <w:rPr>
      <w:rFonts w:ascii="Arial" w:hAnsi="Arial" w:cs="Arial" w:eastAsia="Arial"/>
      <w:b/>
      <w:bCs/>
    </w:rPr>
    <w:pPr>
      <w:keepLines/>
      <w:keepNext/>
      <w:spacing w:after="200" w:before="320"/>
      <w:outlineLvl w:val="5"/>
    </w:pPr>
  </w:style>
  <w:style w:type="paragraph" w:styleId="774" w:customStyle="1">
    <w:name w:val="Заголовок 71"/>
    <w:basedOn w:val="693"/>
    <w:next w:val="693"/>
    <w:link w:val="775"/>
    <w:qFormat/>
    <w:uiPriority w:val="9"/>
    <w:unhideWhenUsed/>
    <w:rPr>
      <w:rFonts w:ascii="Arial" w:hAnsi="Arial" w:cs="Arial" w:eastAsia="Arial"/>
      <w:b/>
      <w:bCs/>
      <w:i/>
      <w:iCs/>
    </w:rPr>
    <w:pPr>
      <w:keepLines/>
      <w:keepNext/>
      <w:spacing w:after="200" w:before="320"/>
      <w:outlineLvl w:val="6"/>
    </w:pPr>
  </w:style>
  <w:style w:type="character" w:styleId="775" w:customStyle="1">
    <w:name w:val="Heading 7 Char"/>
    <w:basedOn w:val="703"/>
    <w:link w:val="774"/>
    <w:uiPriority w:val="9"/>
    <w:rPr>
      <w:rFonts w:ascii="Arial" w:hAnsi="Arial" w:cs="Arial" w:eastAsia="Arial"/>
      <w:b/>
      <w:bCs/>
      <w:i/>
      <w:iCs/>
      <w:sz w:val="22"/>
      <w:szCs w:val="22"/>
    </w:rPr>
  </w:style>
  <w:style w:type="paragraph" w:styleId="776" w:customStyle="1">
    <w:name w:val="Заголовок 81"/>
    <w:basedOn w:val="693"/>
    <w:next w:val="693"/>
    <w:link w:val="777"/>
    <w:qFormat/>
    <w:uiPriority w:val="9"/>
    <w:unhideWhenUsed/>
    <w:rPr>
      <w:rFonts w:ascii="Arial" w:hAnsi="Arial" w:cs="Arial" w:eastAsia="Arial"/>
      <w:i/>
      <w:iCs/>
    </w:rPr>
    <w:pPr>
      <w:keepLines/>
      <w:keepNext/>
      <w:spacing w:after="200" w:before="320"/>
      <w:outlineLvl w:val="7"/>
    </w:pPr>
  </w:style>
  <w:style w:type="character" w:styleId="777" w:customStyle="1">
    <w:name w:val="Heading 8 Char"/>
    <w:basedOn w:val="703"/>
    <w:link w:val="776"/>
    <w:uiPriority w:val="9"/>
    <w:rPr>
      <w:rFonts w:ascii="Arial" w:hAnsi="Arial" w:cs="Arial" w:eastAsia="Arial"/>
      <w:i/>
      <w:iCs/>
      <w:sz w:val="22"/>
      <w:szCs w:val="22"/>
    </w:rPr>
  </w:style>
  <w:style w:type="paragraph" w:styleId="778" w:customStyle="1">
    <w:name w:val="Заголовок 91"/>
    <w:basedOn w:val="693"/>
    <w:next w:val="693"/>
    <w:link w:val="779"/>
    <w:qFormat/>
    <w:uiPriority w:val="9"/>
    <w:unhideWhenUsed/>
    <w:rPr>
      <w:rFonts w:ascii="Arial" w:hAnsi="Arial" w:cs="Arial" w:eastAsia="Arial"/>
      <w:i/>
      <w:iCs/>
      <w:sz w:val="21"/>
      <w:szCs w:val="21"/>
    </w:rPr>
    <w:pPr>
      <w:keepLines/>
      <w:keepNext/>
      <w:spacing w:after="200" w:before="320"/>
      <w:outlineLvl w:val="8"/>
    </w:pPr>
  </w:style>
  <w:style w:type="character" w:styleId="779" w:customStyle="1">
    <w:name w:val="Heading 9 Char"/>
    <w:basedOn w:val="703"/>
    <w:link w:val="778"/>
    <w:uiPriority w:val="9"/>
    <w:rPr>
      <w:rFonts w:ascii="Arial" w:hAnsi="Arial" w:cs="Arial" w:eastAsia="Arial"/>
      <w:i/>
      <w:iCs/>
      <w:sz w:val="21"/>
      <w:szCs w:val="21"/>
    </w:rPr>
  </w:style>
  <w:style w:type="paragraph" w:styleId="780">
    <w:name w:val="Title"/>
    <w:basedOn w:val="693"/>
    <w:next w:val="693"/>
    <w:link w:val="781"/>
    <w:qFormat/>
    <w:uiPriority w:val="10"/>
    <w:rPr>
      <w:sz w:val="48"/>
      <w:szCs w:val="48"/>
    </w:rPr>
    <w:pPr>
      <w:contextualSpacing w:val="true"/>
      <w:spacing w:after="200" w:before="300"/>
    </w:pPr>
  </w:style>
  <w:style w:type="character" w:styleId="781" w:customStyle="1">
    <w:name w:val="Назва Знак"/>
    <w:basedOn w:val="703"/>
    <w:link w:val="780"/>
    <w:uiPriority w:val="10"/>
    <w:rPr>
      <w:sz w:val="48"/>
      <w:szCs w:val="48"/>
    </w:rPr>
  </w:style>
  <w:style w:type="paragraph" w:styleId="782">
    <w:name w:val="Subtitle"/>
    <w:basedOn w:val="693"/>
    <w:next w:val="693"/>
    <w:link w:val="783"/>
    <w:qFormat/>
    <w:uiPriority w:val="11"/>
    <w:rPr>
      <w:sz w:val="24"/>
      <w:szCs w:val="24"/>
    </w:rPr>
    <w:pPr>
      <w:spacing w:after="200" w:before="200"/>
    </w:pPr>
  </w:style>
  <w:style w:type="character" w:styleId="783" w:customStyle="1">
    <w:name w:val="Підзаголовок Знак"/>
    <w:basedOn w:val="703"/>
    <w:link w:val="782"/>
    <w:uiPriority w:val="11"/>
    <w:rPr>
      <w:sz w:val="24"/>
      <w:szCs w:val="24"/>
    </w:rPr>
  </w:style>
  <w:style w:type="paragraph" w:styleId="784">
    <w:name w:val="Quote"/>
    <w:basedOn w:val="693"/>
    <w:next w:val="693"/>
    <w:link w:val="785"/>
    <w:qFormat/>
    <w:uiPriority w:val="29"/>
    <w:rPr>
      <w:i/>
    </w:rPr>
    <w:pPr>
      <w:ind w:left="720" w:right="720"/>
    </w:pPr>
  </w:style>
  <w:style w:type="character" w:styleId="785" w:customStyle="1">
    <w:name w:val="Цитата Знак"/>
    <w:link w:val="784"/>
    <w:uiPriority w:val="29"/>
    <w:rPr>
      <w:i/>
    </w:rPr>
  </w:style>
  <w:style w:type="paragraph" w:styleId="786">
    <w:name w:val="Intense Quote"/>
    <w:basedOn w:val="693"/>
    <w:next w:val="693"/>
    <w:link w:val="787"/>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87" w:customStyle="1">
    <w:name w:val="Насичена цитата Знак"/>
    <w:link w:val="786"/>
    <w:uiPriority w:val="30"/>
    <w:rPr>
      <w:i/>
    </w:rPr>
  </w:style>
  <w:style w:type="character" w:styleId="788" w:customStyle="1">
    <w:name w:val="Header Char"/>
    <w:basedOn w:val="703"/>
    <w:link w:val="741"/>
    <w:uiPriority w:val="99"/>
  </w:style>
  <w:style w:type="character" w:styleId="789" w:customStyle="1">
    <w:name w:val="Footer Char"/>
    <w:basedOn w:val="703"/>
    <w:uiPriority w:val="99"/>
  </w:style>
  <w:style w:type="paragraph" w:styleId="790" w:customStyle="1">
    <w:name w:val="Назва об'єкта1"/>
    <w:basedOn w:val="693"/>
    <w:next w:val="693"/>
    <w:qFormat/>
    <w:uiPriority w:val="35"/>
    <w:semiHidden/>
    <w:unhideWhenUsed/>
    <w:rPr>
      <w:b/>
      <w:bCs/>
      <w:color w:val="4F81BD" w:themeColor="accent1"/>
      <w:sz w:val="18"/>
      <w:szCs w:val="18"/>
    </w:rPr>
    <w:pPr>
      <w:spacing w:lineRule="auto" w:line="276"/>
    </w:pPr>
  </w:style>
  <w:style w:type="character" w:styleId="791" w:customStyle="1">
    <w:name w:val="Caption Char"/>
    <w:link w:val="742"/>
    <w:uiPriority w:val="99"/>
  </w:style>
  <w:style w:type="table" w:styleId="792" w:customStyle="1">
    <w:name w:val="Table Grid Light"/>
    <w:basedOn w:val="704"/>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93" w:customStyle="1">
    <w:name w:val="Звичайна таблиця 11"/>
    <w:basedOn w:val="704"/>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94" w:customStyle="1">
    <w:name w:val="Звичайна таблиця 21"/>
    <w:basedOn w:val="704"/>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95" w:customStyle="1">
    <w:name w:val="Звичайна таблиця 31"/>
    <w:basedOn w:val="704"/>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96" w:customStyle="1">
    <w:name w:val="Звичайна таблиця 41"/>
    <w:basedOn w:val="704"/>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97" w:customStyle="1">
    <w:name w:val="Звичайна таблиця 51"/>
    <w:basedOn w:val="704"/>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98" w:customStyle="1">
    <w:name w:val="Таблиця-сітка 1 (світла)1"/>
    <w:basedOn w:val="704"/>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99" w:customStyle="1">
    <w:name w:val="Grid Table 1 Light - Accent 1"/>
    <w:basedOn w:val="704"/>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800" w:customStyle="1">
    <w:name w:val="Grid Table 1 Light - Accent 2"/>
    <w:basedOn w:val="704"/>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801" w:customStyle="1">
    <w:name w:val="Grid Table 1 Light - Accent 3"/>
    <w:basedOn w:val="704"/>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802" w:customStyle="1">
    <w:name w:val="Grid Table 1 Light - Accent 4"/>
    <w:basedOn w:val="704"/>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803" w:customStyle="1">
    <w:name w:val="Grid Table 1 Light - Accent 5"/>
    <w:basedOn w:val="704"/>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804" w:customStyle="1">
    <w:name w:val="Grid Table 1 Light - Accent 6"/>
    <w:basedOn w:val="704"/>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805" w:customStyle="1">
    <w:name w:val="Таблиця-сітка 21"/>
    <w:basedOn w:val="704"/>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806" w:customStyle="1">
    <w:name w:val="Grid Table 2 - Accent 1"/>
    <w:basedOn w:val="704"/>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807" w:customStyle="1">
    <w:name w:val="Grid Table 2 - Accent 2"/>
    <w:basedOn w:val="704"/>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808" w:customStyle="1">
    <w:name w:val="Grid Table 2 - Accent 3"/>
    <w:basedOn w:val="704"/>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809" w:customStyle="1">
    <w:name w:val="Grid Table 2 - Accent 4"/>
    <w:basedOn w:val="704"/>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810" w:customStyle="1">
    <w:name w:val="Grid Table 2 - Accent 5"/>
    <w:basedOn w:val="704"/>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811" w:customStyle="1">
    <w:name w:val="Grid Table 2 - Accent 6"/>
    <w:basedOn w:val="704"/>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812" w:customStyle="1">
    <w:name w:val="Таблиця-сітка 31"/>
    <w:basedOn w:val="704"/>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3" w:customStyle="1">
    <w:name w:val="Grid Table 3 - Accent 1"/>
    <w:basedOn w:val="704"/>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4" w:customStyle="1">
    <w:name w:val="Grid Table 3 - Accent 2"/>
    <w:basedOn w:val="704"/>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5" w:customStyle="1">
    <w:name w:val="Grid Table 3 - Accent 3"/>
    <w:basedOn w:val="704"/>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6" w:customStyle="1">
    <w:name w:val="Grid Table 3 - Accent 4"/>
    <w:basedOn w:val="704"/>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7" w:customStyle="1">
    <w:name w:val="Grid Table 3 - Accent 5"/>
    <w:basedOn w:val="704"/>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8" w:customStyle="1">
    <w:name w:val="Grid Table 3 - Accent 6"/>
    <w:basedOn w:val="704"/>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9" w:customStyle="1">
    <w:name w:val="Таблиця-сітка 41"/>
    <w:basedOn w:val="704"/>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20" w:customStyle="1">
    <w:name w:val="Grid Table 4 - Accent 1"/>
    <w:basedOn w:val="704"/>
    <w:uiPriority w:val="5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821" w:customStyle="1">
    <w:name w:val="Grid Table 4 - Accent 2"/>
    <w:basedOn w:val="704"/>
    <w:uiPriority w:val="5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822" w:customStyle="1">
    <w:name w:val="Grid Table 4 - Accent 3"/>
    <w:basedOn w:val="704"/>
    <w:uiPriority w:val="5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823" w:customStyle="1">
    <w:name w:val="Grid Table 4 - Accent 4"/>
    <w:basedOn w:val="704"/>
    <w:uiPriority w:val="5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824" w:customStyle="1">
    <w:name w:val="Grid Table 4 - Accent 5"/>
    <w:basedOn w:val="704"/>
    <w:uiPriority w:val="5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825" w:customStyle="1">
    <w:name w:val="Grid Table 4 - Accent 6"/>
    <w:basedOn w:val="704"/>
    <w:uiPriority w:val="5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826" w:customStyle="1">
    <w:name w:val="Таблиця-сітка 5 (темна)1"/>
    <w:basedOn w:val="70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827" w:customStyle="1">
    <w:name w:val="Grid Table 5 Dark- Accent 1"/>
    <w:basedOn w:val="70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828" w:customStyle="1">
    <w:name w:val="Grid Table 5 Dark - Accent 2"/>
    <w:basedOn w:val="70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829" w:customStyle="1">
    <w:name w:val="Grid Table 5 Dark - Accent 3"/>
    <w:basedOn w:val="70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830" w:customStyle="1">
    <w:name w:val="Grid Table 5 Dark- Accent 4"/>
    <w:basedOn w:val="70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831" w:customStyle="1">
    <w:name w:val="Grid Table 5 Dark - Accent 5"/>
    <w:basedOn w:val="70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832" w:customStyle="1">
    <w:name w:val="Grid Table 5 Dark - Accent 6"/>
    <w:basedOn w:val="70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833" w:customStyle="1">
    <w:name w:val="Таблиця-сітка 6 (кольорова)1"/>
    <w:basedOn w:val="704"/>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34" w:customStyle="1">
    <w:name w:val="Grid Table 6 Colorful - Accent 1"/>
    <w:basedOn w:val="704"/>
    <w:uiPriority w:val="99"/>
    <w:pPr>
      <w:spacing w:lineRule="auto" w:line="240" w:after="0"/>
    </w:pPr>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35" w:customStyle="1">
    <w:name w:val="Grid Table 6 Colorful - Accent 2"/>
    <w:basedOn w:val="704"/>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36" w:customStyle="1">
    <w:name w:val="Grid Table 6 Colorful - Accent 3"/>
    <w:basedOn w:val="704"/>
    <w:uiPriority w:val="99"/>
    <w:pPr>
      <w:spacing w:lineRule="auto" w:line="240" w:after="0"/>
    </w:pPr>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37" w:customStyle="1">
    <w:name w:val="Grid Table 6 Colorful - Accent 4"/>
    <w:basedOn w:val="704"/>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38" w:customStyle="1">
    <w:name w:val="Grid Table 6 Colorful - Accent 5"/>
    <w:basedOn w:val="704"/>
    <w:uiPriority w:val="99"/>
    <w:pPr>
      <w:spacing w:lineRule="auto" w:line="240" w:after="0"/>
    </w:pPr>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839" w:customStyle="1">
    <w:name w:val="Grid Table 6 Colorful - Accent 6"/>
    <w:basedOn w:val="704"/>
    <w:uiPriority w:val="99"/>
    <w:pPr>
      <w:spacing w:lineRule="auto" w:line="240" w:after="0"/>
    </w:pPr>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840" w:customStyle="1">
    <w:name w:val="Таблиця-сітка 7 (кольорова)1"/>
    <w:basedOn w:val="704"/>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41" w:customStyle="1">
    <w:name w:val="Grid Table 7 Colorful - Accent 1"/>
    <w:basedOn w:val="704"/>
    <w:uiPriority w:val="99"/>
    <w:pPr>
      <w:spacing w:lineRule="auto" w:line="240" w:after="0"/>
    </w:pPr>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842" w:customStyle="1">
    <w:name w:val="Grid Table 7 Colorful - Accent 2"/>
    <w:basedOn w:val="704"/>
    <w:uiPriority w:val="99"/>
    <w:pPr>
      <w:spacing w:lineRule="auto" w:line="240" w:after="0"/>
    </w:pPr>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43" w:customStyle="1">
    <w:name w:val="Grid Table 7 Colorful - Accent 3"/>
    <w:basedOn w:val="704"/>
    <w:uiPriority w:val="99"/>
    <w:pPr>
      <w:spacing w:lineRule="auto" w:line="240" w:after="0"/>
    </w:pPr>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844" w:customStyle="1">
    <w:name w:val="Grid Table 7 Colorful - Accent 4"/>
    <w:basedOn w:val="704"/>
    <w:uiPriority w:val="99"/>
    <w:pPr>
      <w:spacing w:lineRule="auto" w:line="240" w:after="0"/>
    </w:pPr>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45" w:customStyle="1">
    <w:name w:val="Grid Table 7 Colorful - Accent 5"/>
    <w:basedOn w:val="704"/>
    <w:uiPriority w:val="99"/>
    <w:pPr>
      <w:spacing w:lineRule="auto" w:line="240" w:after="0"/>
    </w:pPr>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846" w:customStyle="1">
    <w:name w:val="Grid Table 7 Colorful - Accent 6"/>
    <w:basedOn w:val="704"/>
    <w:uiPriority w:val="99"/>
    <w:pPr>
      <w:spacing w:lineRule="auto" w:line="240" w:after="0"/>
    </w:pPr>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847" w:customStyle="1">
    <w:name w:val="Таблиця-список 1 (світлий)1"/>
    <w:basedOn w:val="704"/>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48" w:customStyle="1">
    <w:name w:val="List Table 1 Light - Accent 1"/>
    <w:basedOn w:val="704"/>
    <w:uiPriority w:val="99"/>
    <w:pPr>
      <w:spacing w:lineRule="auto" w:line="240" w:after="0"/>
    </w:pPr>
    <w:tblPr>
      <w:tblStyleRowBandSize w:val="1"/>
      <w:tblStyleColBandSize w:val="1"/>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49" w:customStyle="1">
    <w:name w:val="List Table 1 Light - Accent 2"/>
    <w:basedOn w:val="704"/>
    <w:uiPriority w:val="99"/>
    <w:pPr>
      <w:spacing w:lineRule="auto" w:line="240" w:after="0"/>
    </w:pPr>
    <w:tblPr>
      <w:tblStyleRowBandSize w:val="1"/>
      <w:tblStyleColBandSize w:val="1"/>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50" w:customStyle="1">
    <w:name w:val="List Table 1 Light - Accent 3"/>
    <w:basedOn w:val="704"/>
    <w:uiPriority w:val="99"/>
    <w:pPr>
      <w:spacing w:lineRule="auto" w:line="240" w:after="0"/>
    </w:pPr>
    <w:tblPr>
      <w:tblStyleRowBandSize w:val="1"/>
      <w:tblStyleColBandSize w:val="1"/>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51" w:customStyle="1">
    <w:name w:val="List Table 1 Light - Accent 4"/>
    <w:basedOn w:val="704"/>
    <w:uiPriority w:val="99"/>
    <w:pPr>
      <w:spacing w:lineRule="auto" w:line="240" w:after="0"/>
    </w:pPr>
    <w:tblPr>
      <w:tblStyleRowBandSize w:val="1"/>
      <w:tblStyleColBandSize w:val="1"/>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52" w:customStyle="1">
    <w:name w:val="List Table 1 Light - Accent 5"/>
    <w:basedOn w:val="704"/>
    <w:uiPriority w:val="99"/>
    <w:pPr>
      <w:spacing w:lineRule="auto" w:line="240" w:after="0"/>
    </w:pPr>
    <w:tblPr>
      <w:tblStyleRowBandSize w:val="1"/>
      <w:tblStyleColBandSize w:val="1"/>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53" w:customStyle="1">
    <w:name w:val="List Table 1 Light - Accent 6"/>
    <w:basedOn w:val="704"/>
    <w:uiPriority w:val="99"/>
    <w:pPr>
      <w:spacing w:lineRule="auto" w:line="240" w:after="0"/>
    </w:pPr>
    <w:tblPr>
      <w:tblStyleRowBandSize w:val="1"/>
      <w:tblStyleColBandSize w:val="1"/>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54" w:customStyle="1">
    <w:name w:val="Таблиця-список 21"/>
    <w:basedOn w:val="704"/>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55" w:customStyle="1">
    <w:name w:val="List Table 2 - Accent 1"/>
    <w:basedOn w:val="704"/>
    <w:uiPriority w:val="99"/>
    <w:pPr>
      <w:spacing w:lineRule="auto" w:line="240" w:after="0"/>
    </w:pPr>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56" w:customStyle="1">
    <w:name w:val="List Table 2 - Accent 2"/>
    <w:basedOn w:val="704"/>
    <w:uiPriority w:val="99"/>
    <w:pPr>
      <w:spacing w:lineRule="auto" w:line="240" w:after="0"/>
    </w:pPr>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57" w:customStyle="1">
    <w:name w:val="List Table 2 - Accent 3"/>
    <w:basedOn w:val="704"/>
    <w:uiPriority w:val="99"/>
    <w:pPr>
      <w:spacing w:lineRule="auto" w:line="240" w:after="0"/>
    </w:pPr>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58" w:customStyle="1">
    <w:name w:val="List Table 2 - Accent 4"/>
    <w:basedOn w:val="704"/>
    <w:uiPriority w:val="99"/>
    <w:pPr>
      <w:spacing w:lineRule="auto" w:line="240" w:after="0"/>
    </w:pPr>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59" w:customStyle="1">
    <w:name w:val="List Table 2 - Accent 5"/>
    <w:basedOn w:val="704"/>
    <w:uiPriority w:val="99"/>
    <w:pPr>
      <w:spacing w:lineRule="auto" w:line="240" w:after="0"/>
    </w:pPr>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60" w:customStyle="1">
    <w:name w:val="List Table 2 - Accent 6"/>
    <w:basedOn w:val="704"/>
    <w:uiPriority w:val="99"/>
    <w:pPr>
      <w:spacing w:lineRule="auto" w:line="240" w:after="0"/>
    </w:pPr>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61" w:customStyle="1">
    <w:name w:val="Таблиця-список 31"/>
    <w:basedOn w:val="704"/>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62" w:customStyle="1">
    <w:name w:val="List Table 3 - Accent 1"/>
    <w:basedOn w:val="704"/>
    <w:uiPriority w:val="99"/>
    <w:pPr>
      <w:spacing w:lineRule="auto" w:line="240" w:after="0"/>
    </w:pPr>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63" w:customStyle="1">
    <w:name w:val="List Table 3 - Accent 2"/>
    <w:basedOn w:val="704"/>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64" w:customStyle="1">
    <w:name w:val="List Table 3 - Accent 3"/>
    <w:basedOn w:val="704"/>
    <w:uiPriority w:val="99"/>
    <w:pPr>
      <w:spacing w:lineRule="auto" w:line="240" w:after="0"/>
    </w:pPr>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65" w:customStyle="1">
    <w:name w:val="List Table 3 - Accent 4"/>
    <w:basedOn w:val="704"/>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66" w:customStyle="1">
    <w:name w:val="List Table 3 - Accent 5"/>
    <w:basedOn w:val="704"/>
    <w:uiPriority w:val="99"/>
    <w:pPr>
      <w:spacing w:lineRule="auto" w:line="240" w:after="0"/>
    </w:pPr>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67" w:customStyle="1">
    <w:name w:val="List Table 3 - Accent 6"/>
    <w:basedOn w:val="704"/>
    <w:uiPriority w:val="99"/>
    <w:pPr>
      <w:spacing w:lineRule="auto" w:line="240" w:after="0"/>
    </w:pPr>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68" w:customStyle="1">
    <w:name w:val="Таблиця-список 41"/>
    <w:basedOn w:val="704"/>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69" w:customStyle="1">
    <w:name w:val="List Table 4 - Accent 1"/>
    <w:basedOn w:val="704"/>
    <w:uiPriority w:val="9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70" w:customStyle="1">
    <w:name w:val="List Table 4 - Accent 2"/>
    <w:basedOn w:val="704"/>
    <w:uiPriority w:val="9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871" w:customStyle="1">
    <w:name w:val="List Table 4 - Accent 3"/>
    <w:basedOn w:val="704"/>
    <w:uiPriority w:val="9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72" w:customStyle="1">
    <w:name w:val="List Table 4 - Accent 4"/>
    <w:basedOn w:val="704"/>
    <w:uiPriority w:val="9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73" w:customStyle="1">
    <w:name w:val="List Table 4 - Accent 5"/>
    <w:basedOn w:val="704"/>
    <w:uiPriority w:val="9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74" w:customStyle="1">
    <w:name w:val="List Table 4 - Accent 6"/>
    <w:basedOn w:val="704"/>
    <w:uiPriority w:val="9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75" w:customStyle="1">
    <w:name w:val="Таблиця-список 5 (темний)1"/>
    <w:basedOn w:val="704"/>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76" w:customStyle="1">
    <w:name w:val="List Table 5 Dark - Accent 1"/>
    <w:basedOn w:val="704"/>
    <w:uiPriority w:val="99"/>
    <w:pPr>
      <w:spacing w:lineRule="auto" w:line="240" w:after="0"/>
    </w:pPr>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77" w:customStyle="1">
    <w:name w:val="List Table 5 Dark - Accent 2"/>
    <w:basedOn w:val="704"/>
    <w:uiPriority w:val="99"/>
    <w:pPr>
      <w:spacing w:lineRule="auto" w:line="240" w:after="0"/>
    </w:pPr>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78" w:customStyle="1">
    <w:name w:val="List Table 5 Dark - Accent 3"/>
    <w:basedOn w:val="704"/>
    <w:uiPriority w:val="99"/>
    <w:pPr>
      <w:spacing w:lineRule="auto" w:line="240" w:after="0"/>
    </w:pPr>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79" w:customStyle="1">
    <w:name w:val="List Table 5 Dark - Accent 4"/>
    <w:basedOn w:val="704"/>
    <w:uiPriority w:val="99"/>
    <w:pPr>
      <w:spacing w:lineRule="auto" w:line="240" w:after="0"/>
    </w:pPr>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80" w:customStyle="1">
    <w:name w:val="List Table 5 Dark - Accent 5"/>
    <w:basedOn w:val="704"/>
    <w:uiPriority w:val="99"/>
    <w:pPr>
      <w:spacing w:lineRule="auto" w:line="240" w:after="0"/>
    </w:pPr>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81" w:customStyle="1">
    <w:name w:val="List Table 5 Dark - Accent 6"/>
    <w:basedOn w:val="704"/>
    <w:uiPriority w:val="99"/>
    <w:pPr>
      <w:spacing w:lineRule="auto" w:line="240" w:after="0"/>
    </w:pPr>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82" w:customStyle="1">
    <w:name w:val="Таблиця-список 6 (кольоровий)1"/>
    <w:basedOn w:val="704"/>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83" w:customStyle="1">
    <w:name w:val="List Table 6 Colorful - Accent 1"/>
    <w:basedOn w:val="704"/>
    <w:uiPriority w:val="99"/>
    <w:pPr>
      <w:spacing w:lineRule="auto" w:line="240" w:after="0"/>
    </w:pPr>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84" w:customStyle="1">
    <w:name w:val="List Table 6 Colorful - Accent 2"/>
    <w:basedOn w:val="704"/>
    <w:uiPriority w:val="99"/>
    <w:pPr>
      <w:spacing w:lineRule="auto" w:line="240" w:after="0"/>
    </w:pPr>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85" w:customStyle="1">
    <w:name w:val="List Table 6 Colorful - Accent 3"/>
    <w:basedOn w:val="704"/>
    <w:uiPriority w:val="99"/>
    <w:pPr>
      <w:spacing w:lineRule="auto" w:line="240" w:after="0"/>
    </w:pPr>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86" w:customStyle="1">
    <w:name w:val="List Table 6 Colorful - Accent 4"/>
    <w:basedOn w:val="704"/>
    <w:uiPriority w:val="99"/>
    <w:pPr>
      <w:spacing w:lineRule="auto" w:line="240" w:after="0"/>
    </w:pPr>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87" w:customStyle="1">
    <w:name w:val="List Table 6 Colorful - Accent 5"/>
    <w:basedOn w:val="704"/>
    <w:uiPriority w:val="99"/>
    <w:pPr>
      <w:spacing w:lineRule="auto" w:line="240" w:after="0"/>
    </w:pPr>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88" w:customStyle="1">
    <w:name w:val="List Table 6 Colorful - Accent 6"/>
    <w:basedOn w:val="704"/>
    <w:uiPriority w:val="99"/>
    <w:pPr>
      <w:spacing w:lineRule="auto" w:line="240" w:after="0"/>
    </w:pPr>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89" w:customStyle="1">
    <w:name w:val="Таблиця-список 7 (кольоровий)1"/>
    <w:basedOn w:val="704"/>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90" w:customStyle="1">
    <w:name w:val="List Table 7 Colorful - Accent 1"/>
    <w:basedOn w:val="704"/>
    <w:uiPriority w:val="99"/>
    <w:pPr>
      <w:spacing w:lineRule="auto" w:line="240" w:after="0"/>
    </w:pPr>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891" w:customStyle="1">
    <w:name w:val="List Table 7 Colorful - Accent 2"/>
    <w:basedOn w:val="704"/>
    <w:uiPriority w:val="99"/>
    <w:pPr>
      <w:spacing w:lineRule="auto" w:line="240" w:after="0"/>
    </w:pPr>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92" w:customStyle="1">
    <w:name w:val="List Table 7 Colorful - Accent 3"/>
    <w:basedOn w:val="704"/>
    <w:uiPriority w:val="99"/>
    <w:pPr>
      <w:spacing w:lineRule="auto" w:line="240" w:after="0"/>
    </w:pPr>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893" w:customStyle="1">
    <w:name w:val="List Table 7 Colorful - Accent 4"/>
    <w:basedOn w:val="704"/>
    <w:uiPriority w:val="99"/>
    <w:pPr>
      <w:spacing w:lineRule="auto" w:line="240" w:after="0"/>
    </w:pPr>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94" w:customStyle="1">
    <w:name w:val="List Table 7 Colorful - Accent 5"/>
    <w:basedOn w:val="704"/>
    <w:uiPriority w:val="99"/>
    <w:pPr>
      <w:spacing w:lineRule="auto" w:line="240" w:after="0"/>
    </w:pPr>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895" w:customStyle="1">
    <w:name w:val="List Table 7 Colorful - Accent 6"/>
    <w:basedOn w:val="704"/>
    <w:uiPriority w:val="99"/>
    <w:pPr>
      <w:spacing w:lineRule="auto" w:line="240" w:after="0"/>
    </w:pPr>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896" w:customStyle="1">
    <w:name w:val="Lined - Accent"/>
    <w:basedOn w:val="704"/>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97" w:customStyle="1">
    <w:name w:val="Lined - Accent 1"/>
    <w:basedOn w:val="704"/>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98" w:customStyle="1">
    <w:name w:val="Lined - Accent 2"/>
    <w:basedOn w:val="704"/>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99" w:customStyle="1">
    <w:name w:val="Lined - Accent 3"/>
    <w:basedOn w:val="704"/>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00" w:customStyle="1">
    <w:name w:val="Lined - Accent 4"/>
    <w:basedOn w:val="704"/>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01" w:customStyle="1">
    <w:name w:val="Lined - Accent 5"/>
    <w:basedOn w:val="704"/>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02" w:customStyle="1">
    <w:name w:val="Lined - Accent 6"/>
    <w:basedOn w:val="704"/>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03" w:customStyle="1">
    <w:name w:val="Bordered &amp; Lined - Accent"/>
    <w:basedOn w:val="704"/>
    <w:uiPriority w:val="99"/>
    <w:rPr>
      <w:color w:val="404040"/>
      <w:sz w:val="20"/>
      <w:szCs w:val="20"/>
      <w:lang w:eastAsia="ru-RU"/>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04" w:customStyle="1">
    <w:name w:val="Bordered &amp; Lined - Accent 1"/>
    <w:basedOn w:val="704"/>
    <w:uiPriority w:val="99"/>
    <w:rPr>
      <w:color w:val="404040"/>
      <w:sz w:val="20"/>
      <w:szCs w:val="20"/>
      <w:lang w:eastAsia="ru-RU"/>
    </w:rPr>
    <w:pPr>
      <w:spacing w:lineRule="auto" w:line="240" w:after="0"/>
    </w:p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05" w:customStyle="1">
    <w:name w:val="Bordered &amp; Lined - Accent 2"/>
    <w:basedOn w:val="704"/>
    <w:uiPriority w:val="99"/>
    <w:rPr>
      <w:color w:val="404040"/>
      <w:sz w:val="20"/>
      <w:szCs w:val="20"/>
      <w:lang w:eastAsia="ru-RU"/>
    </w:rPr>
    <w:pPr>
      <w:spacing w:lineRule="auto" w:line="240" w:after="0"/>
    </w:p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06" w:customStyle="1">
    <w:name w:val="Bordered &amp; Lined - Accent 3"/>
    <w:basedOn w:val="704"/>
    <w:uiPriority w:val="99"/>
    <w:rPr>
      <w:color w:val="404040"/>
      <w:sz w:val="20"/>
      <w:szCs w:val="20"/>
      <w:lang w:eastAsia="ru-RU"/>
    </w:rPr>
    <w:pPr>
      <w:spacing w:lineRule="auto" w:line="240" w:after="0"/>
    </w:p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07" w:customStyle="1">
    <w:name w:val="Bordered &amp; Lined - Accent 4"/>
    <w:basedOn w:val="704"/>
    <w:uiPriority w:val="99"/>
    <w:rPr>
      <w:color w:val="404040"/>
      <w:sz w:val="20"/>
      <w:szCs w:val="20"/>
      <w:lang w:eastAsia="ru-RU"/>
    </w:rPr>
    <w:pPr>
      <w:spacing w:lineRule="auto" w:line="240" w:after="0"/>
    </w:p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08" w:customStyle="1">
    <w:name w:val="Bordered &amp; Lined - Accent 5"/>
    <w:basedOn w:val="704"/>
    <w:uiPriority w:val="99"/>
    <w:rPr>
      <w:color w:val="404040"/>
      <w:sz w:val="20"/>
      <w:szCs w:val="20"/>
      <w:lang w:eastAsia="ru-RU"/>
    </w:rPr>
    <w:pPr>
      <w:spacing w:lineRule="auto" w:line="240" w:after="0"/>
    </w:p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09" w:customStyle="1">
    <w:name w:val="Bordered &amp; Lined - Accent 6"/>
    <w:basedOn w:val="704"/>
    <w:uiPriority w:val="99"/>
    <w:rPr>
      <w:color w:val="404040"/>
      <w:sz w:val="20"/>
      <w:szCs w:val="20"/>
      <w:lang w:eastAsia="ru-RU"/>
    </w:rPr>
    <w:pPr>
      <w:spacing w:lineRule="auto" w:line="240" w:after="0"/>
    </w:p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10" w:customStyle="1">
    <w:name w:val="Bordered"/>
    <w:basedOn w:val="704"/>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911" w:customStyle="1">
    <w:name w:val="Bordered - Accent 1"/>
    <w:basedOn w:val="704"/>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912" w:customStyle="1">
    <w:name w:val="Bordered - Accent 2"/>
    <w:basedOn w:val="704"/>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913" w:customStyle="1">
    <w:name w:val="Bordered - Accent 3"/>
    <w:basedOn w:val="704"/>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914" w:customStyle="1">
    <w:name w:val="Bordered - Accent 4"/>
    <w:basedOn w:val="704"/>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915" w:customStyle="1">
    <w:name w:val="Bordered - Accent 5"/>
    <w:basedOn w:val="704"/>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916" w:customStyle="1">
    <w:name w:val="Bordered - Accent 6"/>
    <w:basedOn w:val="704"/>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917">
    <w:name w:val="Hyperlink"/>
    <w:uiPriority w:val="99"/>
    <w:unhideWhenUsed/>
    <w:rPr>
      <w:color w:val="0000FF" w:themeColor="hyperlink"/>
      <w:u w:val="single"/>
    </w:rPr>
  </w:style>
  <w:style w:type="paragraph" w:styleId="918">
    <w:name w:val="footnote text"/>
    <w:basedOn w:val="693"/>
    <w:link w:val="919"/>
    <w:uiPriority w:val="99"/>
    <w:semiHidden/>
    <w:unhideWhenUsed/>
    <w:rPr>
      <w:sz w:val="18"/>
    </w:rPr>
    <w:pPr>
      <w:spacing w:lineRule="auto" w:line="240" w:after="40"/>
    </w:pPr>
  </w:style>
  <w:style w:type="character" w:styleId="919" w:customStyle="1">
    <w:name w:val="Текст виноски Знак"/>
    <w:link w:val="918"/>
    <w:uiPriority w:val="99"/>
    <w:rPr>
      <w:sz w:val="18"/>
    </w:rPr>
  </w:style>
  <w:style w:type="character" w:styleId="920">
    <w:name w:val="footnote reference"/>
    <w:basedOn w:val="703"/>
    <w:uiPriority w:val="99"/>
    <w:unhideWhenUsed/>
    <w:rPr>
      <w:vertAlign w:val="superscript"/>
    </w:rPr>
  </w:style>
  <w:style w:type="paragraph" w:styleId="921">
    <w:name w:val="endnote text"/>
    <w:basedOn w:val="693"/>
    <w:link w:val="922"/>
    <w:uiPriority w:val="99"/>
    <w:semiHidden/>
    <w:unhideWhenUsed/>
    <w:rPr>
      <w:sz w:val="20"/>
    </w:rPr>
    <w:pPr>
      <w:spacing w:lineRule="auto" w:line="240" w:after="0"/>
    </w:pPr>
  </w:style>
  <w:style w:type="character" w:styleId="922" w:customStyle="1">
    <w:name w:val="Текст кінцевої виноски Знак"/>
    <w:link w:val="921"/>
    <w:uiPriority w:val="99"/>
    <w:rPr>
      <w:sz w:val="20"/>
    </w:rPr>
  </w:style>
  <w:style w:type="character" w:styleId="923">
    <w:name w:val="endnote reference"/>
    <w:basedOn w:val="703"/>
    <w:uiPriority w:val="99"/>
    <w:semiHidden/>
    <w:unhideWhenUsed/>
    <w:rPr>
      <w:vertAlign w:val="superscript"/>
    </w:rPr>
  </w:style>
  <w:style w:type="paragraph" w:styleId="924">
    <w:name w:val="toc 1"/>
    <w:basedOn w:val="693"/>
    <w:next w:val="693"/>
    <w:uiPriority w:val="39"/>
    <w:unhideWhenUsed/>
    <w:pPr>
      <w:spacing w:after="57"/>
    </w:pPr>
  </w:style>
  <w:style w:type="paragraph" w:styleId="925">
    <w:name w:val="toc 2"/>
    <w:basedOn w:val="693"/>
    <w:next w:val="693"/>
    <w:uiPriority w:val="39"/>
    <w:unhideWhenUsed/>
    <w:pPr>
      <w:ind w:left="283"/>
      <w:spacing w:after="57"/>
    </w:pPr>
  </w:style>
  <w:style w:type="paragraph" w:styleId="926">
    <w:name w:val="toc 3"/>
    <w:basedOn w:val="693"/>
    <w:next w:val="693"/>
    <w:uiPriority w:val="39"/>
    <w:unhideWhenUsed/>
    <w:pPr>
      <w:ind w:left="567"/>
      <w:spacing w:after="57"/>
    </w:pPr>
  </w:style>
  <w:style w:type="paragraph" w:styleId="927">
    <w:name w:val="toc 4"/>
    <w:basedOn w:val="693"/>
    <w:next w:val="693"/>
    <w:uiPriority w:val="39"/>
    <w:unhideWhenUsed/>
    <w:pPr>
      <w:ind w:left="850"/>
      <w:spacing w:after="57"/>
    </w:pPr>
  </w:style>
  <w:style w:type="paragraph" w:styleId="928">
    <w:name w:val="toc 5"/>
    <w:basedOn w:val="693"/>
    <w:next w:val="693"/>
    <w:uiPriority w:val="39"/>
    <w:unhideWhenUsed/>
    <w:pPr>
      <w:ind w:left="1134"/>
      <w:spacing w:after="57"/>
    </w:pPr>
  </w:style>
  <w:style w:type="paragraph" w:styleId="929">
    <w:name w:val="toc 6"/>
    <w:basedOn w:val="693"/>
    <w:next w:val="693"/>
    <w:uiPriority w:val="39"/>
    <w:unhideWhenUsed/>
    <w:pPr>
      <w:ind w:left="1417"/>
      <w:spacing w:after="57"/>
    </w:pPr>
  </w:style>
  <w:style w:type="paragraph" w:styleId="930">
    <w:name w:val="toc 7"/>
    <w:basedOn w:val="693"/>
    <w:next w:val="693"/>
    <w:uiPriority w:val="39"/>
    <w:unhideWhenUsed/>
    <w:pPr>
      <w:ind w:left="1701"/>
      <w:spacing w:after="57"/>
    </w:pPr>
  </w:style>
  <w:style w:type="paragraph" w:styleId="931">
    <w:name w:val="toc 8"/>
    <w:basedOn w:val="693"/>
    <w:next w:val="693"/>
    <w:uiPriority w:val="39"/>
    <w:unhideWhenUsed/>
    <w:pPr>
      <w:ind w:left="1984"/>
      <w:spacing w:after="57"/>
    </w:pPr>
  </w:style>
  <w:style w:type="paragraph" w:styleId="932">
    <w:name w:val="toc 9"/>
    <w:basedOn w:val="693"/>
    <w:next w:val="693"/>
    <w:uiPriority w:val="39"/>
    <w:unhideWhenUsed/>
    <w:pPr>
      <w:ind w:left="2268"/>
      <w:spacing w:after="57"/>
    </w:pPr>
  </w:style>
  <w:style w:type="paragraph" w:styleId="933">
    <w:name w:val="TOC Heading"/>
    <w:uiPriority w:val="39"/>
    <w:unhideWhenUsed/>
  </w:style>
  <w:style w:type="paragraph" w:styleId="934">
    <w:name w:val="table of figures"/>
    <w:basedOn w:val="693"/>
    <w:next w:val="693"/>
    <w:uiPriority w:val="99"/>
    <w:unhideWhenUsed/>
    <w:pPr>
      <w:spacing w:after="0"/>
    </w:pPr>
  </w:style>
  <w:style w:type="paragraph" w:styleId="935" w:customStyle="1">
    <w:name w:val="Заголовок 11"/>
    <w:basedOn w:val="693"/>
    <w:link w:val="959"/>
    <w:qFormat/>
    <w:rPr>
      <w:rFonts w:ascii="Times New Roman" w:hAnsi="Times New Roman" w:cs="Times New Roman" w:eastAsia="Times New Roman"/>
      <w:b/>
      <w:bCs/>
      <w:lang w:val="ru-RU" w:eastAsia="ru-RU"/>
    </w:rPr>
    <w:pPr>
      <w:jc w:val="center"/>
      <w:keepNext/>
      <w:spacing w:lineRule="auto" w:line="240" w:after="0"/>
      <w:outlineLvl w:val="0"/>
    </w:pPr>
  </w:style>
  <w:style w:type="paragraph" w:styleId="936">
    <w:name w:val="List Paragraph"/>
    <w:basedOn w:val="693"/>
    <w:qFormat/>
    <w:uiPriority w:val="99"/>
    <w:pPr>
      <w:contextualSpacing w:val="true"/>
      <w:ind w:left="720"/>
    </w:pPr>
  </w:style>
  <w:style w:type="paragraph" w:styleId="937">
    <w:name w:val="No Spacing"/>
    <w:qFormat/>
    <w:uiPriority w:val="1"/>
    <w:rPr>
      <w:lang w:val="uk-UA"/>
    </w:rPr>
    <w:pPr>
      <w:spacing w:lineRule="auto" w:line="240" w:after="0"/>
    </w:pPr>
  </w:style>
  <w:style w:type="paragraph" w:styleId="938" w:customStyle="1">
    <w:name w:val="docdata"/>
    <w:basedOn w:val="693"/>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paragraph" w:styleId="939">
    <w:name w:val="Balloon Text"/>
    <w:basedOn w:val="693"/>
    <w:link w:val="940"/>
    <w:uiPriority w:val="99"/>
    <w:semiHidden/>
    <w:unhideWhenUsed/>
    <w:rPr>
      <w:rFonts w:ascii="Tahoma" w:hAnsi="Tahoma" w:cs="Tahoma"/>
      <w:sz w:val="16"/>
      <w:szCs w:val="16"/>
    </w:rPr>
    <w:pPr>
      <w:spacing w:lineRule="auto" w:line="240" w:after="0"/>
    </w:pPr>
  </w:style>
  <w:style w:type="character" w:styleId="940" w:customStyle="1">
    <w:name w:val="Текст у виносці Знак"/>
    <w:basedOn w:val="703"/>
    <w:link w:val="939"/>
    <w:uiPriority w:val="99"/>
    <w:semiHidden/>
    <w:rPr>
      <w:rFonts w:ascii="Tahoma" w:hAnsi="Tahoma" w:cs="Tahoma"/>
      <w:sz w:val="16"/>
      <w:szCs w:val="16"/>
      <w:lang w:val="uk-UA"/>
    </w:rPr>
  </w:style>
  <w:style w:type="paragraph" w:styleId="941">
    <w:name w:val="Normal (Web)"/>
    <w:basedOn w:val="693"/>
    <w:uiPriority w:val="99"/>
    <w:unhideWhenUsed/>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paragraph" w:styleId="942" w:customStyle="1">
    <w:name w:val="rvps2"/>
    <w:basedOn w:val="693"/>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character" w:styleId="943" w:customStyle="1">
    <w:name w:val="3748"/>
    <w:basedOn w:val="703"/>
  </w:style>
  <w:style w:type="character" w:styleId="944" w:customStyle="1">
    <w:name w:val="1376"/>
    <w:basedOn w:val="703"/>
  </w:style>
  <w:style w:type="character" w:styleId="945" w:customStyle="1">
    <w:name w:val="1307"/>
    <w:basedOn w:val="703"/>
  </w:style>
  <w:style w:type="character" w:styleId="946" w:customStyle="1">
    <w:name w:val="2434"/>
    <w:basedOn w:val="703"/>
  </w:style>
  <w:style w:type="character" w:styleId="947" w:customStyle="1">
    <w:name w:val="3260"/>
    <w:basedOn w:val="703"/>
  </w:style>
  <w:style w:type="character" w:styleId="948" w:customStyle="1">
    <w:name w:val="Heading 3 Char"/>
    <w:basedOn w:val="703"/>
    <w:link w:val="949"/>
    <w:uiPriority w:val="9"/>
    <w:rPr>
      <w:rFonts w:ascii="Arial" w:hAnsi="Arial" w:cs="Arial" w:eastAsia="Arial"/>
      <w:sz w:val="30"/>
      <w:szCs w:val="30"/>
    </w:rPr>
  </w:style>
  <w:style w:type="paragraph" w:styleId="949" w:customStyle="1">
    <w:name w:val="Заголовок 31"/>
    <w:basedOn w:val="693"/>
    <w:next w:val="693"/>
    <w:link w:val="948"/>
    <w:qFormat/>
    <w:uiPriority w:val="9"/>
    <w:unhideWhenUsed/>
    <w:rPr>
      <w:rFonts w:ascii="Arial" w:hAnsi="Arial" w:cs="Arial" w:eastAsia="Arial"/>
      <w:sz w:val="30"/>
      <w:szCs w:val="30"/>
      <w:lang w:val="ru-RU"/>
    </w:rPr>
    <w:pPr>
      <w:keepLines/>
      <w:keepNext/>
      <w:spacing w:lineRule="auto" w:line="276" w:after="0" w:before="200"/>
      <w:pBdr>
        <w:left w:val="none" w:color="000000" w:sz="4" w:space="0"/>
        <w:top w:val="none" w:color="000000" w:sz="4" w:space="0"/>
        <w:right w:val="none" w:color="000000" w:sz="4" w:space="0"/>
        <w:bottom w:val="none" w:color="000000" w:sz="4" w:space="0"/>
        <w:between w:val="none" w:color="000000" w:sz="4" w:space="0"/>
      </w:pBdr>
    </w:pPr>
  </w:style>
  <w:style w:type="character" w:styleId="950" w:customStyle="1">
    <w:name w:val="Heading 6 Char"/>
    <w:basedOn w:val="703"/>
    <w:link w:val="951"/>
    <w:uiPriority w:val="9"/>
    <w:rPr>
      <w:rFonts w:ascii="Arial" w:hAnsi="Arial" w:cs="Arial" w:eastAsia="Arial"/>
      <w:b/>
      <w:bCs/>
    </w:rPr>
  </w:style>
  <w:style w:type="paragraph" w:styleId="951" w:customStyle="1">
    <w:name w:val="Заголовок 61"/>
    <w:basedOn w:val="693"/>
    <w:next w:val="693"/>
    <w:link w:val="950"/>
    <w:qFormat/>
    <w:uiPriority w:val="9"/>
    <w:unhideWhenUsed/>
    <w:rPr>
      <w:rFonts w:ascii="Arial" w:hAnsi="Arial" w:cs="Arial" w:eastAsia="Arial"/>
      <w:b/>
      <w:bCs/>
      <w:lang w:val="ru-RU"/>
    </w:rPr>
    <w:pPr>
      <w:keepLines/>
      <w:keepNext/>
      <w:spacing w:lineRule="auto" w:line="276" w:after="0" w:before="200"/>
      <w:pBdr>
        <w:left w:val="none" w:color="000000" w:sz="4" w:space="0"/>
        <w:top w:val="none" w:color="000000" w:sz="4" w:space="0"/>
        <w:right w:val="none" w:color="000000" w:sz="4" w:space="0"/>
        <w:bottom w:val="none" w:color="000000" w:sz="4" w:space="0"/>
        <w:between w:val="none" w:color="000000" w:sz="4" w:space="0"/>
      </w:pBdr>
    </w:pPr>
  </w:style>
  <w:style w:type="character" w:styleId="952" w:customStyle="1">
    <w:name w:val="2189"/>
    <w:basedOn w:val="703"/>
  </w:style>
  <w:style w:type="character" w:styleId="953" w:customStyle="1">
    <w:name w:val="1568"/>
    <w:basedOn w:val="703"/>
  </w:style>
  <w:style w:type="character" w:styleId="954" w:customStyle="1">
    <w:name w:val="3431"/>
    <w:basedOn w:val="703"/>
  </w:style>
  <w:style w:type="character" w:styleId="955" w:customStyle="1">
    <w:name w:val="3174"/>
    <w:basedOn w:val="703"/>
  </w:style>
  <w:style w:type="character" w:styleId="956">
    <w:name w:val="Strong"/>
    <w:basedOn w:val="703"/>
    <w:qFormat/>
    <w:uiPriority w:val="22"/>
    <w:rPr>
      <w:b/>
      <w:bCs/>
    </w:rPr>
  </w:style>
  <w:style w:type="paragraph" w:styleId="957" w:customStyle="1">
    <w:name w:val="Default"/>
    <w:rPr>
      <w:rFonts w:ascii="Times New Roman" w:hAnsi="Times New Roman" w:cs="Times New Roman" w:eastAsia="Calibri"/>
      <w:color w:val="000000"/>
      <w:sz w:val="24"/>
      <w:szCs w:val="24"/>
      <w:lang w:val="en-US"/>
    </w:rPr>
    <w:pPr>
      <w:spacing w:lineRule="auto" w:line="240" w:after="0"/>
    </w:pPr>
  </w:style>
  <w:style w:type="paragraph" w:styleId="958" w:customStyle="1">
    <w:name w:val="4679"/>
    <w:basedOn w:val="693"/>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character" w:styleId="959" w:customStyle="1">
    <w:name w:val="Заголовок 1 Знак"/>
    <w:basedOn w:val="703"/>
    <w:link w:val="935"/>
    <w:rPr>
      <w:rFonts w:ascii="Times New Roman" w:hAnsi="Times New Roman" w:cs="Times New Roman" w:eastAsia="Times New Roman"/>
      <w:b/>
      <w:bCs/>
      <w:lang w:eastAsia="ru-RU"/>
    </w:rPr>
  </w:style>
  <w:style w:type="table" w:styleId="960">
    <w:name w:val="Table Grid"/>
    <w:basedOn w:val="704"/>
    <w:uiPriority w:val="59"/>
    <w:rPr>
      <w:rFonts w:ascii="Arial Unicode MS" w:hAnsi="Arial Unicode MS" w:cs="Arial Unicode MS" w:eastAsia="Arial Unicode MS"/>
      <w:sz w:val="24"/>
      <w:szCs w:val="24"/>
      <w:lang w:val="uk-UA" w:bidi="uk-UA" w:eastAsia="uk-UA"/>
    </w:rPr>
    <w:pPr>
      <w:spacing w:lineRule="auto" w:line="240" w:after="0"/>
      <w:widowControl w:val="off"/>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961" w:customStyle="1">
    <w:name w:val="6062"/>
    <w:basedOn w:val="703"/>
  </w:style>
  <w:style w:type="character" w:styleId="962" w:customStyle="1">
    <w:name w:val="2032"/>
    <w:basedOn w:val="703"/>
  </w:style>
  <w:style w:type="character" w:styleId="963" w:customStyle="1">
    <w:name w:val="3317"/>
    <w:basedOn w:val="703"/>
  </w:style>
  <w:style w:type="character" w:styleId="964" w:customStyle="1">
    <w:name w:val="2709"/>
    <w:basedOn w:val="703"/>
  </w:style>
  <w:style w:type="character" w:styleId="965" w:customStyle="1">
    <w:name w:val="3185"/>
    <w:basedOn w:val="703"/>
  </w:style>
  <w:style w:type="character" w:styleId="966" w:customStyle="1">
    <w:name w:val="4095"/>
    <w:basedOn w:val="703"/>
  </w:style>
  <w:style w:type="character" w:styleId="967" w:customStyle="1">
    <w:name w:val="1745"/>
    <w:basedOn w:val="703"/>
  </w:style>
  <w:style w:type="character" w:styleId="968" w:customStyle="1">
    <w:name w:val="2233"/>
    <w:basedOn w:val="703"/>
  </w:style>
  <w:style w:type="character" w:styleId="969" w:customStyle="1">
    <w:name w:val="2407"/>
    <w:basedOn w:val="703"/>
  </w:style>
  <w:style w:type="character" w:styleId="970" w:customStyle="1">
    <w:name w:val="2911"/>
    <w:basedOn w:val="703"/>
  </w:style>
  <w:style w:type="character" w:styleId="971" w:customStyle="1">
    <w:name w:val="2013"/>
    <w:basedOn w:val="703"/>
  </w:style>
  <w:style w:type="character" w:styleId="972" w:customStyle="1">
    <w:name w:val="2996"/>
    <w:basedOn w:val="703"/>
  </w:style>
  <w:style w:type="character" w:styleId="973" w:customStyle="1">
    <w:name w:val="1734"/>
    <w:basedOn w:val="703"/>
  </w:style>
  <w:style w:type="character" w:styleId="974" w:customStyle="1">
    <w:name w:val="2210"/>
    <w:basedOn w:val="703"/>
  </w:style>
  <w:style w:type="character" w:styleId="975" w:customStyle="1">
    <w:name w:val="1456"/>
    <w:basedOn w:val="703"/>
  </w:style>
  <w:style w:type="character" w:styleId="976" w:customStyle="1">
    <w:name w:val="1640"/>
    <w:basedOn w:val="703"/>
  </w:style>
  <w:style w:type="character" w:styleId="977" w:customStyle="1">
    <w:name w:val="1645"/>
    <w:basedOn w:val="703"/>
  </w:style>
  <w:style w:type="character" w:styleId="978" w:customStyle="1">
    <w:name w:val="2242"/>
    <w:basedOn w:val="703"/>
  </w:style>
  <w:style w:type="character" w:styleId="979" w:customStyle="1">
    <w:name w:val="3271"/>
    <w:basedOn w:val="703"/>
  </w:style>
  <w:style w:type="character" w:styleId="980" w:customStyle="1">
    <w:name w:val="2435"/>
    <w:basedOn w:val="703"/>
  </w:style>
  <w:style w:type="character" w:styleId="981" w:customStyle="1">
    <w:name w:val="3059"/>
    <w:basedOn w:val="703"/>
  </w:style>
  <w:style w:type="character" w:styleId="982" w:customStyle="1">
    <w:name w:val="1806"/>
    <w:basedOn w:val="703"/>
  </w:style>
  <w:style w:type="character" w:styleId="983" w:customStyle="1">
    <w:name w:val="2578"/>
    <w:basedOn w:val="703"/>
  </w:style>
  <w:style w:type="character" w:styleId="984" w:customStyle="1">
    <w:name w:val="5426"/>
    <w:basedOn w:val="703"/>
  </w:style>
  <w:style w:type="character" w:styleId="985" w:customStyle="1">
    <w:name w:val="2820"/>
    <w:basedOn w:val="703"/>
  </w:style>
  <w:style w:type="character" w:styleId="986" w:customStyle="1">
    <w:name w:val="1728"/>
    <w:basedOn w:val="703"/>
  </w:style>
  <w:style w:type="character" w:styleId="987" w:customStyle="1">
    <w:name w:val="1615"/>
    <w:basedOn w:val="703"/>
  </w:style>
  <w:style w:type="character" w:styleId="988" w:customStyle="1">
    <w:name w:val="2658"/>
    <w:basedOn w:val="703"/>
  </w:style>
  <w:style w:type="character" w:styleId="989" w:customStyle="1">
    <w:name w:val="1584"/>
    <w:basedOn w:val="703"/>
  </w:style>
  <w:style w:type="character" w:styleId="990" w:customStyle="1">
    <w:name w:val="1753"/>
    <w:basedOn w:val="703"/>
  </w:style>
  <w:style w:type="character" w:styleId="991" w:customStyle="1">
    <w:name w:val="2896"/>
    <w:basedOn w:val="703"/>
  </w:style>
  <w:style w:type="character" w:styleId="992" w:customStyle="1">
    <w:name w:val="1709"/>
    <w:basedOn w:val="703"/>
  </w:style>
  <w:style w:type="character" w:styleId="993" w:customStyle="1">
    <w:name w:val="2707"/>
    <w:basedOn w:val="703"/>
  </w:style>
  <w:style w:type="character" w:styleId="994" w:customStyle="1">
    <w:name w:val="1790"/>
    <w:basedOn w:val="703"/>
  </w:style>
  <w:style w:type="character" w:styleId="995" w:customStyle="1">
    <w:name w:val="1682"/>
    <w:basedOn w:val="703"/>
  </w:style>
  <w:style w:type="character" w:styleId="996" w:customStyle="1">
    <w:name w:val="2487"/>
    <w:basedOn w:val="703"/>
  </w:style>
  <w:style w:type="character" w:styleId="997" w:customStyle="1">
    <w:name w:val="2142"/>
    <w:basedOn w:val="703"/>
  </w:style>
  <w:style w:type="character" w:styleId="998" w:customStyle="1">
    <w:name w:val="3530"/>
    <w:basedOn w:val="703"/>
  </w:style>
  <w:style w:type="character" w:styleId="999" w:customStyle="1">
    <w:name w:val="1675"/>
    <w:basedOn w:val="703"/>
  </w:style>
  <w:style w:type="character" w:styleId="1000" w:customStyle="1">
    <w:name w:val="2580"/>
    <w:basedOn w:val="703"/>
  </w:style>
  <w:style w:type="character" w:styleId="1001" w:customStyle="1">
    <w:name w:val="3731"/>
    <w:basedOn w:val="703"/>
  </w:style>
  <w:style w:type="character" w:styleId="1002" w:customStyle="1">
    <w:name w:val="3206"/>
    <w:basedOn w:val="703"/>
  </w:style>
  <w:style w:type="paragraph" w:styleId="1003" w:customStyle="1">
    <w:name w:val="Верхній колонтитул1"/>
    <w:basedOn w:val="693"/>
    <w:link w:val="1004"/>
    <w:uiPriority w:val="99"/>
    <w:unhideWhenUsed/>
    <w:pPr>
      <w:spacing w:lineRule="auto" w:line="240" w:after="0"/>
      <w:tabs>
        <w:tab w:val="center" w:pos="4677" w:leader="none"/>
        <w:tab w:val="right" w:pos="9355" w:leader="none"/>
      </w:tabs>
    </w:pPr>
  </w:style>
  <w:style w:type="character" w:styleId="1004" w:customStyle="1">
    <w:name w:val="Верхній колонтитул Знак"/>
    <w:basedOn w:val="703"/>
    <w:link w:val="1003"/>
    <w:uiPriority w:val="99"/>
    <w:rPr>
      <w:lang w:val="uk-UA"/>
    </w:rPr>
  </w:style>
  <w:style w:type="paragraph" w:styleId="1005" w:customStyle="1">
    <w:name w:val="Нижній колонтитул1"/>
    <w:basedOn w:val="693"/>
    <w:link w:val="1006"/>
    <w:uiPriority w:val="99"/>
    <w:unhideWhenUsed/>
    <w:pPr>
      <w:spacing w:lineRule="auto" w:line="240" w:after="0"/>
      <w:tabs>
        <w:tab w:val="center" w:pos="4677" w:leader="none"/>
        <w:tab w:val="right" w:pos="9355" w:leader="none"/>
      </w:tabs>
    </w:pPr>
  </w:style>
  <w:style w:type="character" w:styleId="1006" w:customStyle="1">
    <w:name w:val="Нижній колонтитул Знак"/>
    <w:basedOn w:val="703"/>
    <w:link w:val="1005"/>
    <w:uiPriority w:val="99"/>
    <w:rPr>
      <w:lang w:val="uk-UA"/>
    </w:rPr>
  </w:style>
  <w:style w:type="paragraph" w:styleId="1007">
    <w:name w:val="Body Text"/>
    <w:basedOn w:val="693"/>
    <w:link w:val="1008"/>
    <w:qFormat/>
    <w:uiPriority w:val="1"/>
    <w:rPr>
      <w:rFonts w:ascii="Times New Roman" w:hAnsi="Times New Roman" w:cs="Times New Roman" w:eastAsia="Times New Roman"/>
      <w:sz w:val="28"/>
      <w:szCs w:val="28"/>
    </w:rPr>
    <w:pPr>
      <w:ind w:left="101" w:right="106"/>
      <w:jc w:val="both"/>
      <w:spacing w:lineRule="auto" w:line="240" w:after="0"/>
      <w:widowControl w:val="off"/>
    </w:pPr>
  </w:style>
  <w:style w:type="character" w:styleId="1008" w:customStyle="1">
    <w:name w:val="Основний текст Знак"/>
    <w:basedOn w:val="703"/>
    <w:link w:val="1007"/>
    <w:uiPriority w:val="1"/>
    <w:rPr>
      <w:rFonts w:ascii="Times New Roman" w:hAnsi="Times New Roman" w:cs="Times New Roman" w:eastAsia="Times New Roman"/>
      <w:sz w:val="28"/>
      <w:szCs w:val="28"/>
      <w:lang w:val="uk-UA"/>
    </w:rPr>
  </w:style>
  <w:style w:type="character" w:styleId="1009" w:customStyle="1">
    <w:name w:val="docy"/>
    <w:basedOn w:val="703"/>
  </w:style>
  <w:style w:type="paragraph" w:styleId="1010" w:customStyle="1">
    <w:name w:val="Обычный1"/>
    <w:link w:val="1014"/>
    <w:uiPriority w:val="99"/>
    <w:rPr>
      <w:rFonts w:ascii="Times New Roman" w:hAnsi="Times New Roman" w:cs="Times New Roman" w:eastAsia="Calibri"/>
      <w:color w:val="000000"/>
      <w:sz w:val="28"/>
      <w:lang w:val="uk-UA"/>
    </w:rPr>
    <w:pPr>
      <w:ind w:firstLine="567"/>
      <w:jc w:val="both"/>
      <w:spacing w:lineRule="auto" w:line="240" w:after="0"/>
      <w:tabs>
        <w:tab w:val="left" w:pos="709" w:leader="none"/>
      </w:tabs>
      <w:pBdr>
        <w:left w:val="none" w:color="000000" w:sz="4" w:space="0"/>
        <w:top w:val="none" w:color="000000" w:sz="4" w:space="0"/>
        <w:right w:val="none" w:color="000000" w:sz="4" w:space="0"/>
        <w:bottom w:val="none" w:color="000000" w:sz="4" w:space="0"/>
        <w:between w:val="none" w:color="000000" w:sz="4" w:space="0"/>
      </w:pBdr>
    </w:pPr>
  </w:style>
  <w:style w:type="paragraph" w:styleId="1011" w:customStyle="1">
    <w:name w:val="Абзац списка1"/>
    <w:basedOn w:val="693"/>
    <w:rPr>
      <w:rFonts w:ascii="Calibri" w:hAnsi="Calibri" w:cs="Times New Roman" w:eastAsia="Calibri"/>
      <w:color w:val="000000"/>
    </w:rPr>
    <w:pPr>
      <w:contextualSpacing w:val="true"/>
      <w:ind w:left="720"/>
      <w:spacing w:lineRule="auto" w:line="256"/>
      <w:pBdr>
        <w:left w:val="none" w:color="000000" w:sz="0" w:space="0"/>
        <w:top w:val="none" w:color="000000" w:sz="0" w:space="0"/>
        <w:right w:val="none" w:color="000000" w:sz="0" w:space="0"/>
        <w:bottom w:val="none" w:color="000000" w:sz="0" w:space="0"/>
        <w:between w:val="none" w:color="000000" w:sz="0" w:space="0"/>
      </w:pBdr>
    </w:pPr>
  </w:style>
  <w:style w:type="character" w:styleId="1012" w:customStyle="1">
    <w:name w:val="Основной текст_"/>
    <w:basedOn w:val="703"/>
    <w:link w:val="1013"/>
    <w:rPr>
      <w:rFonts w:ascii="Times New Roman" w:hAnsi="Times New Roman" w:cs="Times New Roman" w:eastAsia="Times New Roman"/>
      <w:sz w:val="28"/>
      <w:szCs w:val="28"/>
    </w:rPr>
  </w:style>
  <w:style w:type="paragraph" w:styleId="1013" w:customStyle="1">
    <w:name w:val="Основной текст1"/>
    <w:basedOn w:val="693"/>
    <w:link w:val="1012"/>
    <w:rPr>
      <w:rFonts w:ascii="Times New Roman" w:hAnsi="Times New Roman" w:cs="Times New Roman" w:eastAsia="Times New Roman"/>
      <w:sz w:val="28"/>
      <w:szCs w:val="28"/>
      <w:lang w:val="ru-RU"/>
    </w:rPr>
    <w:pPr>
      <w:ind w:firstLine="400"/>
      <w:spacing w:lineRule="auto" w:line="240" w:after="0"/>
      <w:widowControl w:val="off"/>
    </w:pPr>
  </w:style>
  <w:style w:type="character" w:styleId="1014" w:customStyle="1">
    <w:name w:val="Обычный1 Знак"/>
    <w:basedOn w:val="703"/>
    <w:link w:val="1010"/>
    <w:uiPriority w:val="99"/>
    <w:rPr>
      <w:rFonts w:ascii="Times New Roman" w:hAnsi="Times New Roman" w:cs="Times New Roman" w:eastAsia="Calibri"/>
      <w:color w:val="000000"/>
      <w:sz w:val="28"/>
      <w:lang w:val="uk-UA"/>
    </w:rPr>
  </w:style>
  <w:style w:type="paragraph" w:styleId="1015" w:customStyle="1">
    <w:name w:val="Standard"/>
    <w:uiPriority w:val="99"/>
    <w:rPr>
      <w:rFonts w:ascii="Times New Roman" w:hAnsi="Times New Roman" w:cs="Times New Roman" w:eastAsia="Calibri"/>
      <w:sz w:val="24"/>
      <w:szCs w:val="24"/>
      <w:lang w:val="uk-UA" w:eastAsia="zh-CN"/>
    </w:rPr>
    <w:pPr>
      <w:spacing w:lineRule="auto" w:line="240" w:after="0"/>
    </w:pPr>
  </w:style>
  <w:style w:type="paragraph" w:styleId="1016" w:customStyle="1">
    <w:name w:val="Обычный2"/>
    <w:rPr>
      <w:rFonts w:ascii="Times New Roman" w:hAnsi="Times New Roman" w:cs="Times New Roman" w:eastAsia="Calibri"/>
      <w:color w:val="000000"/>
      <w:sz w:val="28"/>
      <w:lang w:val="uk-UA"/>
    </w:rPr>
    <w:pPr>
      <w:ind w:firstLine="567"/>
      <w:jc w:val="both"/>
      <w:spacing w:lineRule="auto" w:line="240" w:after="0"/>
      <w:tabs>
        <w:tab w:val="left" w:pos="709" w:leader="none"/>
      </w:tabs>
      <w:pBdr>
        <w:left w:val="none" w:color="000000" w:sz="4" w:space="0"/>
        <w:top w:val="none" w:color="000000" w:sz="4" w:space="0"/>
        <w:right w:val="none" w:color="000000" w:sz="4" w:space="0"/>
        <w:bottom w:val="none" w:color="000000" w:sz="4" w:space="0"/>
        <w:between w:val="none" w:color="000000" w:sz="4" w:space="0"/>
      </w:pBdr>
    </w:pPr>
  </w:style>
  <w:style w:type="paragraph" w:styleId="1017" w:customStyle="1">
    <w:name w:val="Абзац списка2"/>
    <w:basedOn w:val="1016"/>
    <w:rPr>
      <w:rFonts w:ascii="Calibri" w:hAnsi="Calibri"/>
      <w:sz w:val="22"/>
    </w:rPr>
    <w:pPr>
      <w:contextualSpacing w:val="true"/>
      <w:ind w:left="720" w:firstLine="0"/>
      <w:jc w:val="left"/>
      <w:spacing w:lineRule="auto" w:line="256" w:after="160"/>
      <w:tabs>
        <w:tab w:val="clear" w:pos="709" w:leader="none"/>
      </w:tabs>
      <w:pBdr>
        <w:left w:val="none" w:color="000000" w:sz="0" w:space="0"/>
        <w:top w:val="none" w:color="000000" w:sz="0" w:space="0"/>
        <w:right w:val="none" w:color="000000" w:sz="0" w:space="0"/>
        <w:bottom w:val="none" w:color="000000" w:sz="0" w:space="0"/>
        <w:between w:val="none" w:color="000000" w:sz="0" w:space="0"/>
      </w:pBd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customXml" Target="../customXml/item1.xml" /><Relationship Id="rId11" Type="http://schemas.openxmlformats.org/officeDocument/2006/relationships/customXml" Target="../customXml/item2.xml" /><Relationship Id="rId12" Type="http://schemas.openxmlformats.org/officeDocument/2006/relationships/customXml" Target="../customXml/item3.xml" /><Relationship Id="rId13" Type="http://schemas.openxmlformats.org/officeDocument/2006/relationships/customXml" Target="../customXml/item4.xml" /><Relationship Id="rId14" Type="http://schemas.openxmlformats.org/officeDocument/2006/relationships/customXml" Target="../customXml/item5.xml" /><Relationship Id="rId15" Type="http://schemas.openxmlformats.org/officeDocument/2006/relationships/customXml" Target="../customXml/item6.xml" /><Relationship Id="rId16" Type="http://schemas.openxmlformats.org/officeDocument/2006/relationships/customXml" Target="../customXml/item7.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w:settings xmlns:w="http://schemas.openxmlformats.org/wordprocessingml/2006/main">
  <w:SpecialFormsHighlight w:val="c9c8ff"/>
</w:settings>
</file>

<file path=customXml/item7.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CEC8F5CB-9435-4891-AF0A-6119AA869BA6}">
  <ds:schemaRefs>
    <ds:schemaRef ds:uri="http://schemas.openxmlformats.org/wordprocessingml/2006/main"/>
  </ds:schemaRefs>
</ds:datastoreItem>
</file>

<file path=customXml/itemProps4.xml><?xml version="1.0" encoding="utf-8"?>
<ds:datastoreItem xmlns:ds="http://schemas.openxmlformats.org/officeDocument/2006/customXml" ds:itemID="{A0AC3D5F-A340-4ED2-AD2D-F8FE55FC41E8}">
  <ds:schemaRefs>
    <ds:schemaRef ds:uri="http://schemas.openxmlformats.org/wordprocessingml/2006/main"/>
  </ds:schemaRefs>
</ds:datastoreItem>
</file>

<file path=customXml/itemProps5.xml><?xml version="1.0" encoding="utf-8"?>
<ds:datastoreItem xmlns:ds="http://schemas.openxmlformats.org/officeDocument/2006/customXml" ds:itemID="{CB4D8E8E-352B-4C8B-85CA-BD78EC983D86}">
  <ds:schemaRefs>
    <ds:schemaRef ds:uri="http://schemas.openxmlformats.org/officeDocument/2006/bibliography"/>
  </ds:schemaRefs>
</ds:datastoreItem>
</file>

<file path=customXml/itemProps6.xml><?xml version="1.0" encoding="utf-8"?>
<ds:datastoreItem xmlns:ds="http://schemas.openxmlformats.org/officeDocument/2006/customXml" ds:itemID="{566C75DB-E659-4A17-96F8-1CA59C064BDD}">
  <ds:schemaRefs>
    <ds:schemaRef ds:uri="http://schemas.openxmlformats.org/wordprocessingml/2006/main"/>
  </ds:schemaRefs>
</ds:datastoreItem>
</file>

<file path=customXml/itemProps7.xml><?xml version="1.0" encoding="utf-8"?>
<ds:datastoreItem xmlns:ds="http://schemas.openxmlformats.org/officeDocument/2006/customXml" ds:itemID="{0C55118C-F611-4897-A94D-B1F4365BA2CA}">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Наталия</dc:creator>
  <cp:lastModifiedBy>СТАРОДУБ Людмила Олександрівна</cp:lastModifiedBy>
  <cp:revision>26</cp:revision>
  <dcterms:created xsi:type="dcterms:W3CDTF">2023-07-24T07:33:00Z</dcterms:created>
  <dcterms:modified xsi:type="dcterms:W3CDTF">2023-08-11T17:29:54Z</dcterms:modified>
</cp:coreProperties>
</file>