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53" w:rsidRDefault="009D3246">
      <w:pPr>
        <w:ind w:left="567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Додаток </w:t>
      </w:r>
      <w:r>
        <w:rPr>
          <w:color w:val="000000" w:themeColor="text1"/>
          <w:sz w:val="28"/>
          <w:szCs w:val="28"/>
          <w:lang w:val="ru-RU"/>
        </w:rPr>
        <w:t>1</w:t>
      </w:r>
    </w:p>
    <w:p w:rsidR="009A4D53" w:rsidRDefault="009D3246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рішення виконавчого комітету Менської міської ради</w:t>
      </w:r>
    </w:p>
    <w:p w:rsidR="009A4D53" w:rsidRDefault="009D3246">
      <w:pPr>
        <w:ind w:left="567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 липня 2023 року  № </w:t>
      </w:r>
      <w:r w:rsidR="008B36CD">
        <w:rPr>
          <w:color w:val="000000" w:themeColor="text1"/>
          <w:sz w:val="28"/>
          <w:szCs w:val="28"/>
        </w:rPr>
        <w:t>213</w:t>
      </w:r>
    </w:p>
    <w:p w:rsidR="009A4D53" w:rsidRDefault="009A4D53">
      <w:pPr>
        <w:rPr>
          <w:color w:val="000000"/>
          <w:sz w:val="28"/>
          <w:szCs w:val="28"/>
        </w:rPr>
      </w:pPr>
    </w:p>
    <w:p w:rsidR="009A4D53" w:rsidRDefault="009D3246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СКЛАД</w:t>
      </w:r>
    </w:p>
    <w:p w:rsidR="009A4D53" w:rsidRDefault="009D3246">
      <w:pPr>
        <w:jc w:val="center"/>
        <w:rPr>
          <w:sz w:val="28"/>
          <w:szCs w:val="28"/>
          <w:lang w:eastAsia="it-IT"/>
        </w:rPr>
      </w:pPr>
      <w:bookmarkStart w:id="0" w:name="_Hlk135223775"/>
      <w:r>
        <w:rPr>
          <w:color w:val="000000" w:themeColor="text1"/>
          <w:sz w:val="28"/>
          <w:szCs w:val="28"/>
        </w:rPr>
        <w:t xml:space="preserve">Комісії </w:t>
      </w:r>
      <w:r>
        <w:rPr>
          <w:sz w:val="28"/>
          <w:szCs w:val="28"/>
          <w:lang w:eastAsia="it-IT"/>
        </w:rPr>
        <w:t>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A4D53" w:rsidRDefault="009A4D53">
      <w:pPr>
        <w:jc w:val="center"/>
        <w:rPr>
          <w:sz w:val="28"/>
          <w:szCs w:val="28"/>
          <w:lang w:eastAsia="it-I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НЕБЕРА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Олег Леонідович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перший заступник міського голов</w:t>
            </w:r>
            <w:r>
              <w:rPr>
                <w:sz w:val="28"/>
                <w:szCs w:val="28"/>
                <w:lang w:eastAsia="it-IT"/>
              </w:rPr>
              <w:t>и, голова комісії;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ГАЄВОЙ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Сергій Миколайович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заступник міського голови, заступник голови комісії;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 xml:space="preserve">ІЛЮШКІНА 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Дар’я Валеріївна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головний спеціаліст Відділу архітектури та містобудування Менської міської ради, секретар комісії;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it-IT"/>
              </w:rPr>
              <w:t>Члени комісії:</w:t>
            </w:r>
          </w:p>
        </w:tc>
        <w:tc>
          <w:tcPr>
            <w:tcW w:w="5919" w:type="dxa"/>
          </w:tcPr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 xml:space="preserve">ЄКИМЕНКО 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Ірина Валеріївна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начальник відділу житлово-комунального господарства, енергоефективності та комунального майна Менської міської ради;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 xml:space="preserve">ЄМЕЦЬ 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Тетяна Олександрівна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начальник відділу бухгалтерського обліку та звітності Менської міської ради;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rPr>
          <w:trHeight w:val="322"/>
        </w:trPr>
        <w:tc>
          <w:tcPr>
            <w:tcW w:w="3652" w:type="dxa"/>
            <w:vMerge w:val="restart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КАРПЕНКО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proofErr w:type="spellStart"/>
            <w:r>
              <w:rPr>
                <w:sz w:val="28"/>
                <w:szCs w:val="28"/>
                <w:lang w:eastAsia="it-IT"/>
              </w:rPr>
              <w:t>Олександ</w:t>
            </w:r>
            <w:proofErr w:type="spellEnd"/>
            <w:r>
              <w:rPr>
                <w:sz w:val="28"/>
                <w:szCs w:val="28"/>
                <w:lang w:eastAsia="it-IT"/>
              </w:rPr>
              <w:t xml:space="preserve"> Петрович</w:t>
            </w:r>
          </w:p>
        </w:tc>
        <w:tc>
          <w:tcPr>
            <w:tcW w:w="5919" w:type="dxa"/>
            <w:vMerge w:val="restart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в.о. завідувача сектору оборонної роботи, цивільного захисту населення та роботи з правоохоронними органами Менської міської ради;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rPr>
          <w:trHeight w:val="322"/>
        </w:trPr>
        <w:tc>
          <w:tcPr>
            <w:tcW w:w="3652" w:type="dxa"/>
            <w:vMerge w:val="restart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КВАШУК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Валерій Анатолійович</w:t>
            </w:r>
          </w:p>
        </w:tc>
        <w:tc>
          <w:tcPr>
            <w:tcW w:w="5919" w:type="dxa"/>
            <w:vMerge w:val="restart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 xml:space="preserve">директор КП «Агенція регіонального розвитку </w:t>
            </w:r>
            <w:proofErr w:type="spellStart"/>
            <w:r>
              <w:rPr>
                <w:sz w:val="28"/>
                <w:szCs w:val="28"/>
                <w:lang w:eastAsia="it-IT"/>
              </w:rPr>
              <w:t>Менщини</w:t>
            </w:r>
            <w:proofErr w:type="spellEnd"/>
            <w:r>
              <w:rPr>
                <w:sz w:val="28"/>
                <w:szCs w:val="28"/>
                <w:lang w:eastAsia="it-IT"/>
              </w:rPr>
              <w:t>»  Менської міської ради;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МАРЦЕВА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Тетяна Іванівна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начальник юридичного відділу Менської міської ради;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НЕРОСЛИК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Алла Петрівна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начальник фінансового управління Менської міської ради;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rPr>
          <w:trHeight w:val="1036"/>
        </w:trPr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 xml:space="preserve">ОСТАПЕНКО 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Ганна Борисівна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заступник начальника відділу «Центр надання адміністративних послуг» Менської міської ради;</w:t>
            </w:r>
            <w:r>
              <w:rPr>
                <w:sz w:val="28"/>
                <w:szCs w:val="28"/>
                <w:lang w:eastAsia="it-IT"/>
              </w:rPr>
              <w:tab/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3652" w:type="dxa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lastRenderedPageBreak/>
              <w:t xml:space="preserve">ЮЩЕНКО </w:t>
            </w:r>
          </w:p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Андрій Михайлович</w:t>
            </w:r>
          </w:p>
        </w:tc>
        <w:tc>
          <w:tcPr>
            <w:tcW w:w="5919" w:type="dxa"/>
          </w:tcPr>
          <w:p w:rsidR="009A4D53" w:rsidRDefault="009D3246">
            <w:pPr>
              <w:jc w:val="both"/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>начальник Відділу архітектури та містобудування Менської міської ради</w:t>
            </w:r>
          </w:p>
          <w:p w:rsidR="009A4D53" w:rsidRDefault="009A4D53">
            <w:pPr>
              <w:jc w:val="both"/>
              <w:rPr>
                <w:sz w:val="28"/>
                <w:szCs w:val="28"/>
                <w:lang w:eastAsia="it-IT"/>
              </w:rPr>
            </w:pPr>
          </w:p>
        </w:tc>
      </w:tr>
      <w:tr w:rsidR="009A4D53">
        <w:tc>
          <w:tcPr>
            <w:tcW w:w="9571" w:type="dxa"/>
            <w:gridSpan w:val="2"/>
          </w:tcPr>
          <w:p w:rsidR="009A4D53" w:rsidRDefault="009D3246">
            <w:pPr>
              <w:rPr>
                <w:sz w:val="28"/>
                <w:szCs w:val="28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 xml:space="preserve">Староста відповідного </w:t>
            </w:r>
            <w:proofErr w:type="spellStart"/>
            <w:r>
              <w:rPr>
                <w:sz w:val="28"/>
                <w:szCs w:val="28"/>
                <w:lang w:eastAsia="it-IT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eastAsia="it-IT"/>
              </w:rPr>
              <w:t xml:space="preserve"> округу (за необхідністю).</w:t>
            </w:r>
          </w:p>
        </w:tc>
      </w:tr>
      <w:bookmarkEnd w:id="0"/>
    </w:tbl>
    <w:p w:rsidR="008B36CD" w:rsidRDefault="008B36CD" w:rsidP="008B36CD">
      <w:pPr>
        <w:rPr>
          <w:sz w:val="28"/>
          <w:szCs w:val="28"/>
          <w:lang w:eastAsia="it-IT"/>
        </w:rPr>
      </w:pPr>
    </w:p>
    <w:p w:rsidR="008B36CD" w:rsidRDefault="008B36CD" w:rsidP="008B36CD">
      <w:p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 w:rsidRPr="00AE3873">
        <w:rPr>
          <w:rFonts w:eastAsia="Arial"/>
          <w:sz w:val="28"/>
          <w:szCs w:val="28"/>
        </w:rPr>
        <w:t xml:space="preserve">оловний спеціаліст Відділу </w:t>
      </w:r>
    </w:p>
    <w:p w:rsidR="008B36CD" w:rsidRDefault="008B36CD" w:rsidP="008B36CD">
      <w:pPr>
        <w:spacing w:line="276" w:lineRule="auto"/>
        <w:jc w:val="both"/>
        <w:rPr>
          <w:rFonts w:eastAsia="Arial"/>
          <w:sz w:val="28"/>
          <w:szCs w:val="28"/>
        </w:rPr>
      </w:pPr>
      <w:r w:rsidRPr="00AE3873">
        <w:rPr>
          <w:rFonts w:eastAsia="Arial"/>
          <w:sz w:val="28"/>
          <w:szCs w:val="28"/>
        </w:rPr>
        <w:t xml:space="preserve">архітектури та містобудування </w:t>
      </w:r>
    </w:p>
    <w:p w:rsidR="008B36CD" w:rsidRDefault="008B36CD" w:rsidP="008B36CD">
      <w:p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Менської міської ради                                                  </w:t>
      </w:r>
      <w:r>
        <w:rPr>
          <w:rFonts w:eastAsia="Arial"/>
          <w:sz w:val="28"/>
          <w:szCs w:val="28"/>
        </w:rPr>
        <w:t xml:space="preserve">       </w:t>
      </w:r>
      <w:bookmarkStart w:id="1" w:name="_GoBack"/>
      <w:bookmarkEnd w:id="1"/>
      <w:r>
        <w:rPr>
          <w:rFonts w:eastAsia="Arial"/>
          <w:sz w:val="28"/>
          <w:szCs w:val="28"/>
        </w:rPr>
        <w:t xml:space="preserve">  Дар’я  </w:t>
      </w:r>
      <w:r w:rsidRPr="00AE3873">
        <w:rPr>
          <w:rFonts w:eastAsia="Arial"/>
          <w:sz w:val="28"/>
          <w:szCs w:val="28"/>
          <w:lang w:val="en-US"/>
        </w:rPr>
        <w:t>І</w:t>
      </w:r>
      <w:r>
        <w:rPr>
          <w:rFonts w:eastAsia="Arial"/>
          <w:sz w:val="28"/>
          <w:szCs w:val="28"/>
        </w:rPr>
        <w:t>ЛЮШКИНА</w:t>
      </w:r>
    </w:p>
    <w:p w:rsidR="008B36CD" w:rsidRDefault="008B36CD" w:rsidP="008B36CD">
      <w:pPr>
        <w:rPr>
          <w:sz w:val="28"/>
          <w:szCs w:val="28"/>
          <w:lang w:eastAsia="it-IT"/>
        </w:rPr>
      </w:pPr>
    </w:p>
    <w:sectPr w:rsidR="008B36CD" w:rsidSect="00B43A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46" w:rsidRDefault="009D3246">
      <w:r>
        <w:separator/>
      </w:r>
    </w:p>
  </w:endnote>
  <w:endnote w:type="continuationSeparator" w:id="0">
    <w:p w:rsidR="009D3246" w:rsidRDefault="009D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46" w:rsidRDefault="009D3246">
      <w:r>
        <w:separator/>
      </w:r>
    </w:p>
  </w:footnote>
  <w:footnote w:type="continuationSeparator" w:id="0">
    <w:p w:rsidR="009D3246" w:rsidRDefault="009D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874848"/>
      <w:docPartObj>
        <w:docPartGallery w:val="Page Numbers (Top of Page)"/>
        <w:docPartUnique/>
      </w:docPartObj>
    </w:sdtPr>
    <w:sdtEndPr/>
    <w:sdtContent>
      <w:p w:rsidR="009A4D53" w:rsidRDefault="009D3246">
        <w:pPr>
          <w:pStyle w:val="af7"/>
          <w:ind w:left="3544"/>
          <w:jc w:val="both"/>
        </w:pP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  <w:r>
          <w:t xml:space="preserve"> </w:t>
        </w:r>
        <w:r>
          <w:tab/>
          <w:t xml:space="preserve">                                             продовження додатку   </w:t>
        </w:r>
      </w:p>
    </w:sdtContent>
  </w:sdt>
  <w:p w:rsidR="009A4D53" w:rsidRDefault="009A4D5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711"/>
    <w:multiLevelType w:val="hybridMultilevel"/>
    <w:tmpl w:val="26F26D66"/>
    <w:lvl w:ilvl="0" w:tplc="81D43F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ECC0E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0DA182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E20961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7A23EE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CFC5516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D5CF54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D30626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F42785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317843"/>
    <w:multiLevelType w:val="hybridMultilevel"/>
    <w:tmpl w:val="EC54F222"/>
    <w:lvl w:ilvl="0" w:tplc="C82E030A">
      <w:start w:val="1"/>
      <w:numFmt w:val="bullet"/>
      <w:lvlText w:val="-"/>
      <w:lvlJc w:val="left"/>
      <w:pPr>
        <w:ind w:left="1062" w:hanging="636"/>
      </w:pPr>
      <w:rPr>
        <w:rFonts w:ascii="Times New Roman" w:eastAsia="Times New Roman" w:hAnsi="Times New Roman" w:cs="Times New Roman" w:hint="default"/>
      </w:rPr>
    </w:lvl>
    <w:lvl w:ilvl="1" w:tplc="E26609C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BB4C298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F88DA7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04CD22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324769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E320C1F2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5FAA17C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4F639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BB05FD"/>
    <w:multiLevelType w:val="hybridMultilevel"/>
    <w:tmpl w:val="DCE0FC3A"/>
    <w:lvl w:ilvl="0" w:tplc="C100D136">
      <w:start w:val="1"/>
      <w:numFmt w:val="decimal"/>
      <w:lvlText w:val="%1."/>
      <w:lvlJc w:val="left"/>
      <w:pPr>
        <w:ind w:left="1146" w:hanging="360"/>
      </w:pPr>
    </w:lvl>
    <w:lvl w:ilvl="1" w:tplc="93C689B4">
      <w:start w:val="1"/>
      <w:numFmt w:val="lowerLetter"/>
      <w:lvlText w:val="%2."/>
      <w:lvlJc w:val="left"/>
      <w:pPr>
        <w:ind w:left="1866" w:hanging="360"/>
      </w:pPr>
    </w:lvl>
    <w:lvl w:ilvl="2" w:tplc="60D89232">
      <w:start w:val="1"/>
      <w:numFmt w:val="lowerRoman"/>
      <w:lvlText w:val="%3."/>
      <w:lvlJc w:val="right"/>
      <w:pPr>
        <w:ind w:left="2586" w:hanging="180"/>
      </w:pPr>
    </w:lvl>
    <w:lvl w:ilvl="3" w:tplc="F7365DAE">
      <w:start w:val="1"/>
      <w:numFmt w:val="decimal"/>
      <w:lvlText w:val="%4."/>
      <w:lvlJc w:val="left"/>
      <w:pPr>
        <w:ind w:left="3306" w:hanging="360"/>
      </w:pPr>
    </w:lvl>
    <w:lvl w:ilvl="4" w:tplc="75CA305E">
      <w:start w:val="1"/>
      <w:numFmt w:val="lowerLetter"/>
      <w:lvlText w:val="%5."/>
      <w:lvlJc w:val="left"/>
      <w:pPr>
        <w:ind w:left="4026" w:hanging="360"/>
      </w:pPr>
    </w:lvl>
    <w:lvl w:ilvl="5" w:tplc="D6E482EE">
      <w:start w:val="1"/>
      <w:numFmt w:val="lowerRoman"/>
      <w:lvlText w:val="%6."/>
      <w:lvlJc w:val="right"/>
      <w:pPr>
        <w:ind w:left="4746" w:hanging="180"/>
      </w:pPr>
    </w:lvl>
    <w:lvl w:ilvl="6" w:tplc="8B46692C">
      <w:start w:val="1"/>
      <w:numFmt w:val="decimal"/>
      <w:lvlText w:val="%7."/>
      <w:lvlJc w:val="left"/>
      <w:pPr>
        <w:ind w:left="5466" w:hanging="360"/>
      </w:pPr>
    </w:lvl>
    <w:lvl w:ilvl="7" w:tplc="3BE88EDA">
      <w:start w:val="1"/>
      <w:numFmt w:val="lowerLetter"/>
      <w:lvlText w:val="%8."/>
      <w:lvlJc w:val="left"/>
      <w:pPr>
        <w:ind w:left="6186" w:hanging="360"/>
      </w:pPr>
    </w:lvl>
    <w:lvl w:ilvl="8" w:tplc="C55CD25C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53"/>
    <w:rsid w:val="008B36CD"/>
    <w:rsid w:val="009A4D53"/>
    <w:rsid w:val="009D3246"/>
    <w:rsid w:val="00B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725B"/>
  <w15:docId w15:val="{06DF0ED3-F558-44D8-922A-5C77EC9C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інцевої ви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b/>
      <w:bCs/>
      <w:sz w:val="27"/>
      <w:szCs w:val="27"/>
    </w:r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table" w:styleId="a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ій колонтитул Знак"/>
    <w:basedOn w:val="a0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ій колонтитул Знак"/>
    <w:basedOn w:val="a0"/>
    <w:link w:val="af9"/>
    <w:uiPriority w:val="99"/>
    <w:rPr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DD1B38C-54F0-4B74-90ED-E51288B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Usher</cp:lastModifiedBy>
  <cp:revision>7</cp:revision>
  <dcterms:created xsi:type="dcterms:W3CDTF">2023-07-25T11:17:00Z</dcterms:created>
  <dcterms:modified xsi:type="dcterms:W3CDTF">2023-08-04T15:40:00Z</dcterms:modified>
</cp:coreProperties>
</file>