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20 липня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198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</w:t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заходів </w:t>
      </w:r>
      <w:r>
        <w:rPr>
          <w:b/>
          <w:sz w:val="28"/>
        </w:rPr>
        <w:t xml:space="preserve">Громадській </w:t>
      </w:r>
      <w:r>
        <w:rPr>
          <w:b/>
          <w:sz w:val="28"/>
        </w:rPr>
        <w:t xml:space="preserve">організа</w:t>
      </w:r>
      <w:r>
        <w:rPr>
          <w:b/>
          <w:sz w:val="28"/>
        </w:rPr>
        <w:t xml:space="preserve">-</w:t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ції</w:t>
      </w:r>
      <w:r>
        <w:rPr>
          <w:b/>
          <w:sz w:val="28"/>
        </w:rPr>
        <w:t xml:space="preserve">  «Культурна платформа </w:t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Закарпаття»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</w:t>
      </w:r>
      <w:r>
        <w:rPr>
          <w:sz w:val="28"/>
        </w:rPr>
        <w:t xml:space="preserve">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</w:t>
      </w:r>
      <w:r>
        <w:rPr>
          <w:sz w:val="28"/>
        </w:rPr>
        <w:t xml:space="preserve">ня масових заходів на території Чернігівської області, затвердженим протоколом Ради оборони Чернігівської області від 07 вересня 2022 року № 12, розглянувши звернення Громадської організації «Культурна платформа Закарпаття» № 2003 від 19 липня 2023 року,  </w:t>
      </w:r>
      <w:r>
        <w:rPr>
          <w:sz w:val="28"/>
          <w:szCs w:val="28"/>
        </w:rPr>
        <w:t xml:space="preserve">виконавчий комітет Менської міської ради </w:t>
      </w:r>
      <w:r/>
    </w:p>
    <w:p>
      <w:pPr>
        <w:pStyle w:val="9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7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</w:t>
      </w:r>
      <w:r>
        <w:rPr>
          <w:sz w:val="28"/>
        </w:rPr>
        <w:t xml:space="preserve">Громадській організації «Культурна платформа Закарпаття»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Громадська організація «Культурна платформа Закарпаття»</w:t>
      </w:r>
      <w:r>
        <w:rPr>
          <w:sz w:val="28"/>
          <w:lang w:eastAsia="ru-RU"/>
        </w:rPr>
        <w:t xml:space="preserve">; уповноважена особа, відповідальна за проведення заходу – Марина Михайленко, операційна керівниця </w:t>
      </w:r>
      <w:r>
        <w:rPr>
          <w:sz w:val="28"/>
        </w:rPr>
        <w:t xml:space="preserve">Громадської організації «Культурна платформа Закарпаття»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заходів, а саме:</w:t>
      </w:r>
      <w:r/>
    </w:p>
    <w:p>
      <w:pPr>
        <w:pStyle w:val="97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заходу для молоді «Спільно </w:t>
      </w:r>
      <w:r>
        <w:rPr>
          <w:sz w:val="28"/>
          <w:szCs w:val="28"/>
        </w:rPr>
        <w:t xml:space="preserve">Кемп.Громади</w:t>
      </w:r>
      <w:r>
        <w:rPr>
          <w:sz w:val="28"/>
          <w:szCs w:val="28"/>
        </w:rPr>
        <w:t xml:space="preserve">», що планується ........ року о ..... год. (тривалістю .... годин) у приміщенні та на території .......</w:t>
      </w:r>
      <w:r>
        <w:rPr>
          <w:sz w:val="28"/>
          <w:szCs w:val="28"/>
        </w:rPr>
        <w:t xml:space="preserve">, з очікуваною кількістю учасників .....чоловік,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адміністрацією;</w:t>
      </w:r>
      <w:r/>
    </w:p>
    <w:p>
      <w:pPr>
        <w:pStyle w:val="97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заходу для молоді «Спільно </w:t>
      </w:r>
      <w:r>
        <w:rPr>
          <w:sz w:val="28"/>
          <w:szCs w:val="28"/>
        </w:rPr>
        <w:t xml:space="preserve">Кемп.Громади</w:t>
      </w:r>
      <w:r>
        <w:rPr>
          <w:sz w:val="28"/>
          <w:szCs w:val="28"/>
        </w:rPr>
        <w:t xml:space="preserve">», що планується ...... року о ..... год. (тривалістю ..... годин) у приміщенні ......</w:t>
      </w:r>
      <w:r>
        <w:rPr>
          <w:sz w:val="28"/>
          <w:szCs w:val="28"/>
        </w:rPr>
        <w:t xml:space="preserve"> та на території </w:t>
      </w:r>
      <w:r>
        <w:rPr>
          <w:sz w:val="28"/>
        </w:rPr>
        <w:t xml:space="preserve">парку біля </w:t>
      </w:r>
      <w:r>
        <w:rPr>
          <w:sz w:val="28"/>
        </w:rPr>
        <w:t xml:space="preserve">будівлі </w:t>
      </w:r>
      <w:r>
        <w:rPr>
          <w:sz w:val="28"/>
        </w:rPr>
        <w:t xml:space="preserve">.......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з очікуваною кількістю учасників .....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7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заходи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</w:t>
      </w:r>
      <w:r>
        <w:rPr>
          <w:sz w:val="28"/>
          <w:lang w:eastAsia="ru-RU"/>
        </w:rPr>
        <w:t xml:space="preserve">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76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7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6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rPr>
        <w:rStyle w:val="996"/>
      </w:rPr>
      <w:framePr w:wrap="around" w:vAnchor="text" w:hAnchor="margin" w:xAlign="right" w:y="1"/>
    </w:pPr>
    <w:r>
      <w:rPr>
        <w:rStyle w:val="996"/>
      </w:rPr>
      <w:fldChar w:fldCharType="begin"/>
    </w:r>
    <w:r>
      <w:rPr>
        <w:rStyle w:val="996"/>
      </w:rPr>
      <w:instrText xml:space="preserve">PAGE  </w:instrText>
    </w:r>
    <w:r>
      <w:rPr>
        <w:rStyle w:val="996"/>
      </w:rPr>
      <w:fldChar w:fldCharType="separate"/>
    </w:r>
    <w:r>
      <w:rPr>
        <w:rStyle w:val="996"/>
      </w:rPr>
      <w:t xml:space="preserve">2</w:t>
    </w:r>
    <w:r>
      <w:rPr>
        <w:rStyle w:val="996"/>
      </w:rPr>
      <w:fldChar w:fldCharType="end"/>
    </w:r>
    <w:r/>
  </w:p>
  <w:p>
    <w:pPr>
      <w:pStyle w:val="98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rPr>
        <w:rStyle w:val="996"/>
      </w:rPr>
      <w:framePr w:wrap="around" w:vAnchor="text" w:hAnchor="margin" w:xAlign="right" w:y="1"/>
    </w:pPr>
    <w:r>
      <w:rPr>
        <w:rStyle w:val="996"/>
      </w:rPr>
      <w:fldChar w:fldCharType="begin"/>
    </w:r>
    <w:r>
      <w:rPr>
        <w:rStyle w:val="996"/>
      </w:rPr>
      <w:instrText xml:space="preserve">PAGE  </w:instrText>
    </w:r>
    <w:r>
      <w:rPr>
        <w:rStyle w:val="996"/>
      </w:rPr>
      <w:fldChar w:fldCharType="separate"/>
    </w:r>
    <w:r>
      <w:rPr>
        <w:rStyle w:val="996"/>
      </w:rPr>
      <w:t xml:space="preserve">1</w:t>
    </w:r>
    <w:r>
      <w:rPr>
        <w:rStyle w:val="996"/>
      </w:rPr>
      <w:fldChar w:fldCharType="end"/>
    </w:r>
    <w:r/>
  </w:p>
  <w:p>
    <w:pPr>
      <w:pStyle w:val="98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0169071"/>
      <w:docPartObj>
        <w:docPartGallery w:val="Page Numbers (Top of Page)"/>
        <w:docPartUnique w:val="true"/>
      </w:docPartObj>
      <w:rPr/>
    </w:sdtPr>
    <w:sdtContent>
      <w:p>
        <w:pPr>
          <w:pStyle w:val="9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7"/>
  </w:num>
  <w:num w:numId="15">
    <w:abstractNumId w:val="0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3"/>
    <w:link w:val="75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53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54">
    <w:name w:val="Heading 1"/>
    <w:basedOn w:val="753"/>
    <w:next w:val="753"/>
    <w:link w:val="7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5">
    <w:name w:val="Heading 2"/>
    <w:basedOn w:val="753"/>
    <w:next w:val="753"/>
    <w:link w:val="7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6">
    <w:name w:val="Heading 3"/>
    <w:basedOn w:val="753"/>
    <w:next w:val="753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>
    <w:name w:val="Heading 4"/>
    <w:basedOn w:val="753"/>
    <w:next w:val="753"/>
    <w:link w:val="7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>
    <w:name w:val="Heading 5"/>
    <w:basedOn w:val="753"/>
    <w:next w:val="753"/>
    <w:link w:val="7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>
    <w:name w:val="Heading 6"/>
    <w:basedOn w:val="753"/>
    <w:next w:val="753"/>
    <w:link w:val="7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0">
    <w:name w:val="Heading 7"/>
    <w:basedOn w:val="753"/>
    <w:next w:val="753"/>
    <w:link w:val="7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1">
    <w:name w:val="Heading 8"/>
    <w:basedOn w:val="753"/>
    <w:next w:val="753"/>
    <w:link w:val="7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2">
    <w:name w:val="Heading 9"/>
    <w:basedOn w:val="753"/>
    <w:next w:val="753"/>
    <w:link w:val="7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>
    <w:name w:val="Caption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7">
    <w:name w:val="Plain Table 1"/>
    <w:basedOn w:val="76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76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76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6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"/>
    <w:basedOn w:val="76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76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>
    <w:name w:val="Grid Table 5 Dark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6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>
    <w:name w:val="Grid Table 7 Colorful"/>
    <w:basedOn w:val="76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76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76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>
    <w:name w:val="List Table 3"/>
    <w:basedOn w:val="76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76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76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basedOn w:val="76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5">
    <w:name w:val="List Table 7 Colorful"/>
    <w:basedOn w:val="76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86" w:customStyle="1">
    <w:name w:val="Endnote Text Char"/>
    <w:uiPriority w:val="99"/>
    <w:rPr>
      <w:sz w:val="20"/>
    </w:rPr>
  </w:style>
  <w:style w:type="character" w:styleId="787" w:customStyle="1">
    <w:name w:val="Заголовок 1 Знак1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788" w:customStyle="1">
    <w:name w:val="Заголовок 2 Знак1"/>
    <w:basedOn w:val="763"/>
    <w:link w:val="755"/>
    <w:uiPriority w:val="9"/>
    <w:rPr>
      <w:rFonts w:ascii="Arial" w:hAnsi="Arial" w:cs="Arial" w:eastAsia="Arial"/>
      <w:sz w:val="34"/>
    </w:rPr>
  </w:style>
  <w:style w:type="character" w:styleId="789" w:customStyle="1">
    <w:name w:val="Заголовок 3 Знак1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790" w:customStyle="1">
    <w:name w:val="Заголовок 4 Знак1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91" w:customStyle="1">
    <w:name w:val="Заголовок 5 Знак1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792" w:customStyle="1">
    <w:name w:val="Заголовок 6 Знак1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93" w:customStyle="1">
    <w:name w:val="Заголовок 7 Знак1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4" w:customStyle="1">
    <w:name w:val="Заголовок 8 Знак1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95" w:customStyle="1">
    <w:name w:val="Заголовок 9 Знак1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character" w:styleId="796" w:customStyle="1">
    <w:name w:val="Title Char"/>
    <w:basedOn w:val="763"/>
    <w:uiPriority w:val="10"/>
    <w:rPr>
      <w:sz w:val="48"/>
      <w:szCs w:val="48"/>
    </w:rPr>
  </w:style>
  <w:style w:type="character" w:styleId="797" w:customStyle="1">
    <w:name w:val="Subtitle Char"/>
    <w:basedOn w:val="763"/>
    <w:uiPriority w:val="11"/>
    <w:rPr>
      <w:sz w:val="24"/>
      <w:szCs w:val="24"/>
    </w:rPr>
  </w:style>
  <w:style w:type="character" w:styleId="798" w:customStyle="1">
    <w:name w:val="Quote Char"/>
    <w:uiPriority w:val="29"/>
    <w:rPr>
      <w:i/>
    </w:rPr>
  </w:style>
  <w:style w:type="character" w:styleId="799" w:customStyle="1">
    <w:name w:val="Intense Quote Char"/>
    <w:uiPriority w:val="30"/>
    <w:rPr>
      <w:i/>
    </w:rPr>
  </w:style>
  <w:style w:type="character" w:styleId="800" w:customStyle="1">
    <w:name w:val="Header Char"/>
    <w:basedOn w:val="763"/>
    <w:uiPriority w:val="99"/>
  </w:style>
  <w:style w:type="character" w:styleId="801" w:customStyle="1">
    <w:name w:val="Footer Char"/>
    <w:basedOn w:val="763"/>
    <w:uiPriority w:val="99"/>
  </w:style>
  <w:style w:type="paragraph" w:styleId="802" w:customStyle="1">
    <w:name w:val="Назва об'єкта1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3" w:customStyle="1">
    <w:name w:val="Caption Char"/>
    <w:uiPriority w:val="99"/>
  </w:style>
  <w:style w:type="character" w:styleId="804" w:customStyle="1">
    <w:name w:val="Footnote Text Char"/>
    <w:uiPriority w:val="99"/>
    <w:rPr>
      <w:sz w:val="18"/>
    </w:rPr>
  </w:style>
  <w:style w:type="paragraph" w:styleId="805">
    <w:name w:val="endnote text"/>
    <w:basedOn w:val="753"/>
    <w:link w:val="806"/>
    <w:uiPriority w:val="99"/>
    <w:semiHidden/>
    <w:unhideWhenUsed/>
    <w:rPr>
      <w:sz w:val="20"/>
    </w:rPr>
  </w:style>
  <w:style w:type="character" w:styleId="806" w:customStyle="1">
    <w:name w:val="Текст кінцевої виноски Знак"/>
    <w:link w:val="805"/>
    <w:uiPriority w:val="99"/>
    <w:rPr>
      <w:sz w:val="20"/>
    </w:rPr>
  </w:style>
  <w:style w:type="character" w:styleId="807">
    <w:name w:val="endnote reference"/>
    <w:basedOn w:val="763"/>
    <w:uiPriority w:val="99"/>
    <w:semiHidden/>
    <w:unhideWhenUsed/>
    <w:rPr>
      <w:vertAlign w:val="superscript"/>
    </w:rPr>
  </w:style>
  <w:style w:type="paragraph" w:styleId="808">
    <w:name w:val="table of figures"/>
    <w:basedOn w:val="753"/>
    <w:next w:val="753"/>
    <w:uiPriority w:val="99"/>
    <w:unhideWhenUsed/>
  </w:style>
  <w:style w:type="paragraph" w:styleId="809" w:customStyle="1">
    <w:name w:val="Заголовок 11"/>
    <w:basedOn w:val="753"/>
    <w:next w:val="753"/>
    <w:link w:val="97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0" w:customStyle="1">
    <w:name w:val="Заголовок 21"/>
    <w:basedOn w:val="753"/>
    <w:next w:val="753"/>
    <w:link w:val="974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1" w:customStyle="1">
    <w:name w:val="Заголовок 31"/>
    <w:basedOn w:val="753"/>
    <w:next w:val="753"/>
    <w:link w:val="975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2" w:customStyle="1">
    <w:name w:val="Заголовок 41"/>
    <w:basedOn w:val="753"/>
    <w:next w:val="753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3" w:customStyle="1">
    <w:name w:val="Заголовок 51"/>
    <w:basedOn w:val="753"/>
    <w:next w:val="753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4" w:customStyle="1">
    <w:name w:val="Заголовок 61"/>
    <w:basedOn w:val="753"/>
    <w:next w:val="753"/>
    <w:link w:val="8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5" w:customStyle="1">
    <w:name w:val="Заголовок 71"/>
    <w:basedOn w:val="753"/>
    <w:next w:val="753"/>
    <w:link w:val="8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6" w:customStyle="1">
    <w:name w:val="Заголовок 81"/>
    <w:basedOn w:val="753"/>
    <w:next w:val="753"/>
    <w:link w:val="8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17" w:customStyle="1">
    <w:name w:val="Заголовок 91"/>
    <w:basedOn w:val="753"/>
    <w:next w:val="753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8" w:customStyle="1">
    <w:name w:val="Заголовок 4 Знак"/>
    <w:basedOn w:val="763"/>
    <w:link w:val="812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Заголовок 5 Знак"/>
    <w:basedOn w:val="763"/>
    <w:link w:val="813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Заголовок 6 Знак"/>
    <w:basedOn w:val="763"/>
    <w:link w:val="814"/>
    <w:uiPriority w:val="9"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Заголовок 7 Знак"/>
    <w:basedOn w:val="763"/>
    <w:link w:val="8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Заголовок 8 Знак"/>
    <w:basedOn w:val="763"/>
    <w:link w:val="816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Заголовок 9 Знак"/>
    <w:basedOn w:val="763"/>
    <w:link w:val="817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List Paragraph"/>
    <w:basedOn w:val="753"/>
    <w:qFormat/>
    <w:uiPriority w:val="34"/>
    <w:pPr>
      <w:contextualSpacing w:val="true"/>
      <w:ind w:left="720"/>
    </w:pPr>
  </w:style>
  <w:style w:type="paragraph" w:styleId="825">
    <w:name w:val="No Spacing"/>
    <w:qFormat/>
    <w:uiPriority w:val="1"/>
  </w:style>
  <w:style w:type="paragraph" w:styleId="826">
    <w:name w:val="Title"/>
    <w:basedOn w:val="753"/>
    <w:next w:val="753"/>
    <w:link w:val="8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7" w:customStyle="1">
    <w:name w:val="Назва Знак"/>
    <w:basedOn w:val="763"/>
    <w:link w:val="826"/>
    <w:uiPriority w:val="10"/>
    <w:rPr>
      <w:sz w:val="48"/>
      <w:szCs w:val="48"/>
    </w:rPr>
  </w:style>
  <w:style w:type="paragraph" w:styleId="828">
    <w:name w:val="Subtitle"/>
    <w:basedOn w:val="753"/>
    <w:next w:val="753"/>
    <w:link w:val="829"/>
    <w:qFormat/>
    <w:uiPriority w:val="11"/>
    <w:rPr>
      <w:sz w:val="24"/>
      <w:szCs w:val="24"/>
    </w:rPr>
    <w:pPr>
      <w:spacing w:after="200" w:before="200"/>
    </w:pPr>
  </w:style>
  <w:style w:type="character" w:styleId="829" w:customStyle="1">
    <w:name w:val="Підзаголовок Знак"/>
    <w:basedOn w:val="763"/>
    <w:link w:val="828"/>
    <w:uiPriority w:val="11"/>
    <w:rPr>
      <w:sz w:val="24"/>
      <w:szCs w:val="24"/>
    </w:rPr>
  </w:style>
  <w:style w:type="paragraph" w:styleId="830">
    <w:name w:val="Quote"/>
    <w:basedOn w:val="753"/>
    <w:next w:val="753"/>
    <w:link w:val="831"/>
    <w:qFormat/>
    <w:uiPriority w:val="29"/>
    <w:rPr>
      <w:i/>
    </w:rPr>
    <w:pPr>
      <w:ind w:left="720" w:right="720"/>
    </w:pPr>
  </w:style>
  <w:style w:type="character" w:styleId="831" w:customStyle="1">
    <w:name w:val="Цитата Знак"/>
    <w:link w:val="830"/>
    <w:uiPriority w:val="29"/>
    <w:rPr>
      <w:i/>
    </w:rPr>
  </w:style>
  <w:style w:type="paragraph" w:styleId="832">
    <w:name w:val="Intense Quote"/>
    <w:basedOn w:val="753"/>
    <w:next w:val="753"/>
    <w:link w:val="8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3" w:customStyle="1">
    <w:name w:val="Насичена цитата Знак"/>
    <w:link w:val="832"/>
    <w:uiPriority w:val="30"/>
    <w:rPr>
      <w:i/>
    </w:rPr>
  </w:style>
  <w:style w:type="table" w:styleId="834" w:customStyle="1">
    <w:name w:val="Table Grid Light"/>
    <w:basedOn w:val="76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5" w:customStyle="1">
    <w:name w:val="Звичайна таблиця 11"/>
    <w:basedOn w:val="76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21"/>
    <w:basedOn w:val="76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Звичайна таблиця 3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 w:customStyle="1">
    <w:name w:val="Звичайна таблиця 4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Звичайна таблиця 5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0" w:customStyle="1">
    <w:name w:val="Таблиця-сітка 1 (світла)1"/>
    <w:basedOn w:val="76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1"/>
    <w:basedOn w:val="76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2"/>
    <w:basedOn w:val="76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3"/>
    <w:basedOn w:val="76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4"/>
    <w:basedOn w:val="76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5"/>
    <w:basedOn w:val="76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6"/>
    <w:basedOn w:val="76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ітка 21"/>
    <w:basedOn w:val="76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1"/>
    <w:basedOn w:val="76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2"/>
    <w:basedOn w:val="76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3"/>
    <w:basedOn w:val="76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4"/>
    <w:basedOn w:val="76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5"/>
    <w:basedOn w:val="76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6"/>
    <w:basedOn w:val="76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ітка 31"/>
    <w:basedOn w:val="76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1"/>
    <w:basedOn w:val="76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2"/>
    <w:basedOn w:val="76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3"/>
    <w:basedOn w:val="76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4"/>
    <w:basedOn w:val="76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5"/>
    <w:basedOn w:val="76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6"/>
    <w:basedOn w:val="76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ітка 41"/>
    <w:basedOn w:val="76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2" w:customStyle="1">
    <w:name w:val="Grid Table 4 - Accent 1"/>
    <w:basedOn w:val="76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3" w:customStyle="1">
    <w:name w:val="Grid Table 4 - Accent 2"/>
    <w:basedOn w:val="76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Grid Table 4 - Accent 3"/>
    <w:basedOn w:val="76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5" w:customStyle="1">
    <w:name w:val="Grid Table 4 - Accent 4"/>
    <w:basedOn w:val="76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Grid Table 4 - Accent 5"/>
    <w:basedOn w:val="76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7" w:customStyle="1">
    <w:name w:val="Grid Table 4 - Accent 6"/>
    <w:basedOn w:val="76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8" w:customStyle="1">
    <w:name w:val="Таблиця-сітка 5 (темна)1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- Accent 1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2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3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4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5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6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Таблиця-сітка 6 (кольорова)1"/>
    <w:basedOn w:val="76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6" w:customStyle="1">
    <w:name w:val="Grid Table 6 Colorful - Accent 1"/>
    <w:basedOn w:val="76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7" w:customStyle="1">
    <w:name w:val="Grid Table 6 Colorful - Accent 2"/>
    <w:basedOn w:val="76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8" w:customStyle="1">
    <w:name w:val="Grid Table 6 Colorful - Accent 3"/>
    <w:basedOn w:val="76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9" w:customStyle="1">
    <w:name w:val="Grid Table 6 Colorful - Accent 4"/>
    <w:basedOn w:val="76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0" w:customStyle="1">
    <w:name w:val="Grid Table 6 Colorful - Accent 5"/>
    <w:basedOn w:val="76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Grid Table 6 Colorful - Accent 6"/>
    <w:basedOn w:val="76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 w:customStyle="1">
    <w:name w:val="Таблиця-сітка 7 (кольорова)1"/>
    <w:basedOn w:val="76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1"/>
    <w:basedOn w:val="76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2"/>
    <w:basedOn w:val="76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3"/>
    <w:basedOn w:val="76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4"/>
    <w:basedOn w:val="76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5"/>
    <w:basedOn w:val="76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6"/>
    <w:basedOn w:val="76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Таблиця-список 1 (світлий)1"/>
    <w:basedOn w:val="76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1"/>
    <w:basedOn w:val="76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2"/>
    <w:basedOn w:val="76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3"/>
    <w:basedOn w:val="76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4"/>
    <w:basedOn w:val="76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5"/>
    <w:basedOn w:val="76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6"/>
    <w:basedOn w:val="76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писок 21"/>
    <w:basedOn w:val="76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7" w:customStyle="1">
    <w:name w:val="List Table 2 - Accent 1"/>
    <w:basedOn w:val="76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8" w:customStyle="1">
    <w:name w:val="List Table 2 - Accent 2"/>
    <w:basedOn w:val="76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9" w:customStyle="1">
    <w:name w:val="List Table 2 - Accent 3"/>
    <w:basedOn w:val="76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0" w:customStyle="1">
    <w:name w:val="List Table 2 - Accent 4"/>
    <w:basedOn w:val="76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1" w:customStyle="1">
    <w:name w:val="List Table 2 - Accent 5"/>
    <w:basedOn w:val="76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2" w:customStyle="1">
    <w:name w:val="List Table 2 - Accent 6"/>
    <w:basedOn w:val="76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3" w:customStyle="1">
    <w:name w:val="Таблиця-список 31"/>
    <w:basedOn w:val="76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1"/>
    <w:basedOn w:val="76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2"/>
    <w:basedOn w:val="76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3"/>
    <w:basedOn w:val="76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4"/>
    <w:basedOn w:val="76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5"/>
    <w:basedOn w:val="76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6"/>
    <w:basedOn w:val="76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я-список 41"/>
    <w:basedOn w:val="76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1"/>
    <w:basedOn w:val="76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2"/>
    <w:basedOn w:val="76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3"/>
    <w:basedOn w:val="76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4"/>
    <w:basedOn w:val="76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5"/>
    <w:basedOn w:val="76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6"/>
    <w:basedOn w:val="76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Таблиця-список 5 (темний)1"/>
    <w:basedOn w:val="76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1"/>
    <w:basedOn w:val="76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2"/>
    <w:basedOn w:val="76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3"/>
    <w:basedOn w:val="76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4"/>
    <w:basedOn w:val="76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5"/>
    <w:basedOn w:val="76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6"/>
    <w:basedOn w:val="76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Таблиця-список 6 (кольоровий)1"/>
    <w:basedOn w:val="76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5" w:customStyle="1">
    <w:name w:val="List Table 6 Colorful - Accent 1"/>
    <w:basedOn w:val="76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6" w:customStyle="1">
    <w:name w:val="List Table 6 Colorful - Accent 2"/>
    <w:basedOn w:val="76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7" w:customStyle="1">
    <w:name w:val="List Table 6 Colorful - Accent 3"/>
    <w:basedOn w:val="76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8" w:customStyle="1">
    <w:name w:val="List Table 6 Colorful - Accent 4"/>
    <w:basedOn w:val="76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9" w:customStyle="1">
    <w:name w:val="List Table 6 Colorful - Accent 5"/>
    <w:basedOn w:val="76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0" w:customStyle="1">
    <w:name w:val="List Table 6 Colorful - Accent 6"/>
    <w:basedOn w:val="76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1" w:customStyle="1">
    <w:name w:val="Таблиця-список 7 (кольоровий)1"/>
    <w:basedOn w:val="76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1"/>
    <w:basedOn w:val="76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2"/>
    <w:basedOn w:val="76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3"/>
    <w:basedOn w:val="76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4"/>
    <w:basedOn w:val="76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5"/>
    <w:basedOn w:val="76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6"/>
    <w:basedOn w:val="76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ned - Accent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9" w:customStyle="1">
    <w:name w:val="Lined - Accent 1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0" w:customStyle="1">
    <w:name w:val="Lined - Accent 2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1" w:customStyle="1">
    <w:name w:val="Lined - Accent 3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2" w:customStyle="1">
    <w:name w:val="Lined - Accent 4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3" w:customStyle="1">
    <w:name w:val="Lined - Accent 5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4" w:customStyle="1">
    <w:name w:val="Lined - Accent 6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5" w:customStyle="1">
    <w:name w:val="Bordered &amp; Lined - Accent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6" w:customStyle="1">
    <w:name w:val="Bordered &amp; Lined - Accent 1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7" w:customStyle="1">
    <w:name w:val="Bordered &amp; Lined - Accent 2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8" w:customStyle="1">
    <w:name w:val="Bordered &amp; Lined - Accent 3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9" w:customStyle="1">
    <w:name w:val="Bordered &amp; Lined - Accent 4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0" w:customStyle="1">
    <w:name w:val="Bordered &amp; Lined - Accent 5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1" w:customStyle="1">
    <w:name w:val="Bordered &amp; Lined - Accent 6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2" w:customStyle="1">
    <w:name w:val="Bordered"/>
    <w:basedOn w:val="76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3" w:customStyle="1">
    <w:name w:val="Bordered - Accent 1"/>
    <w:basedOn w:val="76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4" w:customStyle="1">
    <w:name w:val="Bordered - Accent 2"/>
    <w:basedOn w:val="76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5" w:customStyle="1">
    <w:name w:val="Bordered - Accent 3"/>
    <w:basedOn w:val="76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6" w:customStyle="1">
    <w:name w:val="Bordered - Accent 4"/>
    <w:basedOn w:val="76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57" w:customStyle="1">
    <w:name w:val="Bordered - Accent 5"/>
    <w:basedOn w:val="76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58" w:customStyle="1">
    <w:name w:val="Bordered - Accent 6"/>
    <w:basedOn w:val="76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59">
    <w:name w:val="Hyperlink"/>
    <w:uiPriority w:val="99"/>
    <w:unhideWhenUsed/>
    <w:rPr>
      <w:color w:val="0000FF" w:themeColor="hyperlink"/>
      <w:u w:val="single"/>
    </w:rPr>
  </w:style>
  <w:style w:type="paragraph" w:styleId="960">
    <w:name w:val="footnote text"/>
    <w:basedOn w:val="753"/>
    <w:link w:val="961"/>
    <w:uiPriority w:val="99"/>
    <w:semiHidden/>
    <w:unhideWhenUsed/>
    <w:rPr>
      <w:sz w:val="18"/>
    </w:rPr>
    <w:pPr>
      <w:spacing w:after="40"/>
    </w:pPr>
  </w:style>
  <w:style w:type="character" w:styleId="961" w:customStyle="1">
    <w:name w:val="Текст виноски Знак"/>
    <w:link w:val="960"/>
    <w:uiPriority w:val="99"/>
    <w:rPr>
      <w:sz w:val="18"/>
    </w:rPr>
  </w:style>
  <w:style w:type="character" w:styleId="962">
    <w:name w:val="footnote reference"/>
    <w:basedOn w:val="763"/>
    <w:uiPriority w:val="99"/>
    <w:unhideWhenUsed/>
    <w:rPr>
      <w:vertAlign w:val="superscript"/>
    </w:rPr>
  </w:style>
  <w:style w:type="paragraph" w:styleId="963">
    <w:name w:val="toc 1"/>
    <w:basedOn w:val="753"/>
    <w:next w:val="753"/>
    <w:uiPriority w:val="39"/>
    <w:unhideWhenUsed/>
    <w:pPr>
      <w:spacing w:after="57"/>
    </w:pPr>
  </w:style>
  <w:style w:type="paragraph" w:styleId="964">
    <w:name w:val="toc 2"/>
    <w:basedOn w:val="753"/>
    <w:next w:val="753"/>
    <w:uiPriority w:val="39"/>
    <w:unhideWhenUsed/>
    <w:pPr>
      <w:ind w:left="283"/>
      <w:spacing w:after="57"/>
    </w:pPr>
  </w:style>
  <w:style w:type="paragraph" w:styleId="965">
    <w:name w:val="toc 3"/>
    <w:basedOn w:val="753"/>
    <w:next w:val="753"/>
    <w:uiPriority w:val="39"/>
    <w:unhideWhenUsed/>
    <w:pPr>
      <w:ind w:left="567"/>
      <w:spacing w:after="57"/>
    </w:pPr>
  </w:style>
  <w:style w:type="paragraph" w:styleId="966">
    <w:name w:val="toc 4"/>
    <w:basedOn w:val="753"/>
    <w:next w:val="753"/>
    <w:uiPriority w:val="39"/>
    <w:unhideWhenUsed/>
    <w:pPr>
      <w:ind w:left="850"/>
      <w:spacing w:after="57"/>
    </w:pPr>
  </w:style>
  <w:style w:type="paragraph" w:styleId="967">
    <w:name w:val="toc 5"/>
    <w:basedOn w:val="753"/>
    <w:next w:val="753"/>
    <w:uiPriority w:val="39"/>
    <w:unhideWhenUsed/>
    <w:pPr>
      <w:ind w:left="1134"/>
      <w:spacing w:after="57"/>
    </w:pPr>
  </w:style>
  <w:style w:type="paragraph" w:styleId="968">
    <w:name w:val="toc 6"/>
    <w:basedOn w:val="753"/>
    <w:next w:val="753"/>
    <w:uiPriority w:val="39"/>
    <w:unhideWhenUsed/>
    <w:pPr>
      <w:ind w:left="1417"/>
      <w:spacing w:after="57"/>
    </w:pPr>
  </w:style>
  <w:style w:type="paragraph" w:styleId="969">
    <w:name w:val="toc 7"/>
    <w:basedOn w:val="753"/>
    <w:next w:val="753"/>
    <w:uiPriority w:val="39"/>
    <w:unhideWhenUsed/>
    <w:pPr>
      <w:ind w:left="1701"/>
      <w:spacing w:after="57"/>
    </w:pPr>
  </w:style>
  <w:style w:type="paragraph" w:styleId="970">
    <w:name w:val="toc 8"/>
    <w:basedOn w:val="753"/>
    <w:next w:val="753"/>
    <w:uiPriority w:val="39"/>
    <w:unhideWhenUsed/>
    <w:pPr>
      <w:ind w:left="1984"/>
      <w:spacing w:after="57"/>
    </w:pPr>
  </w:style>
  <w:style w:type="paragraph" w:styleId="971">
    <w:name w:val="toc 9"/>
    <w:basedOn w:val="753"/>
    <w:next w:val="753"/>
    <w:uiPriority w:val="39"/>
    <w:unhideWhenUsed/>
    <w:pPr>
      <w:ind w:left="2268"/>
      <w:spacing w:after="57"/>
    </w:pPr>
  </w:style>
  <w:style w:type="paragraph" w:styleId="972">
    <w:name w:val="TOC Heading"/>
    <w:uiPriority w:val="39"/>
    <w:unhideWhenUsed/>
  </w:style>
  <w:style w:type="character" w:styleId="973" w:customStyle="1">
    <w:name w:val="Заголовок 1 Знак"/>
    <w:basedOn w:val="763"/>
    <w:link w:val="80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4" w:customStyle="1">
    <w:name w:val="Заголовок 2 Знак"/>
    <w:basedOn w:val="763"/>
    <w:link w:val="81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5" w:customStyle="1">
    <w:name w:val="Заголовок 3 Знак"/>
    <w:basedOn w:val="763"/>
    <w:link w:val="81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76" w:customStyle="1">
    <w:name w:val="Обычный1"/>
    <w:link w:val="99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77">
    <w:name w:val="Balloon Text"/>
    <w:basedOn w:val="753"/>
    <w:link w:val="978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78" w:customStyle="1">
    <w:name w:val="Текст у виносці Знак"/>
    <w:basedOn w:val="763"/>
    <w:link w:val="97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79" w:customStyle="1">
    <w:name w:val="Верхній колонтитул1"/>
    <w:basedOn w:val="753"/>
    <w:link w:val="98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0" w:customStyle="1">
    <w:name w:val="Верхний колонтитул Знак"/>
    <w:basedOn w:val="763"/>
    <w:link w:val="97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1" w:customStyle="1">
    <w:name w:val="Нижній колонтитул1"/>
    <w:basedOn w:val="753"/>
    <w:link w:val="98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2" w:customStyle="1">
    <w:name w:val="Нижний колонтитул Знак"/>
    <w:basedOn w:val="763"/>
    <w:link w:val="98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3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4">
    <w:name w:val="Normal (Web)"/>
    <w:basedOn w:val="75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5" w:customStyle="1">
    <w:name w:val="rvts44"/>
    <w:basedOn w:val="763"/>
    <w:uiPriority w:val="99"/>
    <w:rPr>
      <w:rFonts w:cs="Times New Roman"/>
    </w:rPr>
  </w:style>
  <w:style w:type="character" w:styleId="986" w:customStyle="1">
    <w:name w:val="rvts9"/>
    <w:basedOn w:val="763"/>
    <w:uiPriority w:val="99"/>
    <w:rPr>
      <w:rFonts w:cs="Times New Roman"/>
    </w:rPr>
  </w:style>
  <w:style w:type="character" w:styleId="987" w:customStyle="1">
    <w:name w:val="Body Text Indent Char"/>
    <w:uiPriority w:val="99"/>
    <w:rPr>
      <w:sz w:val="28"/>
      <w:lang w:val="uk-UA" w:eastAsia="uk-UA"/>
    </w:rPr>
  </w:style>
  <w:style w:type="paragraph" w:styleId="988">
    <w:name w:val="Body Text Indent"/>
    <w:basedOn w:val="753"/>
    <w:link w:val="990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89" w:customStyle="1">
    <w:name w:val="Body Text Indent Char1"/>
    <w:basedOn w:val="76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0" w:customStyle="1">
    <w:name w:val="Основний текст з відступом Знак"/>
    <w:basedOn w:val="763"/>
    <w:link w:val="98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1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2" w:customStyle="1">
    <w:name w:val="rvts0"/>
    <w:basedOn w:val="763"/>
    <w:uiPriority w:val="99"/>
    <w:rPr>
      <w:rFonts w:cs="Times New Roman"/>
    </w:rPr>
  </w:style>
  <w:style w:type="table" w:styleId="993">
    <w:name w:val="Table Grid"/>
    <w:basedOn w:val="76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94" w:customStyle="1">
    <w:name w:val="Обычный1 Знак"/>
    <w:basedOn w:val="763"/>
    <w:link w:val="976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5" w:customStyle="1">
    <w:name w:val="Без интервала1"/>
    <w:basedOn w:val="753"/>
    <w:uiPriority w:val="99"/>
    <w:rPr>
      <w:rFonts w:ascii="Calibri" w:hAnsi="Calibri"/>
      <w:sz w:val="32"/>
      <w:szCs w:val="32"/>
      <w:lang w:val="en-US" w:eastAsia="en-US"/>
    </w:rPr>
  </w:style>
  <w:style w:type="character" w:styleId="996">
    <w:name w:val="page number"/>
    <w:basedOn w:val="763"/>
    <w:uiPriority w:val="99"/>
    <w:rPr>
      <w:rFonts w:cs="Times New Roman"/>
    </w:rPr>
  </w:style>
  <w:style w:type="paragraph" w:styleId="997" w:customStyle="1">
    <w:name w:val="rvps21"/>
    <w:basedOn w:val="75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98">
    <w:name w:val="Header"/>
    <w:basedOn w:val="753"/>
    <w:link w:val="9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9" w:customStyle="1">
    <w:name w:val="Верхній колонтитул Знак"/>
    <w:basedOn w:val="763"/>
    <w:link w:val="998"/>
    <w:uiPriority w:val="99"/>
    <w:rPr>
      <w:rFonts w:ascii="Times New Roman" w:hAnsi="Times New Roman"/>
      <w:sz w:val="24"/>
      <w:szCs w:val="20"/>
      <w:lang w:val="uk-UA"/>
    </w:rPr>
  </w:style>
  <w:style w:type="paragraph" w:styleId="1000">
    <w:name w:val="Footer"/>
    <w:basedOn w:val="753"/>
    <w:link w:val="100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1" w:customStyle="1">
    <w:name w:val="Нижній колонтитул Знак"/>
    <w:basedOn w:val="763"/>
    <w:link w:val="100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87DDF17-C649-4AC7-8E19-430AE23108D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8562B3D-D9C6-418F-898D-C94F83B2F70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756C1C7-97BC-4EE1-A550-BB42842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5</cp:revision>
  <dcterms:created xsi:type="dcterms:W3CDTF">2023-07-19T15:27:00Z</dcterms:created>
  <dcterms:modified xsi:type="dcterms:W3CDTF">2023-07-22T08:54:18Z</dcterms:modified>
</cp:coreProperties>
</file>