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2A" w:rsidRDefault="00F5762A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F5762A" w:rsidRDefault="006A7743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F5762A" w:rsidRDefault="00F5762A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F5762A" w:rsidRDefault="006A7743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5762A" w:rsidRDefault="006A7743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F5762A" w:rsidRDefault="00F5762A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F5762A" w:rsidRDefault="006A774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 xml:space="preserve">19 липня 2023 року          </w:t>
      </w:r>
      <w:r>
        <w:rPr>
          <w:rFonts w:eastAsia="Lucida Sans Unicode"/>
          <w:bCs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/>
          <w:bCs/>
          <w:sz w:val="28"/>
          <w:szCs w:val="28"/>
          <w:lang w:eastAsia="hi-IN" w:bidi="hi-IN"/>
        </w:rPr>
        <w:t>Мен</w:t>
      </w:r>
      <w:r w:rsidR="00DC1293">
        <w:rPr>
          <w:rFonts w:eastAsia="Lucida Sans Unicode"/>
          <w:bCs/>
          <w:sz w:val="28"/>
          <w:szCs w:val="28"/>
          <w:lang w:eastAsia="hi-IN" w:bidi="hi-IN"/>
        </w:rPr>
        <w:t>а</w:t>
      </w:r>
      <w:proofErr w:type="spellEnd"/>
      <w:r w:rsidR="00DC1293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   № 190</w:t>
      </w:r>
    </w:p>
    <w:p w:rsidR="00F5762A" w:rsidRDefault="00F5762A">
      <w:pPr>
        <w:widowControl w:val="0"/>
        <w:rPr>
          <w:b/>
          <w:sz w:val="28"/>
          <w:szCs w:val="28"/>
          <w:lang w:eastAsia="hi-IN" w:bidi="hi-IN"/>
        </w:rPr>
      </w:pPr>
    </w:p>
    <w:p w:rsidR="00F5762A" w:rsidRDefault="006A7743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  <w:bookmarkStart w:id="0" w:name="_GoBack"/>
      <w:bookmarkEnd w:id="0"/>
    </w:p>
    <w:p w:rsidR="00F5762A" w:rsidRDefault="006A7743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F5762A" w:rsidRDefault="00F5762A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F5762A" w:rsidRDefault="006A7743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</w:t>
      </w:r>
      <w:r>
        <w:rPr>
          <w:sz w:val="28"/>
          <w:szCs w:val="28"/>
          <w:lang w:eastAsia="hi-IN" w:bidi="hi-IN"/>
        </w:rPr>
        <w:t xml:space="preserve">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 «СІВЕРЕКСПЕРТ» </w:t>
      </w:r>
      <w:r>
        <w:rPr>
          <w:sz w:val="28"/>
          <w:szCs w:val="28"/>
          <w:lang w:eastAsia="it-IT"/>
        </w:rPr>
        <w:t>від 11.07.2023 №02/149/23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F5762A" w:rsidRDefault="006A7743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F5762A" w:rsidRDefault="006A7743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sz w:val="28"/>
          <w:szCs w:val="28"/>
        </w:rPr>
        <w:t xml:space="preserve">«Капітальний ремонт тротуарів по вул. Чернігівський шлях в центральній частині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області»</w:t>
      </w:r>
      <w:r>
        <w:rPr>
          <w:rFonts w:eastAsia="Calibri"/>
          <w:color w:val="000000"/>
          <w:sz w:val="28"/>
          <w:szCs w:val="28"/>
          <w:lang w:eastAsia="ru-RU"/>
        </w:rPr>
        <w:t>, загальна кошторисна вартість якої складає 2303,293 тис. грн.</w:t>
      </w:r>
    </w:p>
    <w:p w:rsidR="00F5762A" w:rsidRDefault="006A7743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F5762A" w:rsidRDefault="00F5762A">
      <w:pPr>
        <w:widowControl w:val="0"/>
        <w:rPr>
          <w:b/>
          <w:sz w:val="28"/>
          <w:szCs w:val="28"/>
          <w:lang w:eastAsia="hi-IN" w:bidi="hi-IN"/>
        </w:rPr>
      </w:pPr>
    </w:p>
    <w:p w:rsidR="00F5762A" w:rsidRDefault="00F5762A">
      <w:pPr>
        <w:widowControl w:val="0"/>
        <w:rPr>
          <w:b/>
          <w:sz w:val="28"/>
          <w:szCs w:val="28"/>
          <w:lang w:eastAsia="hi-IN" w:bidi="hi-IN"/>
        </w:rPr>
      </w:pPr>
    </w:p>
    <w:p w:rsidR="00F5762A" w:rsidRDefault="006A7743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F5762A" w:rsidRDefault="00F5762A">
      <w:pPr>
        <w:widowControl w:val="0"/>
        <w:tabs>
          <w:tab w:val="left" w:pos="7087"/>
        </w:tabs>
      </w:pPr>
    </w:p>
    <w:sectPr w:rsidR="00F5762A" w:rsidSect="00DC1293">
      <w:headerReference w:type="default" r:id="rId10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43" w:rsidRDefault="006A7743">
      <w:r>
        <w:separator/>
      </w:r>
    </w:p>
  </w:endnote>
  <w:endnote w:type="continuationSeparator" w:id="0">
    <w:p w:rsidR="006A7743" w:rsidRDefault="006A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43" w:rsidRDefault="006A7743">
      <w:r>
        <w:separator/>
      </w:r>
    </w:p>
  </w:footnote>
  <w:footnote w:type="continuationSeparator" w:id="0">
    <w:p w:rsidR="006A7743" w:rsidRDefault="006A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2A" w:rsidRDefault="006A7743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F0B38"/>
    <w:multiLevelType w:val="hybridMultilevel"/>
    <w:tmpl w:val="4B6619B0"/>
    <w:lvl w:ilvl="0" w:tplc="C50877F8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DFB0E3CC">
      <w:start w:val="1"/>
      <w:numFmt w:val="lowerLetter"/>
      <w:lvlText w:val="%2."/>
      <w:lvlJc w:val="left"/>
      <w:pPr>
        <w:ind w:left="1647" w:hanging="360"/>
      </w:pPr>
    </w:lvl>
    <w:lvl w:ilvl="2" w:tplc="A916382C">
      <w:start w:val="1"/>
      <w:numFmt w:val="lowerRoman"/>
      <w:lvlText w:val="%3."/>
      <w:lvlJc w:val="right"/>
      <w:pPr>
        <w:ind w:left="2367" w:hanging="180"/>
      </w:pPr>
    </w:lvl>
    <w:lvl w:ilvl="3" w:tplc="7A86DCC0">
      <w:start w:val="1"/>
      <w:numFmt w:val="decimal"/>
      <w:lvlText w:val="%4."/>
      <w:lvlJc w:val="left"/>
      <w:pPr>
        <w:ind w:left="3087" w:hanging="360"/>
      </w:pPr>
    </w:lvl>
    <w:lvl w:ilvl="4" w:tplc="6D7003D0">
      <w:start w:val="1"/>
      <w:numFmt w:val="lowerLetter"/>
      <w:lvlText w:val="%5."/>
      <w:lvlJc w:val="left"/>
      <w:pPr>
        <w:ind w:left="3807" w:hanging="360"/>
      </w:pPr>
    </w:lvl>
    <w:lvl w:ilvl="5" w:tplc="8CE8154E">
      <w:start w:val="1"/>
      <w:numFmt w:val="lowerRoman"/>
      <w:lvlText w:val="%6."/>
      <w:lvlJc w:val="right"/>
      <w:pPr>
        <w:ind w:left="4527" w:hanging="180"/>
      </w:pPr>
    </w:lvl>
    <w:lvl w:ilvl="6" w:tplc="C264F616">
      <w:start w:val="1"/>
      <w:numFmt w:val="decimal"/>
      <w:lvlText w:val="%7."/>
      <w:lvlJc w:val="left"/>
      <w:pPr>
        <w:ind w:left="5247" w:hanging="360"/>
      </w:pPr>
    </w:lvl>
    <w:lvl w:ilvl="7" w:tplc="5A782126">
      <w:start w:val="1"/>
      <w:numFmt w:val="lowerLetter"/>
      <w:lvlText w:val="%8."/>
      <w:lvlJc w:val="left"/>
      <w:pPr>
        <w:ind w:left="5967" w:hanging="360"/>
      </w:pPr>
    </w:lvl>
    <w:lvl w:ilvl="8" w:tplc="30DCC27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E6D5C"/>
    <w:multiLevelType w:val="hybridMultilevel"/>
    <w:tmpl w:val="71DC5EE6"/>
    <w:lvl w:ilvl="0" w:tplc="117E8D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5AFCEF90">
      <w:start w:val="1"/>
      <w:numFmt w:val="lowerLetter"/>
      <w:lvlText w:val="%2."/>
      <w:lvlJc w:val="left"/>
      <w:pPr>
        <w:ind w:left="1710" w:hanging="360"/>
      </w:pPr>
    </w:lvl>
    <w:lvl w:ilvl="2" w:tplc="2146DC34">
      <w:start w:val="1"/>
      <w:numFmt w:val="lowerRoman"/>
      <w:lvlText w:val="%3."/>
      <w:lvlJc w:val="right"/>
      <w:pPr>
        <w:ind w:left="2430" w:hanging="180"/>
      </w:pPr>
    </w:lvl>
    <w:lvl w:ilvl="3" w:tplc="32949FCA">
      <w:start w:val="1"/>
      <w:numFmt w:val="decimal"/>
      <w:lvlText w:val="%4."/>
      <w:lvlJc w:val="left"/>
      <w:pPr>
        <w:ind w:left="3150" w:hanging="360"/>
      </w:pPr>
    </w:lvl>
    <w:lvl w:ilvl="4" w:tplc="832462E6">
      <w:start w:val="1"/>
      <w:numFmt w:val="lowerLetter"/>
      <w:lvlText w:val="%5."/>
      <w:lvlJc w:val="left"/>
      <w:pPr>
        <w:ind w:left="3870" w:hanging="360"/>
      </w:pPr>
    </w:lvl>
    <w:lvl w:ilvl="5" w:tplc="9BA80B9E">
      <w:start w:val="1"/>
      <w:numFmt w:val="lowerRoman"/>
      <w:lvlText w:val="%6."/>
      <w:lvlJc w:val="right"/>
      <w:pPr>
        <w:ind w:left="4590" w:hanging="180"/>
      </w:pPr>
    </w:lvl>
    <w:lvl w:ilvl="6" w:tplc="E81C1E74">
      <w:start w:val="1"/>
      <w:numFmt w:val="decimal"/>
      <w:lvlText w:val="%7."/>
      <w:lvlJc w:val="left"/>
      <w:pPr>
        <w:ind w:left="5310" w:hanging="360"/>
      </w:pPr>
    </w:lvl>
    <w:lvl w:ilvl="7" w:tplc="CA8AB44E">
      <w:start w:val="1"/>
      <w:numFmt w:val="lowerLetter"/>
      <w:lvlText w:val="%8."/>
      <w:lvlJc w:val="left"/>
      <w:pPr>
        <w:ind w:left="6030" w:hanging="360"/>
      </w:pPr>
    </w:lvl>
    <w:lvl w:ilvl="8" w:tplc="8912FCB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2A"/>
    <w:rsid w:val="006A7743"/>
    <w:rsid w:val="00DC1293"/>
    <w:rsid w:val="00F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3BA5"/>
  <w15:docId w15:val="{0E851FE7-83D5-4239-B089-AC7FC4A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D78CC92-DE44-465F-82DE-DC4445732A2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F4A9FB6-1149-420C-88FC-CD620044935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6</cp:revision>
  <dcterms:created xsi:type="dcterms:W3CDTF">2023-07-12T05:22:00Z</dcterms:created>
  <dcterms:modified xsi:type="dcterms:W3CDTF">2023-07-20T09:20:00Z</dcterms:modified>
</cp:coreProperties>
</file>