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>
        <w:rPr>
          <w:sz w:val="12"/>
        </w:rPr>
      </w:r>
    </w:p>
    <w:p>
      <w:pPr>
        <w:pStyle w:val="873"/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73"/>
        <w:jc w:val="center"/>
        <w:spacing w:after="0" w:afterAutospacing="0"/>
        <w:rPr>
          <w:rFonts w:ascii="Times New Roman" w:hAnsi="Times New Roman" w:eastAsia="Times New Roman"/>
          <w:color w:val="000000"/>
          <w:sz w:val="16"/>
        </w:rPr>
      </w:pPr>
      <w:r>
        <w:rPr>
          <w:sz w:val="16"/>
          <w:highlight w:val="none"/>
        </w:rPr>
      </w:r>
      <w:r>
        <w:rPr>
          <w:rFonts w:ascii="Times New Roman" w:hAnsi="Times New Roman" w:eastAsia="Times New Roman"/>
          <w:color w:val="000000"/>
          <w:sz w:val="16"/>
        </w:rPr>
      </w:r>
      <w:r/>
    </w:p>
    <w:p>
      <w:pPr>
        <w:pStyle w:val="873"/>
        <w:jc w:val="center"/>
        <w:spacing w:after="0" w:afterAutospacing="0"/>
        <w:rPr>
          <w:highlight w:val="none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сьома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spacing w:after="0" w:afterAutospacing="0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73"/>
        <w:jc w:val="center"/>
        <w:spacing w:after="0" w:afterAutospacing="0"/>
        <w:rPr>
          <w:sz w:val="12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sz w:val="12"/>
          <w:szCs w:val="28"/>
          <w:lang w:bidi="hi-IN" w:eastAsia="hi-IN"/>
        </w:rPr>
      </w:r>
      <w:r>
        <w:rPr>
          <w:sz w:val="12"/>
        </w:rPr>
      </w:r>
    </w:p>
    <w:p>
      <w:pPr>
        <w:spacing w:after="0" w:after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18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липня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446</w:t>
      </w:r>
      <w:r/>
    </w:p>
    <w:p>
      <w:pPr>
        <w:pStyle w:val="873"/>
        <w:jc w:val="center"/>
        <w:spacing w:after="0" w:afterAutospacing="0"/>
        <w:rPr>
          <w:sz w:val="12"/>
          <w:szCs w:val="28"/>
          <w:lang w:bidi="hi-IN" w:eastAsia="hi-IN"/>
        </w:rPr>
      </w:pPr>
      <w:r>
        <w:rPr>
          <w:sz w:val="12"/>
          <w:szCs w:val="28"/>
          <w:lang w:val="uk-UA" w:bidi="hi-IN" w:eastAsia="hi-IN"/>
        </w:rPr>
      </w:r>
      <w:r>
        <w:rPr>
          <w:sz w:val="12"/>
          <w:szCs w:val="28"/>
          <w:lang w:val="uk-UA" w:bidi="hi-IN" w:eastAsia="hi-IN"/>
        </w:rPr>
      </w:r>
      <w:r>
        <w:rPr>
          <w:sz w:val="12"/>
          <w:lang w:bidi="hi-IN" w:eastAsia="hi-IN"/>
        </w:rPr>
      </w:r>
    </w:p>
    <w:p>
      <w:pPr>
        <w:ind w:left="0" w:right="5528" w:firstLine="0"/>
        <w:jc w:val="both"/>
        <w:spacing w:after="0" w:afterAutospacing="0"/>
        <w:rPr>
          <w:rFonts w:ascii="Times New Roman" w:hAnsi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проекту землеустрою 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відведення земельної ділянки ФГ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Дубовик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 з метою передачі в оренду</w:t>
      </w:r>
      <w:r/>
    </w:p>
    <w:p>
      <w:pPr>
        <w:pStyle w:val="873"/>
        <w:jc w:val="center"/>
        <w:spacing w:after="0" w:afterAutospacing="0"/>
        <w:rPr>
          <w:sz w:val="12"/>
          <w:lang w:bidi="hi-IN" w:eastAsia="hi-IN"/>
        </w:rPr>
      </w:pPr>
      <w:r>
        <w:rPr>
          <w:sz w:val="12"/>
          <w:szCs w:val="28"/>
          <w:lang w:val="uk-UA" w:bidi="hi-IN" w:eastAsia="hi-IN"/>
        </w:rPr>
      </w:r>
      <w:r>
        <w:rPr>
          <w:sz w:val="12"/>
          <w:szCs w:val="28"/>
          <w:lang w:val="uk-UA" w:bidi="hi-IN" w:eastAsia="hi-IN"/>
        </w:rPr>
      </w:r>
      <w:r>
        <w:rPr>
          <w:sz w:val="12"/>
          <w:lang w:bidi="hi-IN" w:eastAsia="hi-IN"/>
        </w:rPr>
      </w:r>
    </w:p>
    <w:p>
      <w:pPr>
        <w:ind w:firstLine="567"/>
        <w:jc w:val="both"/>
        <w:spacing w:after="0" w:afterAutospacing="0"/>
        <w:tabs>
          <w:tab w:val="left" w:pos="3850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ФГ «Дубовик» Дубовика О.В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КВЦПЗ-01.01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 площею 0,8757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га, кадастровий номер 7423088700:03:003:0348 на території Менської міської територіальної громади за межами с. Садове по вул. Перемоги, </w:t>
      </w:r>
      <w:r>
        <w:rPr>
          <w:rFonts w:ascii="Times New Roman" w:hAnsi="Times New Roman"/>
          <w:sz w:val="28"/>
          <w:szCs w:val="28"/>
          <w:lang w:val="uk-UA"/>
        </w:rPr>
        <w:t xml:space="preserve">2б,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враховуючи, що на земельній ділянці розташовані об’єкти нерухомого майна, що перебувають на праві приватної власності,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керуючись ст. 12, 93, 116, 123, 124 Земельного кодексу України, ст. 26  Закону 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самоврядування в Україні», ст.</w:t>
      </w:r>
      <w:r>
        <w:rPr>
          <w:rFonts w:ascii="Times New Roman" w:hAnsi="Times New Roman"/>
          <w:sz w:val="28"/>
          <w:szCs w:val="28"/>
          <w:lang w:val="uk-UA"/>
        </w:rPr>
        <w:t xml:space="preserve">33 Закону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ФГ «Дубовик</w:t>
      </w:r>
      <w:r>
        <w:rPr>
          <w:rFonts w:ascii="Times New Roman" w:hAnsi="Times New Roman"/>
          <w:sz w:val="28"/>
          <w:szCs w:val="28"/>
          <w:lang w:val="uk-UA"/>
        </w:rPr>
        <w:t xml:space="preserve">» проект землеустрою щодо відведення земельної ділянки  в оренду</w:t>
      </w:r>
      <w:r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(код КВЦПЗ-01.01) загальною площею 0,8757 га, кадастровий номер 7423088700:03:003:0348 на території Менської міської територіальної громади за межами с. Садове  по вул. Перемоги, </w:t>
      </w:r>
      <w:r>
        <w:rPr>
          <w:rFonts w:ascii="Times New Roman" w:hAnsi="Times New Roman"/>
          <w:sz w:val="28"/>
          <w:szCs w:val="28"/>
          <w:lang w:val="uk-UA"/>
        </w:rPr>
        <w:t xml:space="preserve">2б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927"/>
          <w:rFonts w:ascii="Times New Roman" w:hAnsi="Times New Roman"/>
          <w:color w:val="000000"/>
          <w:sz w:val="28"/>
          <w:szCs w:val="28"/>
          <w:lang w:val="uk-UA"/>
        </w:rPr>
        <w:t xml:space="preserve">Передати в оренду земельну ділянку зазначену в пункті 1 цього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строком на 49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років,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встановити орендну плату 8% від нормативно-грошової оцінки земельної ділянки відповідно до рішення 7 сесії Менської міської ради 8 скликання від 30 червня 2021 року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322 «Про затвердження ставок орендної плати за земельні ділянки на території Менської міської територіальної громади», яка повинна сплачуватись в строки передбачені чинним законодавством. 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Style w:val="927"/>
          <w:rFonts w:ascii="Times New Roman" w:hAnsi="Times New Roman"/>
          <w:color w:val="000000"/>
          <w:sz w:val="28"/>
          <w:szCs w:val="28"/>
          <w:lang w:val="uk-UA"/>
        </w:rPr>
        <w:t xml:space="preserve">ФГ</w:t>
      </w:r>
      <w:r>
        <w:rPr>
          <w:rStyle w:val="927"/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>
        <w:rPr>
          <w:rStyle w:val="927"/>
          <w:rFonts w:ascii="Times New Roman" w:hAnsi="Times New Roman"/>
          <w:color w:val="000000"/>
          <w:sz w:val="28"/>
          <w:szCs w:val="28"/>
          <w:lang w:val="uk-UA"/>
        </w:rPr>
        <w:t xml:space="preserve">Дубовик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укласти договір оренди землі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здійснити реєстрацію відповідно до вимог чинного законодавства.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spacing w:after="120" w:before="12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73"/>
        <w:jc w:val="center"/>
        <w:spacing w:after="0" w:afterAutospacing="0"/>
        <w:rPr>
          <w:sz w:val="12"/>
          <w:lang w:bidi="hi-IN" w:eastAsia="hi-IN"/>
        </w:rPr>
      </w:pPr>
      <w:r>
        <w:rPr>
          <w:sz w:val="12"/>
          <w:lang w:bidi="hi-IN" w:eastAsia="hi-IN"/>
        </w:rPr>
      </w:r>
      <w:r>
        <w:rPr>
          <w:sz w:val="12"/>
          <w:lang w:bidi="hi-IN" w:eastAsia="hi-IN"/>
        </w:rPr>
      </w:r>
    </w:p>
    <w:p>
      <w:pPr>
        <w:pStyle w:val="873"/>
        <w:jc w:val="center"/>
        <w:spacing w:after="0" w:afterAutospacing="0"/>
        <w:rPr>
          <w:sz w:val="12"/>
          <w:lang w:bidi="hi-IN" w:eastAsia="hi-IN"/>
        </w:rPr>
      </w:pPr>
      <w:r>
        <w:rPr>
          <w:sz w:val="12"/>
          <w:lang w:bidi="hi-IN" w:eastAsia="hi-IN"/>
        </w:rPr>
      </w:r>
      <w:r>
        <w:rPr>
          <w:sz w:val="12"/>
          <w:lang w:bidi="hi-IN" w:eastAsia="hi-IN"/>
        </w:rPr>
      </w:r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397" w:left="1701" w:header="283" w:footer="1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8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</w: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Endnote Text Char"/>
    <w:link w:val="729"/>
    <w:uiPriority w:val="99"/>
    <w:rPr>
      <w:sz w:val="20"/>
    </w:rPr>
  </w:style>
  <w:style w:type="paragraph" w:styleId="723" w:default="1">
    <w:name w:val="Normal"/>
    <w:qFormat/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paragraph" w:styleId="727" w:customStyle="1">
    <w:name w:val="Caption"/>
    <w:basedOn w:val="723"/>
    <w:next w:val="7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 w:customStyle="1">
    <w:name w:val="Caption Char"/>
    <w:link w:val="884"/>
    <w:uiPriority w:val="99"/>
  </w:style>
  <w:style w:type="paragraph" w:styleId="729">
    <w:name w:val="endnote text"/>
    <w:basedOn w:val="723"/>
    <w:link w:val="730"/>
    <w:uiPriority w:val="99"/>
    <w:semiHidden/>
    <w:unhideWhenUsed/>
    <w:rPr>
      <w:sz w:val="20"/>
    </w:rPr>
  </w:style>
  <w:style w:type="character" w:styleId="730" w:customStyle="1">
    <w:name w:val="Текст концевой сноски Знак"/>
    <w:link w:val="729"/>
    <w:uiPriority w:val="99"/>
    <w:rPr>
      <w:sz w:val="20"/>
    </w:rPr>
  </w:style>
  <w:style w:type="character" w:styleId="731">
    <w:name w:val="endnote reference"/>
    <w:basedOn w:val="724"/>
    <w:uiPriority w:val="99"/>
    <w:semiHidden/>
    <w:unhideWhenUsed/>
    <w:rPr>
      <w:vertAlign w:val="superscript"/>
    </w:rPr>
  </w:style>
  <w:style w:type="paragraph" w:styleId="732">
    <w:name w:val="table of figures"/>
    <w:basedOn w:val="723"/>
    <w:next w:val="723"/>
    <w:uiPriority w:val="99"/>
    <w:unhideWhenUsed/>
  </w:style>
  <w:style w:type="paragraph" w:styleId="733" w:customStyle="1">
    <w:name w:val="Heading 1"/>
    <w:basedOn w:val="723"/>
    <w:next w:val="723"/>
    <w:link w:val="923"/>
    <w:rPr>
      <w:b/>
      <w:sz w:val="32"/>
    </w:rPr>
    <w:pPr>
      <w:jc w:val="center"/>
      <w:keepNext/>
      <w:outlineLvl w:val="0"/>
    </w:pPr>
  </w:style>
  <w:style w:type="paragraph" w:styleId="734" w:customStyle="1">
    <w:name w:val="Heading 2"/>
    <w:link w:val="8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5" w:customStyle="1">
    <w:name w:val="Heading 3"/>
    <w:link w:val="8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6" w:customStyle="1">
    <w:name w:val="Heading 4"/>
    <w:link w:val="8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7" w:customStyle="1">
    <w:name w:val="Heading 5"/>
    <w:link w:val="8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8" w:customStyle="1">
    <w:name w:val="Heading 6"/>
    <w:link w:val="86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9" w:customStyle="1">
    <w:name w:val="Heading 7"/>
    <w:link w:val="86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0" w:customStyle="1">
    <w:name w:val="Heading 8"/>
    <w:link w:val="87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1" w:customStyle="1">
    <w:name w:val="Heading 9"/>
    <w:link w:val="8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2" w:customStyle="1">
    <w:name w:val="Heading 2 Char"/>
    <w:basedOn w:val="724"/>
    <w:uiPriority w:val="9"/>
    <w:rPr>
      <w:rFonts w:ascii="Arial" w:hAnsi="Arial" w:cs="Arial" w:eastAsia="Arial"/>
      <w:sz w:val="34"/>
    </w:rPr>
  </w:style>
  <w:style w:type="character" w:styleId="743" w:customStyle="1">
    <w:name w:val="Heading 3 Char"/>
    <w:basedOn w:val="724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Heading 4 Char"/>
    <w:basedOn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Heading 5 Char"/>
    <w:basedOn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Heading 6 Char"/>
    <w:basedOn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Heading 7 Char"/>
    <w:basedOn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Heading 8 Char"/>
    <w:basedOn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Heading 9 Char"/>
    <w:basedOn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50" w:customStyle="1">
    <w:name w:val="Title Char"/>
    <w:basedOn w:val="724"/>
    <w:uiPriority w:val="10"/>
    <w:rPr>
      <w:sz w:val="48"/>
      <w:szCs w:val="48"/>
    </w:rPr>
  </w:style>
  <w:style w:type="character" w:styleId="751" w:customStyle="1">
    <w:name w:val="Subtitle Char"/>
    <w:basedOn w:val="724"/>
    <w:uiPriority w:val="11"/>
    <w:rPr>
      <w:sz w:val="24"/>
      <w:szCs w:val="24"/>
    </w:rPr>
  </w:style>
  <w:style w:type="character" w:styleId="752" w:customStyle="1">
    <w:name w:val="Quote Char"/>
    <w:uiPriority w:val="29"/>
    <w:rPr>
      <w:i/>
    </w:rPr>
  </w:style>
  <w:style w:type="character" w:styleId="753" w:customStyle="1">
    <w:name w:val="Intense Quote Char"/>
    <w:uiPriority w:val="30"/>
    <w:rPr>
      <w:i/>
    </w:rPr>
  </w:style>
  <w:style w:type="character" w:styleId="754" w:customStyle="1">
    <w:name w:val="Header Char"/>
    <w:basedOn w:val="724"/>
    <w:uiPriority w:val="99"/>
  </w:style>
  <w:style w:type="character" w:styleId="755" w:customStyle="1">
    <w:name w:val="Footer Char"/>
    <w:basedOn w:val="724"/>
    <w:uiPriority w:val="99"/>
  </w:style>
  <w:style w:type="table" w:styleId="756" w:customStyle="1">
    <w:name w:val="Table Grid Light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1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2"/>
    <w:basedOn w:val="72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Plain Table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Plain Table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 w:customStyle="1">
    <w:name w:val="Grid Table 1 Light"/>
    <w:basedOn w:val="72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basedOn w:val="72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basedOn w:val="72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basedOn w:val="72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basedOn w:val="72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basedOn w:val="72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basedOn w:val="72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2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4"/>
    <w:basedOn w:val="72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4" w:customStyle="1">
    <w:name w:val="Grid Table 4 - Accent 1"/>
    <w:basedOn w:val="72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5" w:customStyle="1">
    <w:name w:val="Grid Table 4 - Accent 2"/>
    <w:basedOn w:val="72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Grid Table 4 - Accent 3"/>
    <w:basedOn w:val="72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7" w:customStyle="1">
    <w:name w:val="Grid Table 4 - Accent 4"/>
    <w:basedOn w:val="72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Grid Table 4 - Accent 5"/>
    <w:basedOn w:val="72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9" w:customStyle="1">
    <w:name w:val="Grid Table 4 - Accent 6"/>
    <w:basedOn w:val="72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0" w:customStyle="1">
    <w:name w:val="Grid Table 5 Dark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1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4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6 Colorful"/>
    <w:basedOn w:val="72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basedOn w:val="72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9" w:customStyle="1">
    <w:name w:val="Grid Table 6 Colorful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0" w:customStyle="1">
    <w:name w:val="Grid Table 6 Colorful - Accent 3"/>
    <w:basedOn w:val="72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1" w:customStyle="1">
    <w:name w:val="Grid Table 6 Colorful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2" w:customStyle="1">
    <w:name w:val="Grid Table 6 Colorful - Accent 5"/>
    <w:basedOn w:val="72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6 Colorful - Accent 6"/>
    <w:basedOn w:val="72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7 Colorful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2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6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2"/>
    <w:basedOn w:val="72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List Table 2 - Accent 1"/>
    <w:basedOn w:val="72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0" w:customStyle="1">
    <w:name w:val="List Table 2 - Accent 2"/>
    <w:basedOn w:val="72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1" w:customStyle="1">
    <w:name w:val="List Table 2 - Accent 3"/>
    <w:basedOn w:val="72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2" w:customStyle="1">
    <w:name w:val="List Table 2 - Accent 4"/>
    <w:basedOn w:val="72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3" w:customStyle="1">
    <w:name w:val="List Table 2 - Accent 5"/>
    <w:basedOn w:val="72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4" w:customStyle="1">
    <w:name w:val="List Table 2 - Accent 6"/>
    <w:basedOn w:val="72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5" w:customStyle="1">
    <w:name w:val="List Table 3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basedOn w:val="72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basedOn w:val="72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basedOn w:val="72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basedOn w:val="72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basedOn w:val="72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basedOn w:val="72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5 Dark"/>
    <w:basedOn w:val="72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6 Colorful"/>
    <w:basedOn w:val="72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List Table 6 Colorful - Accent 1"/>
    <w:basedOn w:val="72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8" w:customStyle="1">
    <w:name w:val="List Table 6 Colorful - Accent 2"/>
    <w:basedOn w:val="72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9" w:customStyle="1">
    <w:name w:val="List Table 6 Colorful - Accent 3"/>
    <w:basedOn w:val="72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0" w:customStyle="1">
    <w:name w:val="List Table 6 Colorful - Accent 4"/>
    <w:basedOn w:val="72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1" w:customStyle="1">
    <w:name w:val="List Table 6 Colorful - Accent 5"/>
    <w:basedOn w:val="72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2" w:customStyle="1">
    <w:name w:val="List Table 6 Colorful - Accent 6"/>
    <w:basedOn w:val="72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3" w:customStyle="1">
    <w:name w:val="List Table 7 Colorful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ned - Accent"/>
    <w:basedOn w:val="72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Bordered &amp; Lined - Accent"/>
    <w:basedOn w:val="72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62" w:customStyle="1">
    <w:name w:val="Footnote Text Char"/>
    <w:uiPriority w:val="99"/>
    <w:rPr>
      <w:sz w:val="18"/>
    </w:rPr>
  </w:style>
  <w:style w:type="character" w:styleId="86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64" w:customStyle="1">
    <w:name w:val="Заголовок 2 Знак"/>
    <w:link w:val="734"/>
    <w:uiPriority w:val="9"/>
    <w:rPr>
      <w:rFonts w:ascii="Arial" w:hAnsi="Arial" w:cs="Arial" w:eastAsia="Arial"/>
      <w:sz w:val="34"/>
    </w:rPr>
  </w:style>
  <w:style w:type="character" w:styleId="865" w:customStyle="1">
    <w:name w:val="Заголовок 3 Знак"/>
    <w:link w:val="735"/>
    <w:uiPriority w:val="9"/>
    <w:rPr>
      <w:rFonts w:ascii="Arial" w:hAnsi="Arial" w:cs="Arial" w:eastAsia="Arial"/>
      <w:sz w:val="30"/>
      <w:szCs w:val="30"/>
    </w:rPr>
  </w:style>
  <w:style w:type="character" w:styleId="866" w:customStyle="1">
    <w:name w:val="Заголовок 4 Знак"/>
    <w:link w:val="736"/>
    <w:uiPriority w:val="9"/>
    <w:rPr>
      <w:rFonts w:ascii="Arial" w:hAnsi="Arial" w:cs="Arial" w:eastAsia="Arial"/>
      <w:b/>
      <w:bCs/>
      <w:sz w:val="26"/>
      <w:szCs w:val="26"/>
    </w:rPr>
  </w:style>
  <w:style w:type="character" w:styleId="867" w:customStyle="1">
    <w:name w:val="Заголовок 5 Знак"/>
    <w:link w:val="737"/>
    <w:uiPriority w:val="9"/>
    <w:rPr>
      <w:rFonts w:ascii="Arial" w:hAnsi="Arial" w:cs="Arial" w:eastAsia="Arial"/>
      <w:b/>
      <w:bCs/>
      <w:sz w:val="24"/>
      <w:szCs w:val="24"/>
    </w:rPr>
  </w:style>
  <w:style w:type="character" w:styleId="868" w:customStyle="1">
    <w:name w:val="Заголовок 6 Знак"/>
    <w:link w:val="738"/>
    <w:uiPriority w:val="9"/>
    <w:rPr>
      <w:rFonts w:ascii="Arial" w:hAnsi="Arial" w:cs="Arial" w:eastAsia="Arial"/>
      <w:b/>
      <w:bCs/>
      <w:sz w:val="22"/>
      <w:szCs w:val="22"/>
    </w:rPr>
  </w:style>
  <w:style w:type="character" w:styleId="869" w:customStyle="1">
    <w:name w:val="Заголовок 7 Знак"/>
    <w:link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0" w:customStyle="1">
    <w:name w:val="Заголовок 8 Знак"/>
    <w:link w:val="740"/>
    <w:uiPriority w:val="9"/>
    <w:rPr>
      <w:rFonts w:ascii="Arial" w:hAnsi="Arial" w:cs="Arial" w:eastAsia="Arial"/>
      <w:i/>
      <w:iCs/>
      <w:sz w:val="22"/>
      <w:szCs w:val="22"/>
    </w:rPr>
  </w:style>
  <w:style w:type="character" w:styleId="871" w:customStyle="1">
    <w:name w:val="Заголовок 9 Знак"/>
    <w:link w:val="741"/>
    <w:uiPriority w:val="9"/>
    <w:rPr>
      <w:rFonts w:ascii="Arial" w:hAnsi="Arial" w:cs="Arial" w:eastAsia="Arial"/>
      <w:i/>
      <w:iCs/>
      <w:sz w:val="21"/>
      <w:szCs w:val="21"/>
    </w:rPr>
  </w:style>
  <w:style w:type="paragraph" w:styleId="872">
    <w:name w:val="List Paragraph"/>
    <w:qFormat/>
    <w:uiPriority w:val="34"/>
    <w:pPr>
      <w:contextualSpacing w:val="true"/>
      <w:ind w:left="720"/>
    </w:pPr>
  </w:style>
  <w:style w:type="paragraph" w:styleId="873">
    <w:name w:val="No Spacing"/>
    <w:qFormat/>
  </w:style>
  <w:style w:type="paragraph" w:styleId="874">
    <w:name w:val="Title"/>
    <w:link w:val="8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5" w:customStyle="1">
    <w:name w:val="Название Знак"/>
    <w:link w:val="874"/>
    <w:uiPriority w:val="10"/>
    <w:rPr>
      <w:sz w:val="48"/>
      <w:szCs w:val="48"/>
    </w:rPr>
  </w:style>
  <w:style w:type="paragraph" w:styleId="876">
    <w:name w:val="Subtitle"/>
    <w:link w:val="877"/>
    <w:qFormat/>
    <w:uiPriority w:val="11"/>
    <w:rPr>
      <w:sz w:val="24"/>
      <w:szCs w:val="24"/>
    </w:rPr>
    <w:pPr>
      <w:spacing w:after="200" w:before="200"/>
    </w:pPr>
  </w:style>
  <w:style w:type="character" w:styleId="877" w:customStyle="1">
    <w:name w:val="Подзаголовок Знак"/>
    <w:link w:val="876"/>
    <w:uiPriority w:val="11"/>
    <w:rPr>
      <w:sz w:val="24"/>
      <w:szCs w:val="24"/>
    </w:rPr>
  </w:style>
  <w:style w:type="paragraph" w:styleId="878">
    <w:name w:val="Quote"/>
    <w:link w:val="879"/>
    <w:qFormat/>
    <w:uiPriority w:val="29"/>
    <w:rPr>
      <w:i/>
    </w:rPr>
    <w:pPr>
      <w:ind w:left="720" w:right="720"/>
    </w:pPr>
  </w:style>
  <w:style w:type="character" w:styleId="879" w:customStyle="1">
    <w:name w:val="Цитата 2 Знак"/>
    <w:link w:val="878"/>
    <w:uiPriority w:val="29"/>
    <w:rPr>
      <w:i/>
    </w:rPr>
  </w:style>
  <w:style w:type="paragraph" w:styleId="880">
    <w:name w:val="Intense Quote"/>
    <w:link w:val="8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1" w:customStyle="1">
    <w:name w:val="Выделенная цитата Знак"/>
    <w:link w:val="880"/>
    <w:uiPriority w:val="30"/>
    <w:rPr>
      <w:i/>
    </w:rPr>
  </w:style>
  <w:style w:type="paragraph" w:styleId="882" w:customStyle="1">
    <w:name w:val="Header"/>
    <w:link w:val="8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3" w:customStyle="1">
    <w:name w:val="Верхний колонтитул Знак"/>
    <w:link w:val="882"/>
    <w:uiPriority w:val="99"/>
  </w:style>
  <w:style w:type="paragraph" w:styleId="884" w:customStyle="1">
    <w:name w:val="Footer"/>
    <w:link w:val="8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5" w:customStyle="1">
    <w:name w:val="Нижний колонтитул Знак"/>
    <w:link w:val="884"/>
    <w:uiPriority w:val="99"/>
  </w:style>
  <w:style w:type="table" w:styleId="88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8">
    <w:name w:val="Hyperlink"/>
    <w:uiPriority w:val="99"/>
    <w:unhideWhenUsed/>
    <w:rPr>
      <w:color w:val="0000FF" w:themeColor="hyperlink"/>
      <w:u w:val="single"/>
    </w:rPr>
  </w:style>
  <w:style w:type="paragraph" w:styleId="909">
    <w:name w:val="footnote text"/>
    <w:link w:val="910"/>
    <w:uiPriority w:val="99"/>
    <w:semiHidden/>
    <w:unhideWhenUsed/>
    <w:rPr>
      <w:sz w:val="18"/>
    </w:rPr>
    <w:pPr>
      <w:spacing w:after="40"/>
    </w:pPr>
  </w:style>
  <w:style w:type="character" w:styleId="910" w:customStyle="1">
    <w:name w:val="Текст сноски Знак"/>
    <w:link w:val="909"/>
    <w:uiPriority w:val="99"/>
    <w:rPr>
      <w:sz w:val="18"/>
    </w:rPr>
  </w:style>
  <w:style w:type="character" w:styleId="911">
    <w:name w:val="footnote reference"/>
    <w:uiPriority w:val="99"/>
    <w:unhideWhenUsed/>
    <w:rPr>
      <w:vertAlign w:val="superscript"/>
    </w:rPr>
  </w:style>
  <w:style w:type="paragraph" w:styleId="912">
    <w:name w:val="toc 1"/>
    <w:uiPriority w:val="39"/>
    <w:unhideWhenUsed/>
    <w:pPr>
      <w:spacing w:after="57"/>
    </w:pPr>
  </w:style>
  <w:style w:type="paragraph" w:styleId="913">
    <w:name w:val="toc 2"/>
    <w:uiPriority w:val="39"/>
    <w:unhideWhenUsed/>
    <w:pPr>
      <w:ind w:left="283"/>
      <w:spacing w:after="57"/>
    </w:pPr>
  </w:style>
  <w:style w:type="paragraph" w:styleId="914">
    <w:name w:val="toc 3"/>
    <w:uiPriority w:val="39"/>
    <w:unhideWhenUsed/>
    <w:pPr>
      <w:ind w:left="567"/>
      <w:spacing w:after="57"/>
    </w:pPr>
  </w:style>
  <w:style w:type="paragraph" w:styleId="915">
    <w:name w:val="toc 4"/>
    <w:uiPriority w:val="39"/>
    <w:unhideWhenUsed/>
    <w:pPr>
      <w:ind w:left="850"/>
      <w:spacing w:after="57"/>
    </w:pPr>
  </w:style>
  <w:style w:type="paragraph" w:styleId="916">
    <w:name w:val="toc 5"/>
    <w:uiPriority w:val="39"/>
    <w:unhideWhenUsed/>
    <w:pPr>
      <w:ind w:left="1134"/>
      <w:spacing w:after="57"/>
    </w:pPr>
  </w:style>
  <w:style w:type="paragraph" w:styleId="917">
    <w:name w:val="toc 6"/>
    <w:uiPriority w:val="39"/>
    <w:unhideWhenUsed/>
    <w:pPr>
      <w:ind w:left="1417"/>
      <w:spacing w:after="57"/>
    </w:pPr>
  </w:style>
  <w:style w:type="paragraph" w:styleId="918">
    <w:name w:val="toc 7"/>
    <w:uiPriority w:val="39"/>
    <w:unhideWhenUsed/>
    <w:pPr>
      <w:ind w:left="1701"/>
      <w:spacing w:after="57"/>
    </w:pPr>
  </w:style>
  <w:style w:type="paragraph" w:styleId="919">
    <w:name w:val="toc 8"/>
    <w:uiPriority w:val="39"/>
    <w:unhideWhenUsed/>
    <w:pPr>
      <w:ind w:left="1984"/>
      <w:spacing w:after="57"/>
    </w:pPr>
  </w:style>
  <w:style w:type="paragraph" w:styleId="920">
    <w:name w:val="toc 9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</w:style>
  <w:style w:type="paragraph" w:styleId="922" w:customStyle="1">
    <w:name w:val="Титулка"/>
    <w:basedOn w:val="723"/>
    <w:rPr>
      <w:b/>
      <w:sz w:val="28"/>
      <w:lang w:eastAsia="ar-SA"/>
    </w:rPr>
    <w:pPr>
      <w:spacing w:after="120"/>
    </w:pPr>
  </w:style>
  <w:style w:type="character" w:styleId="923" w:customStyle="1">
    <w:name w:val="Заголовок 1 Знак"/>
    <w:link w:val="733"/>
    <w:rPr>
      <w:rFonts w:ascii="Times New Roman" w:hAnsi="Times New Roman" w:eastAsia="Times New Roman"/>
      <w:b/>
      <w:sz w:val="32"/>
      <w:lang w:val="en-US" w:eastAsia="en-US"/>
    </w:rPr>
  </w:style>
  <w:style w:type="paragraph" w:styleId="924" w:customStyle="1">
    <w:name w:val="Обычный1"/>
    <w:rPr>
      <w:lang w:bidi="ar-SA"/>
    </w:rPr>
    <w:pPr>
      <w:spacing w:lineRule="auto" w:line="276" w:after="200"/>
    </w:pPr>
  </w:style>
  <w:style w:type="table" w:styleId="925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26" w:customStyle="1">
    <w:name w:val="Абзац списка1"/>
    <w:rPr>
      <w:rFonts w:eastAsia="Times New Roman"/>
      <w:lang w:bidi="ar-SA"/>
    </w:rPr>
    <w:pPr>
      <w:contextualSpacing w:val="true"/>
      <w:ind w:left="720"/>
    </w:pPr>
  </w:style>
  <w:style w:type="character" w:styleId="927" w:customStyle="1">
    <w:name w:val="docdata"/>
    <w:basedOn w:val="72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B513F09-D994-4F9C-B936-19F09BF8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26</cp:revision>
  <dcterms:created xsi:type="dcterms:W3CDTF">2023-03-17T08:28:00Z</dcterms:created>
  <dcterms:modified xsi:type="dcterms:W3CDTF">2023-07-18T16:13:58Z</dcterms:modified>
</cp:coreProperties>
</file>