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1"/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71"/>
        <w:jc w:val="center"/>
        <w:spacing w:after="0" w:afterAutospacing="0"/>
        <w:rPr>
          <w:rFonts w:ascii="Times New Roman" w:hAnsi="Times New Roman" w:eastAsia="Times New Roman"/>
          <w:color w:val="000000"/>
          <w:sz w:val="2"/>
        </w:rPr>
      </w:pPr>
      <w:r>
        <w:rPr>
          <w:sz w:val="2"/>
          <w:highlight w:val="none"/>
        </w:rPr>
      </w:r>
      <w:r>
        <w:rPr>
          <w:rFonts w:ascii="Times New Roman" w:hAnsi="Times New Roman" w:eastAsia="Times New Roman"/>
          <w:color w:val="000000"/>
          <w:sz w:val="2"/>
        </w:rPr>
      </w:r>
      <w:r>
        <w:rPr>
          <w:sz w:val="2"/>
        </w:rPr>
      </w:r>
    </w:p>
    <w:p>
      <w:pPr>
        <w:pStyle w:val="871"/>
        <w:jc w:val="center"/>
        <w:spacing w:after="0" w:afterAutospacing="0"/>
        <w:rPr>
          <w:highlight w:val="none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сьома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spacing w:after="0" w:afterAutospacing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71"/>
        <w:jc w:val="center"/>
        <w:spacing w:after="0" w:afterAutospacing="0"/>
        <w:rPr>
          <w:sz w:val="10"/>
        </w:rPr>
      </w:pPr>
      <w:r>
        <w:rPr>
          <w:sz w:val="10"/>
          <w:szCs w:val="28"/>
          <w:lang w:bidi="hi-IN" w:eastAsia="hi-IN"/>
        </w:rPr>
      </w:r>
      <w:r>
        <w:rPr>
          <w:sz w:val="10"/>
          <w:szCs w:val="28"/>
          <w:lang w:bidi="hi-IN" w:eastAsia="hi-IN"/>
        </w:rPr>
      </w:r>
      <w:r>
        <w:rPr>
          <w:sz w:val="10"/>
        </w:rPr>
      </w:r>
    </w:p>
    <w:p>
      <w:pPr>
        <w:spacing w:after="0" w:after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18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липня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445</w:t>
      </w:r>
      <w:r/>
    </w:p>
    <w:p>
      <w:pPr>
        <w:pStyle w:val="871"/>
        <w:jc w:val="center"/>
        <w:spacing w:after="0" w:afterAutospacing="0"/>
        <w:rPr>
          <w:sz w:val="10"/>
        </w:rPr>
      </w:pPr>
      <w:r>
        <w:rPr>
          <w:sz w:val="10"/>
          <w:szCs w:val="28"/>
          <w:lang w:val="uk-UA"/>
        </w:rPr>
      </w:r>
      <w:r>
        <w:rPr>
          <w:sz w:val="10"/>
          <w:szCs w:val="28"/>
          <w:lang w:val="uk-UA"/>
        </w:rPr>
      </w:r>
      <w:r>
        <w:rPr>
          <w:sz w:val="10"/>
        </w:rPr>
      </w:r>
    </w:p>
    <w:p>
      <w:pPr>
        <w:ind w:left="0" w:right="5528" w:firstLine="0"/>
        <w:jc w:val="both"/>
        <w:spacing w:after="0" w:afterAutospacing="0"/>
        <w:rPr>
          <w:rFonts w:ascii="Times New Roman" w:hAnsi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договору оренди землі укладеного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 ФГ «СІВЕР-АГРО-МАЯК»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ід 14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вересня 2020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Городище</w:t>
      </w:r>
      <w:r/>
    </w:p>
    <w:p>
      <w:pPr>
        <w:pStyle w:val="871"/>
        <w:jc w:val="center"/>
        <w:spacing w:after="0" w:afterAutospacing="0"/>
        <w:rPr>
          <w:sz w:val="10"/>
        </w:rPr>
      </w:pPr>
      <w:r>
        <w:rPr>
          <w:sz w:val="10"/>
          <w:szCs w:val="28"/>
          <w:lang w:val="uk-UA"/>
        </w:rPr>
      </w:r>
      <w:r>
        <w:rPr>
          <w:sz w:val="10"/>
          <w:szCs w:val="28"/>
          <w:lang w:val="uk-UA"/>
        </w:rPr>
      </w:r>
      <w:r>
        <w:rPr>
          <w:sz w:val="10"/>
        </w:rPr>
      </w:r>
    </w:p>
    <w:p>
      <w:pPr>
        <w:ind w:firstLine="567"/>
        <w:jc w:val="both"/>
        <w:spacing w:after="0" w:afterAutospacing="0"/>
        <w:tabs>
          <w:tab w:val="left" w:pos="3969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/>
          <w:sz w:val="28"/>
          <w:szCs w:val="28"/>
          <w:lang w:val="uk-UA"/>
        </w:rPr>
        <w:t xml:space="preserve">ФГ «СІВЕР-АГРО-М</w:t>
      </w:r>
      <w:r>
        <w:rPr>
          <w:rFonts w:ascii="Times New Roman" w:hAnsi="Times New Roman"/>
          <w:sz w:val="28"/>
          <w:szCs w:val="28"/>
          <w:lang w:val="uk-UA"/>
        </w:rPr>
        <w:t xml:space="preserve">АЯК</w:t>
      </w:r>
      <w:r>
        <w:rPr>
          <w:rFonts w:ascii="Times New Roman" w:hAnsi="Times New Roman"/>
          <w:sz w:val="28"/>
          <w:szCs w:val="28"/>
          <w:lang w:val="uk-UA"/>
        </w:rPr>
        <w:t xml:space="preserve">» в особі голови Міщенка О.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внесення змін до договору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укладеного мі</w:t>
      </w:r>
      <w:r>
        <w:rPr>
          <w:rFonts w:ascii="Times New Roman" w:hAnsi="Times New Roman"/>
          <w:sz w:val="28"/>
          <w:szCs w:val="28"/>
          <w:lang w:val="uk-UA"/>
        </w:rPr>
        <w:t xml:space="preserve">ж </w:t>
      </w:r>
      <w:r>
        <w:rPr>
          <w:rFonts w:ascii="Times New Roman" w:hAnsi="Times New Roman"/>
          <w:sz w:val="28"/>
          <w:szCs w:val="28"/>
          <w:lang w:val="uk-UA"/>
        </w:rPr>
        <w:t xml:space="preserve">Городищенською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сільською радою та </w:t>
      </w:r>
      <w:r>
        <w:rPr>
          <w:rFonts w:ascii="Times New Roman" w:hAnsi="Times New Roman"/>
          <w:sz w:val="28"/>
          <w:szCs w:val="28"/>
          <w:lang w:val="uk-UA"/>
        </w:rPr>
        <w:t xml:space="preserve">ФГ «СІВЕР-АГРО-МАЯК» від 14 вересня 2020</w:t>
      </w:r>
      <w:r>
        <w:rPr>
          <w:rFonts w:ascii="Times New Roman" w:hAnsi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sz w:val="28"/>
          <w:szCs w:val="28"/>
          <w:lang w:val="uk-UA"/>
        </w:rPr>
        <w:t xml:space="preserve">ку, на земельну ділянку площею 3,5853 га кадастровий номер 7423082500:03:000:0701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КВЦПЗ-01.01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 згідно поданих документів, яка розташована на території Менської міської територіальної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 за межами с. Городище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орендну плату встановити у розмірі відсоткової ставки від нормативної грошової оцінки земельної ділянки в рік, яка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затверджена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 за визначеним цільови</w:t>
      </w:r>
      <w:r>
        <w:rPr>
          <w:rFonts w:ascii="Times New Roman" w:hAnsi="Times New Roman"/>
          <w:sz w:val="28"/>
          <w:szCs w:val="28"/>
          <w:lang w:val="uk-UA"/>
        </w:rPr>
        <w:t xml:space="preserve">м призначенням,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ст. 12, 93, 116, 123, 124 Земельного кодексу України, ст. 26  Закону України «Про місцеве самоврядування в Україні», ст.33 Закону України «Про оренду землі», Менська 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Внести зміни, шляхом укладання додаткової угоди до Договору оренди землі укла</w:t>
      </w:r>
      <w:r>
        <w:rPr>
          <w:rFonts w:ascii="Times New Roman" w:hAnsi="Times New Roman"/>
          <w:sz w:val="28"/>
          <w:szCs w:val="28"/>
          <w:lang w:val="uk-UA"/>
        </w:rPr>
        <w:t xml:space="preserve">деного між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Городищенською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сільською радою та ФГ «СІВЕР-АГРО-МАЯК» від 14 вересня </w:t>
      </w:r>
      <w:r>
        <w:rPr>
          <w:rFonts w:ascii="Times New Roman" w:hAnsi="Times New Roman"/>
          <w:sz w:val="28"/>
          <w:szCs w:val="28"/>
          <w:lang w:val="uk-UA"/>
        </w:rPr>
        <w:t xml:space="preserve">2020 року, на земельну ділянку площею 3,5853 га кадастровий номер 7423082500:03:000:0701 для ведення товарного сільськогосподарського виробництва (код КВЦПЗ-01.01), яка розташована на території Менської міської територіальної громади за межами с. Городище: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змінити сторону укладання Договору оренди в частині «Орендодавець», визначивши орендодавцем Менську міську раду.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ну плату встановити у розмірі 8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% від нормативної грошової оцінки земельної ділянки в рік, яка повинна сплачуватися в строки передбачені чинним законодавством.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ФГ «СІВЕР-АГРО-МАЯК»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відповідні зміни, шляхом укладання додаткової угоди до Договору оренди землі укладеного мі</w:t>
      </w:r>
      <w:r>
        <w:rPr>
          <w:rFonts w:ascii="Times New Roman" w:hAnsi="Times New Roman"/>
          <w:sz w:val="28"/>
          <w:szCs w:val="28"/>
          <w:lang w:val="uk-UA"/>
        </w:rPr>
        <w:t xml:space="preserve">ж </w:t>
      </w:r>
      <w:r>
        <w:rPr>
          <w:rFonts w:ascii="Times New Roman" w:hAnsi="Times New Roman"/>
          <w:sz w:val="28"/>
          <w:szCs w:val="28"/>
          <w:lang w:val="uk-UA"/>
        </w:rPr>
        <w:t xml:space="preserve">Городищенською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сільською радою </w:t>
      </w:r>
      <w:r>
        <w:rPr>
          <w:rFonts w:ascii="Times New Roman" w:hAnsi="Times New Roman"/>
          <w:sz w:val="28"/>
          <w:szCs w:val="28"/>
          <w:lang w:val="uk-UA"/>
        </w:rPr>
        <w:t xml:space="preserve">та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ФГ «СІВЕР-АГРО-МАЯК» від 14 вересня 2020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 xml:space="preserve">та здійснити державну реєстрацію відповідно до вимог чинного законодавства.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spacing w:before="221" w:beforeAutospacing="0"/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27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8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</w: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13"/>
  </w:num>
  <w:num w:numId="12">
    <w:abstractNumId w:val="2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0">
    <w:name w:val="Endnote Text Char"/>
    <w:link w:val="727"/>
    <w:uiPriority w:val="99"/>
    <w:rPr>
      <w:sz w:val="20"/>
    </w:rPr>
  </w:style>
  <w:style w:type="paragraph" w:styleId="721" w:default="1">
    <w:name w:val="Normal"/>
    <w:qFormat/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paragraph" w:styleId="725" w:customStyle="1">
    <w:name w:val="Caption"/>
    <w:basedOn w:val="721"/>
    <w:next w:val="7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6" w:customStyle="1">
    <w:name w:val="Caption Char"/>
    <w:link w:val="882"/>
    <w:uiPriority w:val="99"/>
  </w:style>
  <w:style w:type="paragraph" w:styleId="727">
    <w:name w:val="endnote text"/>
    <w:basedOn w:val="721"/>
    <w:link w:val="728"/>
    <w:uiPriority w:val="99"/>
    <w:semiHidden/>
    <w:unhideWhenUsed/>
    <w:rPr>
      <w:sz w:val="20"/>
    </w:rPr>
  </w:style>
  <w:style w:type="character" w:styleId="728" w:customStyle="1">
    <w:name w:val="Текст концевой сноски Знак"/>
    <w:link w:val="727"/>
    <w:uiPriority w:val="99"/>
    <w:rPr>
      <w:sz w:val="20"/>
    </w:rPr>
  </w:style>
  <w:style w:type="character" w:styleId="729">
    <w:name w:val="endnote reference"/>
    <w:basedOn w:val="722"/>
    <w:uiPriority w:val="99"/>
    <w:semiHidden/>
    <w:unhideWhenUsed/>
    <w:rPr>
      <w:vertAlign w:val="superscript"/>
    </w:rPr>
  </w:style>
  <w:style w:type="paragraph" w:styleId="730">
    <w:name w:val="table of figures"/>
    <w:basedOn w:val="721"/>
    <w:next w:val="721"/>
    <w:uiPriority w:val="99"/>
    <w:unhideWhenUsed/>
  </w:style>
  <w:style w:type="paragraph" w:styleId="731" w:customStyle="1">
    <w:name w:val="Heading 1"/>
    <w:basedOn w:val="721"/>
    <w:next w:val="721"/>
    <w:link w:val="921"/>
    <w:rPr>
      <w:b/>
      <w:sz w:val="32"/>
    </w:rPr>
    <w:pPr>
      <w:jc w:val="center"/>
      <w:keepNext/>
      <w:outlineLvl w:val="0"/>
    </w:pPr>
  </w:style>
  <w:style w:type="paragraph" w:styleId="732" w:customStyle="1">
    <w:name w:val="Heading 2"/>
    <w:link w:val="8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3" w:customStyle="1">
    <w:name w:val="Heading 3"/>
    <w:link w:val="8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4" w:customStyle="1">
    <w:name w:val="Heading 4"/>
    <w:link w:val="8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5" w:customStyle="1">
    <w:name w:val="Heading 5"/>
    <w:link w:val="8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6" w:customStyle="1">
    <w:name w:val="Heading 6"/>
    <w:link w:val="86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7" w:customStyle="1">
    <w:name w:val="Heading 7"/>
    <w:link w:val="86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8" w:customStyle="1">
    <w:name w:val="Heading 8"/>
    <w:link w:val="86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9" w:customStyle="1">
    <w:name w:val="Heading 9"/>
    <w:link w:val="8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0" w:customStyle="1">
    <w:name w:val="Heading 2 Char"/>
    <w:basedOn w:val="722"/>
    <w:uiPriority w:val="9"/>
    <w:rPr>
      <w:rFonts w:ascii="Arial" w:hAnsi="Arial" w:cs="Arial" w:eastAsia="Arial"/>
      <w:sz w:val="34"/>
    </w:rPr>
  </w:style>
  <w:style w:type="character" w:styleId="741" w:customStyle="1">
    <w:name w:val="Heading 3 Char"/>
    <w:basedOn w:val="722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Heading 4 Char"/>
    <w:basedOn w:val="722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Heading 5 Char"/>
    <w:basedOn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Heading 6 Char"/>
    <w:basedOn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Heading 7 Char"/>
    <w:basedOn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Heading 8 Char"/>
    <w:basedOn w:val="722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Heading 9 Char"/>
    <w:basedOn w:val="722"/>
    <w:uiPriority w:val="9"/>
    <w:rPr>
      <w:rFonts w:ascii="Arial" w:hAnsi="Arial" w:cs="Arial" w:eastAsia="Arial"/>
      <w:i/>
      <w:iCs/>
      <w:sz w:val="21"/>
      <w:szCs w:val="21"/>
    </w:rPr>
  </w:style>
  <w:style w:type="character" w:styleId="748" w:customStyle="1">
    <w:name w:val="Title Char"/>
    <w:basedOn w:val="722"/>
    <w:uiPriority w:val="10"/>
    <w:rPr>
      <w:sz w:val="48"/>
      <w:szCs w:val="48"/>
    </w:rPr>
  </w:style>
  <w:style w:type="character" w:styleId="749" w:customStyle="1">
    <w:name w:val="Subtitle Char"/>
    <w:basedOn w:val="722"/>
    <w:uiPriority w:val="11"/>
    <w:rPr>
      <w:sz w:val="24"/>
      <w:szCs w:val="24"/>
    </w:rPr>
  </w:style>
  <w:style w:type="character" w:styleId="750" w:customStyle="1">
    <w:name w:val="Quote Char"/>
    <w:uiPriority w:val="29"/>
    <w:rPr>
      <w:i/>
    </w:rPr>
  </w:style>
  <w:style w:type="character" w:styleId="751" w:customStyle="1">
    <w:name w:val="Intense Quote Char"/>
    <w:uiPriority w:val="30"/>
    <w:rPr>
      <w:i/>
    </w:rPr>
  </w:style>
  <w:style w:type="character" w:styleId="752" w:customStyle="1">
    <w:name w:val="Header Char"/>
    <w:basedOn w:val="722"/>
    <w:uiPriority w:val="99"/>
  </w:style>
  <w:style w:type="character" w:styleId="753" w:customStyle="1">
    <w:name w:val="Footer Char"/>
    <w:basedOn w:val="722"/>
    <w:uiPriority w:val="99"/>
  </w:style>
  <w:style w:type="table" w:styleId="754" w:customStyle="1">
    <w:name w:val="Table Grid Light"/>
    <w:basedOn w:val="72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Plain Table 1"/>
    <w:basedOn w:val="72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Plain Table 2"/>
    <w:basedOn w:val="723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3"/>
    <w:basedOn w:val="72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 w:customStyle="1">
    <w:name w:val="Plain Table 4"/>
    <w:basedOn w:val="72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Plain Table 5"/>
    <w:basedOn w:val="72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0" w:customStyle="1">
    <w:name w:val="Grid Table 1 Light"/>
    <w:basedOn w:val="723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1"/>
    <w:basedOn w:val="723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2"/>
    <w:basedOn w:val="723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3"/>
    <w:basedOn w:val="72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4"/>
    <w:basedOn w:val="723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5"/>
    <w:basedOn w:val="723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6"/>
    <w:basedOn w:val="723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2"/>
    <w:basedOn w:val="72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1"/>
    <w:basedOn w:val="723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2"/>
    <w:basedOn w:val="723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3"/>
    <w:basedOn w:val="72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4"/>
    <w:basedOn w:val="723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5"/>
    <w:basedOn w:val="723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6"/>
    <w:basedOn w:val="723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"/>
    <w:basedOn w:val="72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1"/>
    <w:basedOn w:val="723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2"/>
    <w:basedOn w:val="723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3"/>
    <w:basedOn w:val="72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4"/>
    <w:basedOn w:val="723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5"/>
    <w:basedOn w:val="723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6"/>
    <w:basedOn w:val="723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4"/>
    <w:basedOn w:val="723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2" w:customStyle="1">
    <w:name w:val="Grid Table 4 - Accent 1"/>
    <w:basedOn w:val="723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3" w:customStyle="1">
    <w:name w:val="Grid Table 4 - Accent 2"/>
    <w:basedOn w:val="723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4" w:customStyle="1">
    <w:name w:val="Grid Table 4 - Accent 3"/>
    <w:basedOn w:val="72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5" w:customStyle="1">
    <w:name w:val="Grid Table 4 - Accent 4"/>
    <w:basedOn w:val="723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6" w:customStyle="1">
    <w:name w:val="Grid Table 4 - Accent 5"/>
    <w:basedOn w:val="723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7" w:customStyle="1">
    <w:name w:val="Grid Table 4 - Accent 6"/>
    <w:basedOn w:val="723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8" w:customStyle="1">
    <w:name w:val="Grid Table 5 Dark"/>
    <w:basedOn w:val="72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- Accent 1"/>
    <w:basedOn w:val="72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2"/>
    <w:basedOn w:val="72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3"/>
    <w:basedOn w:val="72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4"/>
    <w:basedOn w:val="72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5"/>
    <w:basedOn w:val="72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6"/>
    <w:basedOn w:val="72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6 Colorful"/>
    <w:basedOn w:val="723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6" w:customStyle="1">
    <w:name w:val="Grid Table 6 Colorful - Accent 1"/>
    <w:basedOn w:val="723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7" w:customStyle="1">
    <w:name w:val="Grid Table 6 Colorful - Accent 2"/>
    <w:basedOn w:val="723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8" w:customStyle="1">
    <w:name w:val="Grid Table 6 Colorful - Accent 3"/>
    <w:basedOn w:val="72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9" w:customStyle="1">
    <w:name w:val="Grid Table 6 Colorful - Accent 4"/>
    <w:basedOn w:val="723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0" w:customStyle="1">
    <w:name w:val="Grid Table 6 Colorful - Accent 5"/>
    <w:basedOn w:val="723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Grid Table 6 Colorful - Accent 6"/>
    <w:basedOn w:val="723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Grid Table 7 Colorful"/>
    <w:basedOn w:val="72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1"/>
    <w:basedOn w:val="723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2"/>
    <w:basedOn w:val="723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3"/>
    <w:basedOn w:val="72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4"/>
    <w:basedOn w:val="723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5"/>
    <w:basedOn w:val="723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6"/>
    <w:basedOn w:val="723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"/>
    <w:basedOn w:val="72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1"/>
    <w:basedOn w:val="72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2"/>
    <w:basedOn w:val="72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3"/>
    <w:basedOn w:val="72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4"/>
    <w:basedOn w:val="72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5"/>
    <w:basedOn w:val="72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6"/>
    <w:basedOn w:val="72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2"/>
    <w:basedOn w:val="723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7" w:customStyle="1">
    <w:name w:val="List Table 2 - Accent 1"/>
    <w:basedOn w:val="723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8" w:customStyle="1">
    <w:name w:val="List Table 2 - Accent 2"/>
    <w:basedOn w:val="723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9" w:customStyle="1">
    <w:name w:val="List Table 2 - Accent 3"/>
    <w:basedOn w:val="72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0" w:customStyle="1">
    <w:name w:val="List Table 2 - Accent 4"/>
    <w:basedOn w:val="723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1" w:customStyle="1">
    <w:name w:val="List Table 2 - Accent 5"/>
    <w:basedOn w:val="723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2" w:customStyle="1">
    <w:name w:val="List Table 2 - Accent 6"/>
    <w:basedOn w:val="723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3" w:customStyle="1">
    <w:name w:val="List Table 3"/>
    <w:basedOn w:val="72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1"/>
    <w:basedOn w:val="723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2"/>
    <w:basedOn w:val="723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3"/>
    <w:basedOn w:val="72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4"/>
    <w:basedOn w:val="723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5"/>
    <w:basedOn w:val="723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6"/>
    <w:basedOn w:val="723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"/>
    <w:basedOn w:val="72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1"/>
    <w:basedOn w:val="723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2"/>
    <w:basedOn w:val="723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3"/>
    <w:basedOn w:val="72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4"/>
    <w:basedOn w:val="723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5"/>
    <w:basedOn w:val="723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6"/>
    <w:basedOn w:val="723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5 Dark"/>
    <w:basedOn w:val="723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1"/>
    <w:basedOn w:val="723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2"/>
    <w:basedOn w:val="723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3"/>
    <w:basedOn w:val="72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4"/>
    <w:basedOn w:val="723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5"/>
    <w:basedOn w:val="723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6"/>
    <w:basedOn w:val="723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6 Colorful"/>
    <w:basedOn w:val="723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5" w:customStyle="1">
    <w:name w:val="List Table 6 Colorful - Accent 1"/>
    <w:basedOn w:val="723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6" w:customStyle="1">
    <w:name w:val="List Table 6 Colorful - Accent 2"/>
    <w:basedOn w:val="723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7" w:customStyle="1">
    <w:name w:val="List Table 6 Colorful - Accent 3"/>
    <w:basedOn w:val="72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8" w:customStyle="1">
    <w:name w:val="List Table 6 Colorful - Accent 4"/>
    <w:basedOn w:val="723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9" w:customStyle="1">
    <w:name w:val="List Table 6 Colorful - Accent 5"/>
    <w:basedOn w:val="723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0" w:customStyle="1">
    <w:name w:val="List Table 6 Colorful - Accent 6"/>
    <w:basedOn w:val="723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1" w:customStyle="1">
    <w:name w:val="List Table 7 Colorful"/>
    <w:basedOn w:val="72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1"/>
    <w:basedOn w:val="723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2"/>
    <w:basedOn w:val="723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3"/>
    <w:basedOn w:val="72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4"/>
    <w:basedOn w:val="723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5"/>
    <w:basedOn w:val="723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6"/>
    <w:basedOn w:val="723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ned - Accent"/>
    <w:basedOn w:val="72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Bordered &amp; Lined - Accent"/>
    <w:basedOn w:val="72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60" w:customStyle="1">
    <w:name w:val="Footnote Text Char"/>
    <w:uiPriority w:val="99"/>
    <w:rPr>
      <w:sz w:val="18"/>
    </w:rPr>
  </w:style>
  <w:style w:type="character" w:styleId="86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62" w:customStyle="1">
    <w:name w:val="Заголовок 2 Знак"/>
    <w:link w:val="732"/>
    <w:uiPriority w:val="9"/>
    <w:rPr>
      <w:rFonts w:ascii="Arial" w:hAnsi="Arial" w:cs="Arial" w:eastAsia="Arial"/>
      <w:sz w:val="34"/>
    </w:rPr>
  </w:style>
  <w:style w:type="character" w:styleId="863" w:customStyle="1">
    <w:name w:val="Заголовок 3 Знак"/>
    <w:link w:val="733"/>
    <w:uiPriority w:val="9"/>
    <w:rPr>
      <w:rFonts w:ascii="Arial" w:hAnsi="Arial" w:cs="Arial" w:eastAsia="Arial"/>
      <w:sz w:val="30"/>
      <w:szCs w:val="30"/>
    </w:rPr>
  </w:style>
  <w:style w:type="character" w:styleId="864" w:customStyle="1">
    <w:name w:val="Заголовок 4 Знак"/>
    <w:link w:val="734"/>
    <w:uiPriority w:val="9"/>
    <w:rPr>
      <w:rFonts w:ascii="Arial" w:hAnsi="Arial" w:cs="Arial" w:eastAsia="Arial"/>
      <w:b/>
      <w:bCs/>
      <w:sz w:val="26"/>
      <w:szCs w:val="26"/>
    </w:rPr>
  </w:style>
  <w:style w:type="character" w:styleId="865" w:customStyle="1">
    <w:name w:val="Заголовок 5 Знак"/>
    <w:link w:val="735"/>
    <w:uiPriority w:val="9"/>
    <w:rPr>
      <w:rFonts w:ascii="Arial" w:hAnsi="Arial" w:cs="Arial" w:eastAsia="Arial"/>
      <w:b/>
      <w:bCs/>
      <w:sz w:val="24"/>
      <w:szCs w:val="24"/>
    </w:rPr>
  </w:style>
  <w:style w:type="character" w:styleId="866" w:customStyle="1">
    <w:name w:val="Заголовок 6 Знак"/>
    <w:link w:val="736"/>
    <w:uiPriority w:val="9"/>
    <w:rPr>
      <w:rFonts w:ascii="Arial" w:hAnsi="Arial" w:cs="Arial" w:eastAsia="Arial"/>
      <w:b/>
      <w:bCs/>
      <w:sz w:val="22"/>
      <w:szCs w:val="22"/>
    </w:rPr>
  </w:style>
  <w:style w:type="character" w:styleId="867" w:customStyle="1">
    <w:name w:val="Заголовок 7 Знак"/>
    <w:link w:val="7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8" w:customStyle="1">
    <w:name w:val="Заголовок 8 Знак"/>
    <w:link w:val="738"/>
    <w:uiPriority w:val="9"/>
    <w:rPr>
      <w:rFonts w:ascii="Arial" w:hAnsi="Arial" w:cs="Arial" w:eastAsia="Arial"/>
      <w:i/>
      <w:iCs/>
      <w:sz w:val="22"/>
      <w:szCs w:val="22"/>
    </w:rPr>
  </w:style>
  <w:style w:type="character" w:styleId="869" w:customStyle="1">
    <w:name w:val="Заголовок 9 Знак"/>
    <w:link w:val="739"/>
    <w:uiPriority w:val="9"/>
    <w:rPr>
      <w:rFonts w:ascii="Arial" w:hAnsi="Arial" w:cs="Arial" w:eastAsia="Arial"/>
      <w:i/>
      <w:iCs/>
      <w:sz w:val="21"/>
      <w:szCs w:val="21"/>
    </w:rPr>
  </w:style>
  <w:style w:type="paragraph" w:styleId="870">
    <w:name w:val="List Paragraph"/>
    <w:qFormat/>
    <w:uiPriority w:val="34"/>
    <w:pPr>
      <w:contextualSpacing w:val="true"/>
      <w:ind w:left="720"/>
    </w:pPr>
  </w:style>
  <w:style w:type="paragraph" w:styleId="871">
    <w:name w:val="No Spacing"/>
    <w:qFormat/>
  </w:style>
  <w:style w:type="paragraph" w:styleId="872">
    <w:name w:val="Title"/>
    <w:link w:val="87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3" w:customStyle="1">
    <w:name w:val="Название Знак"/>
    <w:link w:val="872"/>
    <w:uiPriority w:val="10"/>
    <w:rPr>
      <w:sz w:val="48"/>
      <w:szCs w:val="48"/>
    </w:rPr>
  </w:style>
  <w:style w:type="paragraph" w:styleId="874">
    <w:name w:val="Subtitle"/>
    <w:link w:val="875"/>
    <w:qFormat/>
    <w:uiPriority w:val="11"/>
    <w:rPr>
      <w:sz w:val="24"/>
      <w:szCs w:val="24"/>
    </w:rPr>
    <w:pPr>
      <w:spacing w:after="200" w:before="200"/>
    </w:pPr>
  </w:style>
  <w:style w:type="character" w:styleId="875" w:customStyle="1">
    <w:name w:val="Подзаголовок Знак"/>
    <w:link w:val="874"/>
    <w:uiPriority w:val="11"/>
    <w:rPr>
      <w:sz w:val="24"/>
      <w:szCs w:val="24"/>
    </w:rPr>
  </w:style>
  <w:style w:type="paragraph" w:styleId="876">
    <w:name w:val="Quote"/>
    <w:link w:val="877"/>
    <w:qFormat/>
    <w:uiPriority w:val="29"/>
    <w:rPr>
      <w:i/>
    </w:rPr>
    <w:pPr>
      <w:ind w:left="720" w:right="720"/>
    </w:pPr>
  </w:style>
  <w:style w:type="character" w:styleId="877" w:customStyle="1">
    <w:name w:val="Цитата 2 Знак"/>
    <w:link w:val="876"/>
    <w:uiPriority w:val="29"/>
    <w:rPr>
      <w:i/>
    </w:rPr>
  </w:style>
  <w:style w:type="paragraph" w:styleId="878">
    <w:name w:val="Intense Quote"/>
    <w:link w:val="87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9" w:customStyle="1">
    <w:name w:val="Выделенная цитата Знак"/>
    <w:link w:val="878"/>
    <w:uiPriority w:val="30"/>
    <w:rPr>
      <w:i/>
    </w:rPr>
  </w:style>
  <w:style w:type="paragraph" w:styleId="880" w:customStyle="1">
    <w:name w:val="Header"/>
    <w:link w:val="88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1" w:customStyle="1">
    <w:name w:val="Верхний колонтитул Знак"/>
    <w:link w:val="880"/>
    <w:uiPriority w:val="99"/>
  </w:style>
  <w:style w:type="paragraph" w:styleId="882" w:customStyle="1">
    <w:name w:val="Footer"/>
    <w:link w:val="88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3" w:customStyle="1">
    <w:name w:val="Нижний колонтитул Знак"/>
    <w:link w:val="882"/>
    <w:uiPriority w:val="99"/>
  </w:style>
  <w:style w:type="table" w:styleId="88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6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7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8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89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0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1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99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0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1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2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3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4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5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6">
    <w:name w:val="Hyperlink"/>
    <w:uiPriority w:val="99"/>
    <w:unhideWhenUsed/>
    <w:rPr>
      <w:color w:val="0000FF" w:themeColor="hyperlink"/>
      <w:u w:val="single"/>
    </w:rPr>
  </w:style>
  <w:style w:type="paragraph" w:styleId="907">
    <w:name w:val="footnote text"/>
    <w:link w:val="908"/>
    <w:uiPriority w:val="99"/>
    <w:semiHidden/>
    <w:unhideWhenUsed/>
    <w:rPr>
      <w:sz w:val="18"/>
    </w:rPr>
    <w:pPr>
      <w:spacing w:after="40"/>
    </w:pPr>
  </w:style>
  <w:style w:type="character" w:styleId="908" w:customStyle="1">
    <w:name w:val="Текст сноски Знак"/>
    <w:link w:val="907"/>
    <w:uiPriority w:val="99"/>
    <w:rPr>
      <w:sz w:val="18"/>
    </w:rPr>
  </w:style>
  <w:style w:type="character" w:styleId="909">
    <w:name w:val="footnote reference"/>
    <w:uiPriority w:val="99"/>
    <w:unhideWhenUsed/>
    <w:rPr>
      <w:vertAlign w:val="superscript"/>
    </w:rPr>
  </w:style>
  <w:style w:type="paragraph" w:styleId="910">
    <w:name w:val="toc 1"/>
    <w:uiPriority w:val="39"/>
    <w:unhideWhenUsed/>
    <w:pPr>
      <w:spacing w:after="57"/>
    </w:pPr>
  </w:style>
  <w:style w:type="paragraph" w:styleId="911">
    <w:name w:val="toc 2"/>
    <w:uiPriority w:val="39"/>
    <w:unhideWhenUsed/>
    <w:pPr>
      <w:ind w:left="283"/>
      <w:spacing w:after="57"/>
    </w:pPr>
  </w:style>
  <w:style w:type="paragraph" w:styleId="912">
    <w:name w:val="toc 3"/>
    <w:uiPriority w:val="39"/>
    <w:unhideWhenUsed/>
    <w:pPr>
      <w:ind w:left="567"/>
      <w:spacing w:after="57"/>
    </w:pPr>
  </w:style>
  <w:style w:type="paragraph" w:styleId="913">
    <w:name w:val="toc 4"/>
    <w:uiPriority w:val="39"/>
    <w:unhideWhenUsed/>
    <w:pPr>
      <w:ind w:left="850"/>
      <w:spacing w:after="57"/>
    </w:pPr>
  </w:style>
  <w:style w:type="paragraph" w:styleId="914">
    <w:name w:val="toc 5"/>
    <w:uiPriority w:val="39"/>
    <w:unhideWhenUsed/>
    <w:pPr>
      <w:ind w:left="1134"/>
      <w:spacing w:after="57"/>
    </w:pPr>
  </w:style>
  <w:style w:type="paragraph" w:styleId="915">
    <w:name w:val="toc 6"/>
    <w:uiPriority w:val="39"/>
    <w:unhideWhenUsed/>
    <w:pPr>
      <w:ind w:left="1417"/>
      <w:spacing w:after="57"/>
    </w:pPr>
  </w:style>
  <w:style w:type="paragraph" w:styleId="916">
    <w:name w:val="toc 7"/>
    <w:uiPriority w:val="39"/>
    <w:unhideWhenUsed/>
    <w:pPr>
      <w:ind w:left="1701"/>
      <w:spacing w:after="57"/>
    </w:pPr>
  </w:style>
  <w:style w:type="paragraph" w:styleId="917">
    <w:name w:val="toc 8"/>
    <w:uiPriority w:val="39"/>
    <w:unhideWhenUsed/>
    <w:pPr>
      <w:ind w:left="1984"/>
      <w:spacing w:after="57"/>
    </w:pPr>
  </w:style>
  <w:style w:type="paragraph" w:styleId="918">
    <w:name w:val="toc 9"/>
    <w:uiPriority w:val="39"/>
    <w:unhideWhenUsed/>
    <w:pPr>
      <w:ind w:left="2268"/>
      <w:spacing w:after="57"/>
    </w:pPr>
  </w:style>
  <w:style w:type="paragraph" w:styleId="919">
    <w:name w:val="TOC Heading"/>
    <w:uiPriority w:val="39"/>
    <w:unhideWhenUsed/>
  </w:style>
  <w:style w:type="paragraph" w:styleId="920" w:customStyle="1">
    <w:name w:val="Титулка"/>
    <w:basedOn w:val="721"/>
    <w:rPr>
      <w:b/>
      <w:sz w:val="28"/>
      <w:lang w:eastAsia="ar-SA"/>
    </w:rPr>
    <w:pPr>
      <w:spacing w:after="120"/>
    </w:pPr>
  </w:style>
  <w:style w:type="character" w:styleId="921" w:customStyle="1">
    <w:name w:val="Заголовок 1 Знак"/>
    <w:link w:val="731"/>
    <w:rPr>
      <w:rFonts w:ascii="Times New Roman" w:hAnsi="Times New Roman" w:eastAsia="Times New Roman"/>
      <w:b/>
      <w:sz w:val="32"/>
      <w:lang w:val="en-US" w:eastAsia="en-US"/>
    </w:rPr>
  </w:style>
  <w:style w:type="paragraph" w:styleId="922" w:customStyle="1">
    <w:name w:val="Обычный1"/>
    <w:rPr>
      <w:lang w:bidi="ar-SA"/>
    </w:rPr>
    <w:pPr>
      <w:spacing w:lineRule="auto" w:line="276" w:after="200"/>
    </w:pPr>
  </w:style>
  <w:style w:type="table" w:styleId="923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B513F09-D994-4F9C-B936-19F09BF8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22</cp:revision>
  <dcterms:created xsi:type="dcterms:W3CDTF">2023-03-17T08:28:00Z</dcterms:created>
  <dcterms:modified xsi:type="dcterms:W3CDTF">2023-07-19T12:39:48Z</dcterms:modified>
</cp:coreProperties>
</file>