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BD" w:rsidRDefault="005417BD">
      <w:pPr>
        <w:pStyle w:val="aff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jc w:val="center"/>
        <w:rPr>
          <w:b/>
          <w:color w:val="000000"/>
          <w:sz w:val="28"/>
          <w:szCs w:val="28"/>
        </w:rPr>
      </w:pPr>
    </w:p>
    <w:p w:rsidR="005417BD" w:rsidRDefault="0039154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5417BD" w:rsidRDefault="005417BD">
      <w:pPr>
        <w:pStyle w:val="aff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jc w:val="center"/>
        <w:rPr>
          <w:color w:val="000000"/>
          <w:sz w:val="16"/>
        </w:rPr>
      </w:pPr>
    </w:p>
    <w:p w:rsidR="005417BD" w:rsidRDefault="00391546">
      <w:pPr>
        <w:pStyle w:val="16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417BD" w:rsidRDefault="00391546">
      <w:pPr>
        <w:pStyle w:val="16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5417BD" w:rsidRDefault="00391546">
      <w:pPr>
        <w:pStyle w:val="16"/>
        <w:tabs>
          <w:tab w:val="left" w:pos="4535"/>
          <w:tab w:val="left" w:pos="7370"/>
        </w:tabs>
        <w:spacing w:before="113"/>
        <w:rPr>
          <w:color w:val="000000"/>
          <w:sz w:val="28"/>
        </w:rPr>
      </w:pPr>
      <w:r>
        <w:rPr>
          <w:sz w:val="28"/>
          <w:lang w:val="uk-UA"/>
        </w:rPr>
        <w:t xml:space="preserve">29 травня </w:t>
      </w:r>
      <w:r>
        <w:rPr>
          <w:sz w:val="28"/>
        </w:rPr>
        <w:t>20</w:t>
      </w:r>
      <w:r>
        <w:rPr>
          <w:sz w:val="28"/>
          <w:lang w:val="uk-UA"/>
        </w:rPr>
        <w:t>23</w:t>
      </w:r>
      <w:r>
        <w:rPr>
          <w:sz w:val="28"/>
        </w:rPr>
        <w:t xml:space="preserve"> року</w:t>
      </w:r>
      <w:r>
        <w:rPr>
          <w:sz w:val="28"/>
        </w:rPr>
        <w:tab/>
      </w:r>
      <w:proofErr w:type="spellStart"/>
      <w:r>
        <w:rPr>
          <w:sz w:val="28"/>
        </w:rPr>
        <w:t>м.Мена</w:t>
      </w:r>
      <w:proofErr w:type="spellEnd"/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</w:t>
      </w:r>
      <w:r w:rsidR="00DC3590">
        <w:rPr>
          <w:color w:val="000000"/>
          <w:sz w:val="28"/>
          <w:lang w:val="uk-UA"/>
        </w:rPr>
        <w:t>124</w:t>
      </w:r>
      <w:bookmarkStart w:id="0" w:name="_GoBack"/>
      <w:bookmarkEnd w:id="0"/>
    </w:p>
    <w:p w:rsidR="005417BD" w:rsidRDefault="005417BD">
      <w:pPr>
        <w:pStyle w:val="16"/>
        <w:widowControl w:val="0"/>
        <w:tabs>
          <w:tab w:val="left" w:pos="3969"/>
        </w:tabs>
        <w:spacing w:before="113"/>
        <w:ind w:right="5669"/>
        <w:jc w:val="both"/>
        <w:rPr>
          <w:b/>
          <w:sz w:val="28"/>
          <w:szCs w:val="28"/>
        </w:rPr>
      </w:pPr>
    </w:p>
    <w:p w:rsidR="005417BD" w:rsidRDefault="00391546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  <w:lang w:val="uk-UA"/>
        </w:rPr>
        <w:t xml:space="preserve">Про погодження </w:t>
      </w:r>
      <w:proofErr w:type="spellStart"/>
      <w:r>
        <w:rPr>
          <w:b/>
          <w:sz w:val="28"/>
        </w:rPr>
        <w:t>Програми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сприяння діяльності державної установи </w:t>
      </w:r>
      <w:r>
        <w:rPr>
          <w:b/>
          <w:sz w:val="28"/>
          <w:szCs w:val="28"/>
          <w:lang w:val="uk-UA"/>
        </w:rPr>
        <w:t>«Менська виправна колонія (№91)» в рамках Стратегії реформування пенітенціарної системи</w:t>
      </w:r>
      <w:r>
        <w:rPr>
          <w:b/>
          <w:bCs/>
          <w:sz w:val="28"/>
          <w:szCs w:val="28"/>
          <w:lang w:val="uk-UA"/>
        </w:rPr>
        <w:t xml:space="preserve"> на 2023 рік</w:t>
      </w:r>
    </w:p>
    <w:p w:rsidR="005417BD" w:rsidRDefault="005417BD">
      <w:pPr>
        <w:pStyle w:val="16"/>
        <w:widowControl w:val="0"/>
        <w:tabs>
          <w:tab w:val="left" w:pos="3969"/>
        </w:tabs>
        <w:ind w:right="5669"/>
        <w:jc w:val="both"/>
        <w:rPr>
          <w:sz w:val="28"/>
        </w:rPr>
      </w:pPr>
    </w:p>
    <w:p w:rsidR="005417BD" w:rsidRDefault="00391546">
      <w:pPr>
        <w:shd w:val="clear" w:color="auto" w:fill="FFFFFF"/>
        <w:ind w:firstLine="567"/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shd w:val="clear" w:color="auto" w:fill="FFFFFF"/>
          <w:lang w:val="uk-UA"/>
        </w:rPr>
        <w:t>створення гуманістичної системи виконання кримінальних покарань, що гарантуватиме безпеку суспільства і забезпечуватиме соціальну адаптацію засуджених та осіб, взятих під варту</w:t>
      </w:r>
      <w:r>
        <w:rPr>
          <w:sz w:val="28"/>
          <w:szCs w:val="28"/>
          <w:lang w:val="uk-UA"/>
        </w:rPr>
        <w:t xml:space="preserve">, відповідно до Бюджетного кодексу України, </w:t>
      </w:r>
      <w:r>
        <w:rPr>
          <w:color w:val="000000"/>
          <w:sz w:val="28"/>
          <w:szCs w:val="28"/>
          <w:lang w:val="uk-UA"/>
        </w:rPr>
        <w:t>Розпорядження Кабінету Мініс</w:t>
      </w:r>
      <w:r>
        <w:rPr>
          <w:color w:val="000000"/>
          <w:sz w:val="28"/>
          <w:szCs w:val="28"/>
          <w:lang w:val="uk-UA"/>
        </w:rPr>
        <w:t xml:space="preserve">трів України від 16 грудня 2022 року № 1153-р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shd w:val="clear" w:color="auto" w:fill="FFFFFF"/>
          <w:lang w:val="uk-UA"/>
        </w:rPr>
        <w:t>Про схвалення Стратегії реформування пенітенціарної системи на період до 2026 року та затвердження операційного плану її реалізації у 2022-2024 роках»</w:t>
      </w:r>
      <w:r>
        <w:rPr>
          <w:sz w:val="28"/>
          <w:szCs w:val="28"/>
          <w:lang w:val="uk-UA"/>
        </w:rPr>
        <w:t xml:space="preserve">, враховуючи звернення </w:t>
      </w:r>
      <w:r>
        <w:rPr>
          <w:sz w:val="28"/>
          <w:szCs w:val="28"/>
          <w:lang w:val="uk-UA"/>
        </w:rPr>
        <w:t xml:space="preserve">державної установи «Менська виправна колонія (№91)» №11/1411 ВС від 15 травня 2023 року, </w:t>
      </w:r>
      <w:r>
        <w:rPr>
          <w:rFonts w:eastAsia="Batang"/>
          <w:color w:val="000000"/>
          <w:sz w:val="28"/>
          <w:szCs w:val="28"/>
          <w:lang w:val="uk-UA"/>
        </w:rPr>
        <w:t>керуючись ст. 52 Закону Украї</w:t>
      </w:r>
      <w:r>
        <w:rPr>
          <w:rFonts w:eastAsia="Malgun Gothic"/>
          <w:color w:val="000000"/>
          <w:sz w:val="28"/>
          <w:szCs w:val="28"/>
          <w:lang w:val="uk-UA"/>
        </w:rPr>
        <w:t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>н</w:t>
      </w:r>
      <w:r>
        <w:rPr>
          <w:rFonts w:eastAsia="Batang"/>
          <w:color w:val="000000"/>
          <w:sz w:val="28"/>
          <w:szCs w:val="28"/>
          <w:lang w:val="uk-UA"/>
        </w:rPr>
        <w:t>і»</w:t>
      </w:r>
      <w:r>
        <w:rPr>
          <w:color w:val="000000"/>
          <w:sz w:val="28"/>
          <w:szCs w:val="28"/>
          <w:lang w:val="uk-UA"/>
        </w:rPr>
        <w:t xml:space="preserve">, виконавчий комітет </w:t>
      </w:r>
      <w:r>
        <w:rPr>
          <w:rFonts w:eastAsia="Batang"/>
          <w:color w:val="000000"/>
          <w:sz w:val="28"/>
          <w:szCs w:val="28"/>
          <w:lang w:val="uk-UA"/>
        </w:rPr>
        <w:t>Менської міської ради</w:t>
      </w:r>
    </w:p>
    <w:p w:rsidR="005417BD" w:rsidRDefault="00391546">
      <w:pPr>
        <w:pStyle w:val="1c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ВИРІШИВ: </w:t>
      </w:r>
    </w:p>
    <w:p w:rsidR="005417BD" w:rsidRDefault="00391546">
      <w:pPr>
        <w:pStyle w:val="16"/>
        <w:numPr>
          <w:ilvl w:val="0"/>
          <w:numId w:val="12"/>
        </w:numPr>
        <w:tabs>
          <w:tab w:val="left" w:pos="85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«Програму </w:t>
      </w:r>
      <w:r>
        <w:rPr>
          <w:sz w:val="28"/>
          <w:szCs w:val="28"/>
          <w:lang w:val="uk-UA"/>
        </w:rPr>
        <w:t>сприяння діяльності державної установи «Менська виправна колонія (№91)» в рамках Стратегії реформування пенітенціарної системи на 2023 рік» згідно додатку до даного рішення – додається.</w:t>
      </w:r>
    </w:p>
    <w:p w:rsidR="005417BD" w:rsidRDefault="00391546">
      <w:pPr>
        <w:pStyle w:val="16"/>
        <w:numPr>
          <w:ilvl w:val="0"/>
          <w:numId w:val="12"/>
        </w:numPr>
        <w:tabs>
          <w:tab w:val="left" w:pos="85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Винести Програму для затвердження на сесію Менської міської ради.</w:t>
      </w:r>
    </w:p>
    <w:p w:rsidR="005417BD" w:rsidRDefault="00391546">
      <w:pPr>
        <w:pStyle w:val="16"/>
        <w:numPr>
          <w:ilvl w:val="0"/>
          <w:numId w:val="12"/>
        </w:numPr>
        <w:tabs>
          <w:tab w:val="left" w:pos="85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</w:t>
      </w:r>
      <w:r>
        <w:rPr>
          <w:sz w:val="28"/>
          <w:szCs w:val="28"/>
          <w:lang w:val="uk-UA"/>
        </w:rPr>
        <w:t xml:space="preserve">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5417BD" w:rsidRDefault="005417BD">
      <w:pPr>
        <w:pStyle w:val="16"/>
        <w:tabs>
          <w:tab w:val="left" w:pos="6236"/>
        </w:tabs>
        <w:jc w:val="both"/>
        <w:rPr>
          <w:sz w:val="28"/>
        </w:rPr>
      </w:pPr>
    </w:p>
    <w:p w:rsidR="005417BD" w:rsidRDefault="005417BD">
      <w:pPr>
        <w:pStyle w:val="16"/>
        <w:tabs>
          <w:tab w:val="left" w:pos="6236"/>
        </w:tabs>
        <w:jc w:val="both"/>
        <w:rPr>
          <w:sz w:val="28"/>
        </w:rPr>
      </w:pPr>
    </w:p>
    <w:p w:rsidR="005417BD" w:rsidRDefault="00391546">
      <w:pPr>
        <w:pStyle w:val="16"/>
        <w:tabs>
          <w:tab w:val="left" w:pos="6236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Геннадій ПРИМАКОВ</w:t>
      </w:r>
    </w:p>
    <w:sectPr w:rsidR="005417BD">
      <w:headerReference w:type="even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46" w:rsidRDefault="00391546">
      <w:r>
        <w:separator/>
      </w:r>
    </w:p>
  </w:endnote>
  <w:endnote w:type="continuationSeparator" w:id="0">
    <w:p w:rsidR="00391546" w:rsidRDefault="003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Malgun Gothic">
    <w:panose1 w:val="020B05030200000200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46" w:rsidRDefault="00391546">
      <w:r>
        <w:separator/>
      </w:r>
    </w:p>
  </w:footnote>
  <w:footnote w:type="continuationSeparator" w:id="0">
    <w:p w:rsidR="00391546" w:rsidRDefault="0039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BD" w:rsidRDefault="00391546">
    <w:pPr>
      <w:pStyle w:val="25"/>
      <w:framePr w:wrap="around" w:vAnchor="text" w:hAnchor="margin" w:xAlign="center" w:y="1"/>
      <w:rPr>
        <w:rStyle w:val="1a"/>
      </w:rPr>
    </w:pPr>
    <w:r>
      <w:rPr>
        <w:rStyle w:val="1a"/>
      </w:rPr>
      <w:fldChar w:fldCharType="begin"/>
    </w:r>
    <w:r>
      <w:rPr>
        <w:rStyle w:val="1a"/>
      </w:rPr>
      <w:instrText xml:space="preserve">PAGE  </w:instrText>
    </w:r>
    <w:r>
      <w:rPr>
        <w:rStyle w:val="1a"/>
      </w:rPr>
      <w:fldChar w:fldCharType="end"/>
    </w:r>
  </w:p>
  <w:p w:rsidR="005417BD" w:rsidRDefault="005417BD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BD" w:rsidRDefault="00391546">
    <w:pPr>
      <w:jc w:val="center"/>
    </w:pPr>
    <w:r>
      <w:rPr>
        <w:noProof/>
      </w:rPr>
      <w:drawing>
        <wp:inline distT="0" distB="0" distL="0" distR="0">
          <wp:extent cx="438150" cy="60007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BC3"/>
    <w:multiLevelType w:val="hybridMultilevel"/>
    <w:tmpl w:val="16AE547E"/>
    <w:lvl w:ilvl="0" w:tplc="C2FCBEBE">
      <w:start w:val="1"/>
      <w:numFmt w:val="decimal"/>
      <w:lvlText w:val="%1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1" w:tplc="1268A266">
      <w:start w:val="1"/>
      <w:numFmt w:val="lowerLetter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9CDAE8BA">
      <w:start w:val="1"/>
      <w:numFmt w:val="lowerRoman"/>
      <w:lvlText w:val="%3."/>
      <w:lvlJc w:val="right"/>
      <w:pPr>
        <w:tabs>
          <w:tab w:val="left" w:pos="2160"/>
        </w:tabs>
        <w:ind w:left="2160" w:hanging="173"/>
      </w:pPr>
      <w:rPr>
        <w:rFonts w:cs="Times New Roman"/>
      </w:rPr>
    </w:lvl>
    <w:lvl w:ilvl="3" w:tplc="A524D3AA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C7FA54D4">
      <w:start w:val="1"/>
      <w:numFmt w:val="lowerLetter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A288C082">
      <w:start w:val="1"/>
      <w:numFmt w:val="lowerRoman"/>
      <w:lvlText w:val="%6."/>
      <w:lvlJc w:val="right"/>
      <w:pPr>
        <w:tabs>
          <w:tab w:val="left" w:pos="4320"/>
        </w:tabs>
        <w:ind w:left="4320" w:hanging="173"/>
      </w:pPr>
      <w:rPr>
        <w:rFonts w:cs="Times New Roman"/>
      </w:rPr>
    </w:lvl>
    <w:lvl w:ilvl="6" w:tplc="D30C2808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488CA902">
      <w:start w:val="1"/>
      <w:numFmt w:val="lowerLetter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2D9C15C0">
      <w:start w:val="1"/>
      <w:numFmt w:val="lowerRoman"/>
      <w:lvlText w:val="%9."/>
      <w:lvlJc w:val="right"/>
      <w:pPr>
        <w:tabs>
          <w:tab w:val="left" w:pos="6480"/>
        </w:tabs>
        <w:ind w:left="6480" w:hanging="173"/>
      </w:pPr>
      <w:rPr>
        <w:rFonts w:cs="Times New Roman"/>
      </w:rPr>
    </w:lvl>
  </w:abstractNum>
  <w:abstractNum w:abstractNumId="1" w15:restartNumberingAfterBreak="0">
    <w:nsid w:val="20D82D33"/>
    <w:multiLevelType w:val="hybridMultilevel"/>
    <w:tmpl w:val="59CC7438"/>
    <w:lvl w:ilvl="0" w:tplc="F08606E6">
      <w:start w:val="1"/>
      <w:numFmt w:val="decimal"/>
      <w:lvlText w:val="%1."/>
      <w:lvlJc w:val="left"/>
      <w:pPr>
        <w:ind w:left="709" w:hanging="353"/>
      </w:pPr>
      <w:rPr>
        <w:rFonts w:cs="Times New Roman"/>
      </w:rPr>
    </w:lvl>
    <w:lvl w:ilvl="1" w:tplc="EB72F9AC">
      <w:start w:val="1"/>
      <w:numFmt w:val="lowerLetter"/>
      <w:lvlText w:val="%2."/>
      <w:lvlJc w:val="left"/>
      <w:pPr>
        <w:ind w:left="1429" w:hanging="353"/>
      </w:pPr>
      <w:rPr>
        <w:rFonts w:cs="Times New Roman"/>
      </w:rPr>
    </w:lvl>
    <w:lvl w:ilvl="2" w:tplc="EBFCDB18">
      <w:start w:val="1"/>
      <w:numFmt w:val="lowerRoman"/>
      <w:lvlText w:val="%3."/>
      <w:lvlJc w:val="right"/>
      <w:pPr>
        <w:ind w:left="2149" w:hanging="173"/>
      </w:pPr>
      <w:rPr>
        <w:rFonts w:cs="Times New Roman"/>
      </w:rPr>
    </w:lvl>
    <w:lvl w:ilvl="3" w:tplc="AB4E4C7E">
      <w:start w:val="1"/>
      <w:numFmt w:val="decimal"/>
      <w:lvlText w:val="%4."/>
      <w:lvlJc w:val="left"/>
      <w:pPr>
        <w:ind w:left="2869" w:hanging="353"/>
      </w:pPr>
      <w:rPr>
        <w:rFonts w:cs="Times New Roman"/>
      </w:rPr>
    </w:lvl>
    <w:lvl w:ilvl="4" w:tplc="07BC2AB0">
      <w:start w:val="1"/>
      <w:numFmt w:val="lowerLetter"/>
      <w:lvlText w:val="%5."/>
      <w:lvlJc w:val="left"/>
      <w:pPr>
        <w:ind w:left="3589" w:hanging="353"/>
      </w:pPr>
      <w:rPr>
        <w:rFonts w:cs="Times New Roman"/>
      </w:rPr>
    </w:lvl>
    <w:lvl w:ilvl="5" w:tplc="26B409C4">
      <w:start w:val="1"/>
      <w:numFmt w:val="lowerRoman"/>
      <w:lvlText w:val="%6."/>
      <w:lvlJc w:val="right"/>
      <w:pPr>
        <w:ind w:left="4309" w:hanging="173"/>
      </w:pPr>
      <w:rPr>
        <w:rFonts w:cs="Times New Roman"/>
      </w:rPr>
    </w:lvl>
    <w:lvl w:ilvl="6" w:tplc="0D500CE6">
      <w:start w:val="1"/>
      <w:numFmt w:val="decimal"/>
      <w:lvlText w:val="%7."/>
      <w:lvlJc w:val="left"/>
      <w:pPr>
        <w:ind w:left="5029" w:hanging="353"/>
      </w:pPr>
      <w:rPr>
        <w:rFonts w:cs="Times New Roman"/>
      </w:rPr>
    </w:lvl>
    <w:lvl w:ilvl="7" w:tplc="54AE2D92">
      <w:start w:val="1"/>
      <w:numFmt w:val="lowerLetter"/>
      <w:lvlText w:val="%8."/>
      <w:lvlJc w:val="left"/>
      <w:pPr>
        <w:ind w:left="5749" w:hanging="353"/>
      </w:pPr>
      <w:rPr>
        <w:rFonts w:cs="Times New Roman"/>
      </w:rPr>
    </w:lvl>
    <w:lvl w:ilvl="8" w:tplc="9D5A371C">
      <w:start w:val="1"/>
      <w:numFmt w:val="lowerRoman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2" w15:restartNumberingAfterBreak="0">
    <w:nsid w:val="220856E2"/>
    <w:multiLevelType w:val="hybridMultilevel"/>
    <w:tmpl w:val="A4CA82F8"/>
    <w:lvl w:ilvl="0" w:tplc="EAA2E9A0">
      <w:start w:val="1"/>
      <w:numFmt w:val="decimal"/>
      <w:lvlText w:val="%1."/>
      <w:lvlJc w:val="left"/>
      <w:pPr>
        <w:tabs>
          <w:tab w:val="left" w:pos="1080"/>
        </w:tabs>
        <w:ind w:left="1080" w:hanging="353"/>
      </w:pPr>
      <w:rPr>
        <w:rFonts w:cs="Times New Roman"/>
      </w:rPr>
    </w:lvl>
    <w:lvl w:ilvl="1" w:tplc="346201E6">
      <w:start w:val="1"/>
      <w:numFmt w:val="lowerLetter"/>
      <w:lvlText w:val="%2."/>
      <w:lvlJc w:val="left"/>
      <w:pPr>
        <w:tabs>
          <w:tab w:val="left" w:pos="1800"/>
        </w:tabs>
        <w:ind w:left="1800" w:hanging="353"/>
      </w:pPr>
      <w:rPr>
        <w:rFonts w:cs="Times New Roman"/>
      </w:rPr>
    </w:lvl>
    <w:lvl w:ilvl="2" w:tplc="1C006CB6">
      <w:start w:val="1"/>
      <w:numFmt w:val="lowerRoman"/>
      <w:lvlText w:val="%3."/>
      <w:lvlJc w:val="right"/>
      <w:pPr>
        <w:tabs>
          <w:tab w:val="left" w:pos="2520"/>
        </w:tabs>
        <w:ind w:left="2520" w:hanging="173"/>
      </w:pPr>
      <w:rPr>
        <w:rFonts w:cs="Times New Roman"/>
      </w:rPr>
    </w:lvl>
    <w:lvl w:ilvl="3" w:tplc="1B26CC6E">
      <w:start w:val="1"/>
      <w:numFmt w:val="decimal"/>
      <w:lvlText w:val="%4."/>
      <w:lvlJc w:val="left"/>
      <w:pPr>
        <w:tabs>
          <w:tab w:val="left" w:pos="3240"/>
        </w:tabs>
        <w:ind w:left="3240" w:hanging="353"/>
      </w:pPr>
      <w:rPr>
        <w:rFonts w:cs="Times New Roman"/>
      </w:rPr>
    </w:lvl>
    <w:lvl w:ilvl="4" w:tplc="43FEE79E">
      <w:start w:val="1"/>
      <w:numFmt w:val="lowerLetter"/>
      <w:lvlText w:val="%5."/>
      <w:lvlJc w:val="left"/>
      <w:pPr>
        <w:tabs>
          <w:tab w:val="left" w:pos="3960"/>
        </w:tabs>
        <w:ind w:left="3960" w:hanging="353"/>
      </w:pPr>
      <w:rPr>
        <w:rFonts w:cs="Times New Roman"/>
      </w:rPr>
    </w:lvl>
    <w:lvl w:ilvl="5" w:tplc="31B8EC0A">
      <w:start w:val="1"/>
      <w:numFmt w:val="lowerRoman"/>
      <w:lvlText w:val="%6."/>
      <w:lvlJc w:val="right"/>
      <w:pPr>
        <w:tabs>
          <w:tab w:val="left" w:pos="4680"/>
        </w:tabs>
        <w:ind w:left="4680" w:hanging="173"/>
      </w:pPr>
      <w:rPr>
        <w:rFonts w:cs="Times New Roman"/>
      </w:rPr>
    </w:lvl>
    <w:lvl w:ilvl="6" w:tplc="E78EB4F0">
      <w:start w:val="1"/>
      <w:numFmt w:val="decimal"/>
      <w:lvlText w:val="%7."/>
      <w:lvlJc w:val="left"/>
      <w:pPr>
        <w:tabs>
          <w:tab w:val="left" w:pos="5400"/>
        </w:tabs>
        <w:ind w:left="5400" w:hanging="353"/>
      </w:pPr>
      <w:rPr>
        <w:rFonts w:cs="Times New Roman"/>
      </w:rPr>
    </w:lvl>
    <w:lvl w:ilvl="7" w:tplc="F4120D44">
      <w:start w:val="1"/>
      <w:numFmt w:val="lowerLetter"/>
      <w:lvlText w:val="%8."/>
      <w:lvlJc w:val="left"/>
      <w:pPr>
        <w:tabs>
          <w:tab w:val="left" w:pos="6120"/>
        </w:tabs>
        <w:ind w:left="6120" w:hanging="353"/>
      </w:pPr>
      <w:rPr>
        <w:rFonts w:cs="Times New Roman"/>
      </w:rPr>
    </w:lvl>
    <w:lvl w:ilvl="8" w:tplc="58286118">
      <w:start w:val="1"/>
      <w:numFmt w:val="lowerRoman"/>
      <w:lvlText w:val="%9."/>
      <w:lvlJc w:val="right"/>
      <w:pPr>
        <w:tabs>
          <w:tab w:val="left" w:pos="6840"/>
        </w:tabs>
        <w:ind w:left="6840" w:hanging="173"/>
      </w:pPr>
      <w:rPr>
        <w:rFonts w:cs="Times New Roman"/>
      </w:rPr>
    </w:lvl>
  </w:abstractNum>
  <w:abstractNum w:abstractNumId="3" w15:restartNumberingAfterBreak="0">
    <w:nsid w:val="25B008BE"/>
    <w:multiLevelType w:val="hybridMultilevel"/>
    <w:tmpl w:val="FF9A74BA"/>
    <w:lvl w:ilvl="0" w:tplc="5D0CF81A">
      <w:start w:val="2016"/>
      <w:numFmt w:val="bullet"/>
      <w:lvlText w:val="-"/>
      <w:lvlJc w:val="left"/>
      <w:pPr>
        <w:ind w:left="720" w:hanging="353"/>
      </w:pPr>
      <w:rPr>
        <w:rFonts w:ascii="Times New Roman" w:eastAsia="Times New Roman" w:hAnsi="Times New Roman"/>
      </w:rPr>
    </w:lvl>
    <w:lvl w:ilvl="1" w:tplc="976A25C8">
      <w:start w:val="1"/>
      <w:numFmt w:val="decimal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DFEA9CC8">
      <w:start w:val="1"/>
      <w:numFmt w:val="decimal"/>
      <w:lvlText w:val="%3."/>
      <w:lvlJc w:val="left"/>
      <w:pPr>
        <w:tabs>
          <w:tab w:val="left" w:pos="2160"/>
        </w:tabs>
        <w:ind w:left="2160" w:hanging="353"/>
      </w:pPr>
      <w:rPr>
        <w:rFonts w:cs="Times New Roman"/>
      </w:rPr>
    </w:lvl>
    <w:lvl w:ilvl="3" w:tplc="14A44D3E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B5BCA4DE">
      <w:start w:val="1"/>
      <w:numFmt w:val="decimal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66625920">
      <w:start w:val="1"/>
      <w:numFmt w:val="decimal"/>
      <w:lvlText w:val="%6."/>
      <w:lvlJc w:val="left"/>
      <w:pPr>
        <w:tabs>
          <w:tab w:val="left" w:pos="4320"/>
        </w:tabs>
        <w:ind w:left="4320" w:hanging="353"/>
      </w:pPr>
      <w:rPr>
        <w:rFonts w:cs="Times New Roman"/>
      </w:rPr>
    </w:lvl>
    <w:lvl w:ilvl="6" w:tplc="974E078C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F24C04DC">
      <w:start w:val="1"/>
      <w:numFmt w:val="decimal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E7D6B846">
      <w:start w:val="1"/>
      <w:numFmt w:val="decimal"/>
      <w:lvlText w:val="%9."/>
      <w:lvlJc w:val="left"/>
      <w:pPr>
        <w:tabs>
          <w:tab w:val="left" w:pos="6480"/>
        </w:tabs>
        <w:ind w:left="6480" w:hanging="353"/>
      </w:pPr>
      <w:rPr>
        <w:rFonts w:cs="Times New Roman"/>
      </w:rPr>
    </w:lvl>
  </w:abstractNum>
  <w:abstractNum w:abstractNumId="4" w15:restartNumberingAfterBreak="0">
    <w:nsid w:val="267A41A1"/>
    <w:multiLevelType w:val="hybridMultilevel"/>
    <w:tmpl w:val="10BE9B60"/>
    <w:lvl w:ilvl="0" w:tplc="4AEA4AB8">
      <w:start w:val="1"/>
      <w:numFmt w:val="decimal"/>
      <w:lvlText w:val="%1."/>
      <w:lvlJc w:val="left"/>
      <w:pPr>
        <w:ind w:left="1320" w:hanging="413"/>
      </w:pPr>
      <w:rPr>
        <w:rFonts w:cs="Times New Roman"/>
      </w:rPr>
    </w:lvl>
    <w:lvl w:ilvl="1" w:tplc="E2B8395A">
      <w:start w:val="1"/>
      <w:numFmt w:val="lowerLetter"/>
      <w:lvlText w:val="%2."/>
      <w:lvlJc w:val="left"/>
      <w:pPr>
        <w:ind w:left="1440" w:hanging="353"/>
      </w:pPr>
      <w:rPr>
        <w:rFonts w:cs="Times New Roman"/>
      </w:rPr>
    </w:lvl>
    <w:lvl w:ilvl="2" w:tplc="8784609C">
      <w:start w:val="1"/>
      <w:numFmt w:val="lowerRoman"/>
      <w:lvlText w:val="%3."/>
      <w:lvlJc w:val="right"/>
      <w:pPr>
        <w:ind w:left="2160" w:hanging="173"/>
      </w:pPr>
      <w:rPr>
        <w:rFonts w:cs="Times New Roman"/>
      </w:rPr>
    </w:lvl>
    <w:lvl w:ilvl="3" w:tplc="DE829E44">
      <w:start w:val="1"/>
      <w:numFmt w:val="decimal"/>
      <w:lvlText w:val="%4."/>
      <w:lvlJc w:val="left"/>
      <w:pPr>
        <w:ind w:left="2880" w:hanging="353"/>
      </w:pPr>
      <w:rPr>
        <w:rFonts w:cs="Times New Roman"/>
      </w:rPr>
    </w:lvl>
    <w:lvl w:ilvl="4" w:tplc="2CCAC764">
      <w:start w:val="1"/>
      <w:numFmt w:val="lowerLetter"/>
      <w:lvlText w:val="%5."/>
      <w:lvlJc w:val="left"/>
      <w:pPr>
        <w:ind w:left="3600" w:hanging="353"/>
      </w:pPr>
      <w:rPr>
        <w:rFonts w:cs="Times New Roman"/>
      </w:rPr>
    </w:lvl>
    <w:lvl w:ilvl="5" w:tplc="02ACCA8E">
      <w:start w:val="1"/>
      <w:numFmt w:val="lowerRoman"/>
      <w:lvlText w:val="%6."/>
      <w:lvlJc w:val="right"/>
      <w:pPr>
        <w:ind w:left="4320" w:hanging="173"/>
      </w:pPr>
      <w:rPr>
        <w:rFonts w:cs="Times New Roman"/>
      </w:rPr>
    </w:lvl>
    <w:lvl w:ilvl="6" w:tplc="57A02320">
      <w:start w:val="1"/>
      <w:numFmt w:val="decimal"/>
      <w:lvlText w:val="%7."/>
      <w:lvlJc w:val="left"/>
      <w:pPr>
        <w:ind w:left="5040" w:hanging="353"/>
      </w:pPr>
      <w:rPr>
        <w:rFonts w:cs="Times New Roman"/>
      </w:rPr>
    </w:lvl>
    <w:lvl w:ilvl="7" w:tplc="C81457AA">
      <w:start w:val="1"/>
      <w:numFmt w:val="lowerLetter"/>
      <w:lvlText w:val="%8."/>
      <w:lvlJc w:val="left"/>
      <w:pPr>
        <w:ind w:left="5760" w:hanging="353"/>
      </w:pPr>
      <w:rPr>
        <w:rFonts w:cs="Times New Roman"/>
      </w:rPr>
    </w:lvl>
    <w:lvl w:ilvl="8" w:tplc="6A00D936">
      <w:start w:val="1"/>
      <w:numFmt w:val="lowerRoman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5" w15:restartNumberingAfterBreak="0">
    <w:nsid w:val="2D571B1A"/>
    <w:multiLevelType w:val="hybridMultilevel"/>
    <w:tmpl w:val="BEA6A094"/>
    <w:lvl w:ilvl="0" w:tplc="EFC2AF04">
      <w:start w:val="2012"/>
      <w:numFmt w:val="bullet"/>
      <w:lvlText w:val=""/>
      <w:lvlJc w:val="left"/>
      <w:pPr>
        <w:tabs>
          <w:tab w:val="left" w:pos="356"/>
        </w:tabs>
        <w:ind w:left="356" w:hanging="353"/>
      </w:pPr>
      <w:rPr>
        <w:rFonts w:ascii="Times New Roman" w:eastAsia="Times New Roman" w:hAnsi="Times New Roman"/>
      </w:rPr>
    </w:lvl>
    <w:lvl w:ilvl="1" w:tplc="D9845F4C">
      <w:start w:val="1"/>
      <w:numFmt w:val="bullet"/>
      <w:lvlText w:val="o"/>
      <w:lvlJc w:val="left"/>
      <w:pPr>
        <w:tabs>
          <w:tab w:val="left" w:pos="1076"/>
        </w:tabs>
        <w:ind w:left="1076" w:hanging="353"/>
      </w:pPr>
      <w:rPr>
        <w:rFonts w:ascii="Courier New" w:hAnsi="Courier New"/>
      </w:rPr>
    </w:lvl>
    <w:lvl w:ilvl="2" w:tplc="54826686">
      <w:start w:val="1"/>
      <w:numFmt w:val="bullet"/>
      <w:lvlText w:val=""/>
      <w:lvlJc w:val="left"/>
      <w:pPr>
        <w:tabs>
          <w:tab w:val="left" w:pos="1796"/>
        </w:tabs>
        <w:ind w:left="1796" w:hanging="353"/>
      </w:pPr>
      <w:rPr>
        <w:rFonts w:ascii="Wingdings" w:hAnsi="Wingdings"/>
      </w:rPr>
    </w:lvl>
    <w:lvl w:ilvl="3" w:tplc="A178228C">
      <w:start w:val="1"/>
      <w:numFmt w:val="bullet"/>
      <w:lvlText w:val=""/>
      <w:lvlJc w:val="left"/>
      <w:pPr>
        <w:tabs>
          <w:tab w:val="left" w:pos="2516"/>
        </w:tabs>
        <w:ind w:left="2516" w:hanging="353"/>
      </w:pPr>
      <w:rPr>
        <w:rFonts w:ascii="Symbol" w:hAnsi="Symbol"/>
      </w:rPr>
    </w:lvl>
    <w:lvl w:ilvl="4" w:tplc="B8B23B38">
      <w:start w:val="1"/>
      <w:numFmt w:val="bullet"/>
      <w:lvlText w:val="o"/>
      <w:lvlJc w:val="left"/>
      <w:pPr>
        <w:tabs>
          <w:tab w:val="left" w:pos="3236"/>
        </w:tabs>
        <w:ind w:left="3236" w:hanging="353"/>
      </w:pPr>
      <w:rPr>
        <w:rFonts w:ascii="Courier New" w:hAnsi="Courier New"/>
      </w:rPr>
    </w:lvl>
    <w:lvl w:ilvl="5" w:tplc="42B819FA">
      <w:start w:val="1"/>
      <w:numFmt w:val="bullet"/>
      <w:lvlText w:val=""/>
      <w:lvlJc w:val="left"/>
      <w:pPr>
        <w:tabs>
          <w:tab w:val="left" w:pos="3956"/>
        </w:tabs>
        <w:ind w:left="3956" w:hanging="353"/>
      </w:pPr>
      <w:rPr>
        <w:rFonts w:ascii="Wingdings" w:hAnsi="Wingdings"/>
      </w:rPr>
    </w:lvl>
    <w:lvl w:ilvl="6" w:tplc="CC265DA8">
      <w:start w:val="1"/>
      <w:numFmt w:val="bullet"/>
      <w:lvlText w:val=""/>
      <w:lvlJc w:val="left"/>
      <w:pPr>
        <w:tabs>
          <w:tab w:val="left" w:pos="4676"/>
        </w:tabs>
        <w:ind w:left="4676" w:hanging="353"/>
      </w:pPr>
      <w:rPr>
        <w:rFonts w:ascii="Symbol" w:hAnsi="Symbol"/>
      </w:rPr>
    </w:lvl>
    <w:lvl w:ilvl="7" w:tplc="66E4C996">
      <w:start w:val="1"/>
      <w:numFmt w:val="bullet"/>
      <w:lvlText w:val="o"/>
      <w:lvlJc w:val="left"/>
      <w:pPr>
        <w:tabs>
          <w:tab w:val="left" w:pos="5396"/>
        </w:tabs>
        <w:ind w:left="5396" w:hanging="353"/>
      </w:pPr>
      <w:rPr>
        <w:rFonts w:ascii="Courier New" w:hAnsi="Courier New"/>
      </w:rPr>
    </w:lvl>
    <w:lvl w:ilvl="8" w:tplc="315013BC">
      <w:start w:val="1"/>
      <w:numFmt w:val="bullet"/>
      <w:lvlText w:val=""/>
      <w:lvlJc w:val="left"/>
      <w:pPr>
        <w:tabs>
          <w:tab w:val="left" w:pos="6116"/>
        </w:tabs>
        <w:ind w:left="6116" w:hanging="353"/>
      </w:pPr>
      <w:rPr>
        <w:rFonts w:ascii="Wingdings" w:hAnsi="Wingdings"/>
      </w:rPr>
    </w:lvl>
  </w:abstractNum>
  <w:abstractNum w:abstractNumId="6" w15:restartNumberingAfterBreak="0">
    <w:nsid w:val="309E6200"/>
    <w:multiLevelType w:val="hybridMultilevel"/>
    <w:tmpl w:val="DBC47274"/>
    <w:lvl w:ilvl="0" w:tplc="435EFADE">
      <w:start w:val="1"/>
      <w:numFmt w:val="decimal"/>
      <w:lvlText w:val="%1."/>
      <w:lvlJc w:val="left"/>
      <w:pPr>
        <w:ind w:left="1620" w:hanging="353"/>
      </w:pPr>
      <w:rPr>
        <w:rFonts w:cs="Times New Roman"/>
      </w:rPr>
    </w:lvl>
    <w:lvl w:ilvl="1" w:tplc="D29AEF46">
      <w:start w:val="1"/>
      <w:numFmt w:val="lowerLetter"/>
      <w:lvlText w:val="%2."/>
      <w:lvlJc w:val="left"/>
      <w:pPr>
        <w:ind w:left="2340" w:hanging="353"/>
      </w:pPr>
      <w:rPr>
        <w:rFonts w:cs="Times New Roman"/>
      </w:rPr>
    </w:lvl>
    <w:lvl w:ilvl="2" w:tplc="132A7BAE">
      <w:start w:val="1"/>
      <w:numFmt w:val="lowerRoman"/>
      <w:lvlText w:val="%3."/>
      <w:lvlJc w:val="right"/>
      <w:pPr>
        <w:ind w:left="3060" w:hanging="173"/>
      </w:pPr>
      <w:rPr>
        <w:rFonts w:cs="Times New Roman"/>
      </w:rPr>
    </w:lvl>
    <w:lvl w:ilvl="3" w:tplc="64988DF8">
      <w:start w:val="1"/>
      <w:numFmt w:val="decimal"/>
      <w:lvlText w:val="%4."/>
      <w:lvlJc w:val="left"/>
      <w:pPr>
        <w:ind w:left="3780" w:hanging="353"/>
      </w:pPr>
      <w:rPr>
        <w:rFonts w:cs="Times New Roman"/>
      </w:rPr>
    </w:lvl>
    <w:lvl w:ilvl="4" w:tplc="C590CBA6">
      <w:start w:val="1"/>
      <w:numFmt w:val="lowerLetter"/>
      <w:lvlText w:val="%5."/>
      <w:lvlJc w:val="left"/>
      <w:pPr>
        <w:ind w:left="4500" w:hanging="353"/>
      </w:pPr>
      <w:rPr>
        <w:rFonts w:cs="Times New Roman"/>
      </w:rPr>
    </w:lvl>
    <w:lvl w:ilvl="5" w:tplc="4B36CB2A">
      <w:start w:val="1"/>
      <w:numFmt w:val="lowerRoman"/>
      <w:lvlText w:val="%6."/>
      <w:lvlJc w:val="right"/>
      <w:pPr>
        <w:ind w:left="5220" w:hanging="173"/>
      </w:pPr>
      <w:rPr>
        <w:rFonts w:cs="Times New Roman"/>
      </w:rPr>
    </w:lvl>
    <w:lvl w:ilvl="6" w:tplc="90E2BE04">
      <w:start w:val="1"/>
      <w:numFmt w:val="decimal"/>
      <w:lvlText w:val="%7."/>
      <w:lvlJc w:val="left"/>
      <w:pPr>
        <w:ind w:left="5940" w:hanging="353"/>
      </w:pPr>
      <w:rPr>
        <w:rFonts w:cs="Times New Roman"/>
      </w:rPr>
    </w:lvl>
    <w:lvl w:ilvl="7" w:tplc="52E217D8">
      <w:start w:val="1"/>
      <w:numFmt w:val="lowerLetter"/>
      <w:lvlText w:val="%8."/>
      <w:lvlJc w:val="left"/>
      <w:pPr>
        <w:ind w:left="6660" w:hanging="353"/>
      </w:pPr>
      <w:rPr>
        <w:rFonts w:cs="Times New Roman"/>
      </w:rPr>
    </w:lvl>
    <w:lvl w:ilvl="8" w:tplc="17CA2828">
      <w:start w:val="1"/>
      <w:numFmt w:val="lowerRoman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7" w15:restartNumberingAfterBreak="0">
    <w:nsid w:val="34DD4D2D"/>
    <w:multiLevelType w:val="hybridMultilevel"/>
    <w:tmpl w:val="18FE105A"/>
    <w:lvl w:ilvl="0" w:tplc="B136FEB6">
      <w:start w:val="1"/>
      <w:numFmt w:val="decimal"/>
      <w:lvlText w:val="%1."/>
      <w:lvlJc w:val="left"/>
      <w:pPr>
        <w:ind w:left="1313" w:hanging="413"/>
      </w:pPr>
      <w:rPr>
        <w:rFonts w:cs="Times New Roman"/>
      </w:rPr>
    </w:lvl>
    <w:lvl w:ilvl="1" w:tplc="16A063EC">
      <w:start w:val="1"/>
      <w:numFmt w:val="lowerLetter"/>
      <w:lvlText w:val="%2."/>
      <w:lvlJc w:val="left"/>
      <w:pPr>
        <w:ind w:left="1980" w:hanging="353"/>
      </w:pPr>
      <w:rPr>
        <w:rFonts w:cs="Times New Roman"/>
      </w:rPr>
    </w:lvl>
    <w:lvl w:ilvl="2" w:tplc="F47A6CE0">
      <w:start w:val="1"/>
      <w:numFmt w:val="lowerRoman"/>
      <w:lvlText w:val="%3."/>
      <w:lvlJc w:val="right"/>
      <w:pPr>
        <w:ind w:left="2700" w:hanging="173"/>
      </w:pPr>
      <w:rPr>
        <w:rFonts w:cs="Times New Roman"/>
      </w:rPr>
    </w:lvl>
    <w:lvl w:ilvl="3" w:tplc="5C06DF6A">
      <w:start w:val="1"/>
      <w:numFmt w:val="decimal"/>
      <w:lvlText w:val="%4."/>
      <w:lvlJc w:val="left"/>
      <w:pPr>
        <w:ind w:left="3420" w:hanging="353"/>
      </w:pPr>
      <w:rPr>
        <w:rFonts w:cs="Times New Roman"/>
      </w:rPr>
    </w:lvl>
    <w:lvl w:ilvl="4" w:tplc="6628A536">
      <w:start w:val="1"/>
      <w:numFmt w:val="lowerLetter"/>
      <w:lvlText w:val="%5."/>
      <w:lvlJc w:val="left"/>
      <w:pPr>
        <w:ind w:left="4140" w:hanging="353"/>
      </w:pPr>
      <w:rPr>
        <w:rFonts w:cs="Times New Roman"/>
      </w:rPr>
    </w:lvl>
    <w:lvl w:ilvl="5" w:tplc="ADD0AE1A">
      <w:start w:val="1"/>
      <w:numFmt w:val="lowerRoman"/>
      <w:lvlText w:val="%6."/>
      <w:lvlJc w:val="right"/>
      <w:pPr>
        <w:ind w:left="4860" w:hanging="173"/>
      </w:pPr>
      <w:rPr>
        <w:rFonts w:cs="Times New Roman"/>
      </w:rPr>
    </w:lvl>
    <w:lvl w:ilvl="6" w:tplc="9D4E5724">
      <w:start w:val="1"/>
      <w:numFmt w:val="decimal"/>
      <w:lvlText w:val="%7."/>
      <w:lvlJc w:val="left"/>
      <w:pPr>
        <w:ind w:left="5580" w:hanging="353"/>
      </w:pPr>
      <w:rPr>
        <w:rFonts w:cs="Times New Roman"/>
      </w:rPr>
    </w:lvl>
    <w:lvl w:ilvl="7" w:tplc="6A386F52">
      <w:start w:val="1"/>
      <w:numFmt w:val="lowerLetter"/>
      <w:lvlText w:val="%8."/>
      <w:lvlJc w:val="left"/>
      <w:pPr>
        <w:ind w:left="6300" w:hanging="353"/>
      </w:pPr>
      <w:rPr>
        <w:rFonts w:cs="Times New Roman"/>
      </w:rPr>
    </w:lvl>
    <w:lvl w:ilvl="8" w:tplc="210AEC00">
      <w:start w:val="1"/>
      <w:numFmt w:val="lowerRoman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8" w15:restartNumberingAfterBreak="0">
    <w:nsid w:val="41E41101"/>
    <w:multiLevelType w:val="hybridMultilevel"/>
    <w:tmpl w:val="008684DC"/>
    <w:lvl w:ilvl="0" w:tplc="8A40600C">
      <w:start w:val="1"/>
      <w:numFmt w:val="bullet"/>
      <w:lvlText w:val="-"/>
      <w:lvlJc w:val="left"/>
      <w:pPr>
        <w:tabs>
          <w:tab w:val="left" w:pos="356"/>
        </w:tabs>
        <w:ind w:left="356" w:hanging="353"/>
      </w:pPr>
      <w:rPr>
        <w:rFonts w:ascii="Times New Roman" w:eastAsia="Times New Roman" w:hAnsi="Times New Roman"/>
      </w:rPr>
    </w:lvl>
    <w:lvl w:ilvl="1" w:tplc="093C8CB4">
      <w:start w:val="1"/>
      <w:numFmt w:val="bullet"/>
      <w:lvlText w:val="o"/>
      <w:lvlJc w:val="left"/>
      <w:pPr>
        <w:tabs>
          <w:tab w:val="left" w:pos="1076"/>
        </w:tabs>
        <w:ind w:left="1076" w:hanging="353"/>
      </w:pPr>
      <w:rPr>
        <w:rFonts w:ascii="Courier New" w:hAnsi="Courier New"/>
      </w:rPr>
    </w:lvl>
    <w:lvl w:ilvl="2" w:tplc="3F7851B8">
      <w:start w:val="1"/>
      <w:numFmt w:val="bullet"/>
      <w:lvlText w:val=""/>
      <w:lvlJc w:val="left"/>
      <w:pPr>
        <w:tabs>
          <w:tab w:val="left" w:pos="1796"/>
        </w:tabs>
        <w:ind w:left="1796" w:hanging="353"/>
      </w:pPr>
      <w:rPr>
        <w:rFonts w:ascii="Wingdings" w:hAnsi="Wingdings"/>
      </w:rPr>
    </w:lvl>
    <w:lvl w:ilvl="3" w:tplc="618A3E98">
      <w:start w:val="1"/>
      <w:numFmt w:val="bullet"/>
      <w:lvlText w:val=""/>
      <w:lvlJc w:val="left"/>
      <w:pPr>
        <w:tabs>
          <w:tab w:val="left" w:pos="2516"/>
        </w:tabs>
        <w:ind w:left="2516" w:hanging="353"/>
      </w:pPr>
      <w:rPr>
        <w:rFonts w:ascii="Symbol" w:hAnsi="Symbol"/>
      </w:rPr>
    </w:lvl>
    <w:lvl w:ilvl="4" w:tplc="D1D472B0">
      <w:start w:val="1"/>
      <w:numFmt w:val="bullet"/>
      <w:lvlText w:val="o"/>
      <w:lvlJc w:val="left"/>
      <w:pPr>
        <w:tabs>
          <w:tab w:val="left" w:pos="3236"/>
        </w:tabs>
        <w:ind w:left="3236" w:hanging="353"/>
      </w:pPr>
      <w:rPr>
        <w:rFonts w:ascii="Courier New" w:hAnsi="Courier New"/>
      </w:rPr>
    </w:lvl>
    <w:lvl w:ilvl="5" w:tplc="40C2E2F2">
      <w:start w:val="1"/>
      <w:numFmt w:val="bullet"/>
      <w:lvlText w:val=""/>
      <w:lvlJc w:val="left"/>
      <w:pPr>
        <w:tabs>
          <w:tab w:val="left" w:pos="3956"/>
        </w:tabs>
        <w:ind w:left="3956" w:hanging="353"/>
      </w:pPr>
      <w:rPr>
        <w:rFonts w:ascii="Wingdings" w:hAnsi="Wingdings"/>
      </w:rPr>
    </w:lvl>
    <w:lvl w:ilvl="6" w:tplc="E550ACBE">
      <w:start w:val="1"/>
      <w:numFmt w:val="bullet"/>
      <w:lvlText w:val=""/>
      <w:lvlJc w:val="left"/>
      <w:pPr>
        <w:tabs>
          <w:tab w:val="left" w:pos="4676"/>
        </w:tabs>
        <w:ind w:left="4676" w:hanging="353"/>
      </w:pPr>
      <w:rPr>
        <w:rFonts w:ascii="Symbol" w:hAnsi="Symbol"/>
      </w:rPr>
    </w:lvl>
    <w:lvl w:ilvl="7" w:tplc="A98A8486">
      <w:start w:val="1"/>
      <w:numFmt w:val="bullet"/>
      <w:lvlText w:val="o"/>
      <w:lvlJc w:val="left"/>
      <w:pPr>
        <w:tabs>
          <w:tab w:val="left" w:pos="5396"/>
        </w:tabs>
        <w:ind w:left="5396" w:hanging="353"/>
      </w:pPr>
      <w:rPr>
        <w:rFonts w:ascii="Courier New" w:hAnsi="Courier New"/>
      </w:rPr>
    </w:lvl>
    <w:lvl w:ilvl="8" w:tplc="8792708A">
      <w:start w:val="1"/>
      <w:numFmt w:val="bullet"/>
      <w:lvlText w:val=""/>
      <w:lvlJc w:val="left"/>
      <w:pPr>
        <w:tabs>
          <w:tab w:val="left" w:pos="6116"/>
        </w:tabs>
        <w:ind w:left="6116" w:hanging="353"/>
      </w:pPr>
      <w:rPr>
        <w:rFonts w:ascii="Wingdings" w:hAnsi="Wingdings"/>
      </w:rPr>
    </w:lvl>
  </w:abstractNum>
  <w:abstractNum w:abstractNumId="9" w15:restartNumberingAfterBreak="0">
    <w:nsid w:val="55D46F1B"/>
    <w:multiLevelType w:val="hybridMultilevel"/>
    <w:tmpl w:val="7CBE0D90"/>
    <w:lvl w:ilvl="0" w:tplc="BF00FE58">
      <w:start w:val="2016"/>
      <w:numFmt w:val="bullet"/>
      <w:lvlText w:val="-"/>
      <w:lvlJc w:val="left"/>
      <w:pPr>
        <w:ind w:left="720" w:hanging="353"/>
      </w:pPr>
      <w:rPr>
        <w:rFonts w:ascii="Times New Roman" w:eastAsia="Times New Roman" w:hAnsi="Times New Roman"/>
      </w:rPr>
    </w:lvl>
    <w:lvl w:ilvl="1" w:tplc="2286B9DC">
      <w:start w:val="1"/>
      <w:numFmt w:val="decimal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E738CAC4">
      <w:start w:val="1"/>
      <w:numFmt w:val="decimal"/>
      <w:lvlText w:val="%3."/>
      <w:lvlJc w:val="left"/>
      <w:pPr>
        <w:tabs>
          <w:tab w:val="left" w:pos="2160"/>
        </w:tabs>
        <w:ind w:left="2160" w:hanging="353"/>
      </w:pPr>
      <w:rPr>
        <w:rFonts w:cs="Times New Roman"/>
      </w:rPr>
    </w:lvl>
    <w:lvl w:ilvl="3" w:tplc="4C968164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45EAA3BC">
      <w:start w:val="1"/>
      <w:numFmt w:val="decimal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D8525300">
      <w:start w:val="1"/>
      <w:numFmt w:val="decimal"/>
      <w:lvlText w:val="%6."/>
      <w:lvlJc w:val="left"/>
      <w:pPr>
        <w:tabs>
          <w:tab w:val="left" w:pos="4320"/>
        </w:tabs>
        <w:ind w:left="4320" w:hanging="353"/>
      </w:pPr>
      <w:rPr>
        <w:rFonts w:cs="Times New Roman"/>
      </w:rPr>
    </w:lvl>
    <w:lvl w:ilvl="6" w:tplc="B516B26A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31CCBDD0">
      <w:start w:val="1"/>
      <w:numFmt w:val="decimal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84309590">
      <w:start w:val="1"/>
      <w:numFmt w:val="decimal"/>
      <w:lvlText w:val="%9."/>
      <w:lvlJc w:val="left"/>
      <w:pPr>
        <w:tabs>
          <w:tab w:val="left" w:pos="6480"/>
        </w:tabs>
        <w:ind w:left="6480" w:hanging="353"/>
      </w:pPr>
      <w:rPr>
        <w:rFonts w:cs="Times New Roman"/>
      </w:rPr>
    </w:lvl>
  </w:abstractNum>
  <w:abstractNum w:abstractNumId="10" w15:restartNumberingAfterBreak="0">
    <w:nsid w:val="5649654D"/>
    <w:multiLevelType w:val="hybridMultilevel"/>
    <w:tmpl w:val="1C369FFC"/>
    <w:lvl w:ilvl="0" w:tplc="30A825D6">
      <w:start w:val="1"/>
      <w:numFmt w:val="decimal"/>
      <w:lvlText w:val="%1."/>
      <w:lvlJc w:val="left"/>
      <w:pPr>
        <w:ind w:left="1320" w:hanging="413"/>
      </w:pPr>
      <w:rPr>
        <w:rFonts w:cs="Times New Roman"/>
      </w:rPr>
    </w:lvl>
    <w:lvl w:ilvl="1" w:tplc="0B283D34">
      <w:start w:val="1"/>
      <w:numFmt w:val="lowerLetter"/>
      <w:lvlText w:val="%2."/>
      <w:lvlJc w:val="left"/>
      <w:pPr>
        <w:ind w:left="1980" w:hanging="353"/>
      </w:pPr>
      <w:rPr>
        <w:rFonts w:cs="Times New Roman"/>
      </w:rPr>
    </w:lvl>
    <w:lvl w:ilvl="2" w:tplc="5E9CE9A4">
      <w:start w:val="1"/>
      <w:numFmt w:val="lowerRoman"/>
      <w:lvlText w:val="%3."/>
      <w:lvlJc w:val="right"/>
      <w:pPr>
        <w:ind w:left="2700" w:hanging="173"/>
      </w:pPr>
      <w:rPr>
        <w:rFonts w:cs="Times New Roman"/>
      </w:rPr>
    </w:lvl>
    <w:lvl w:ilvl="3" w:tplc="C6E60DBE">
      <w:start w:val="1"/>
      <w:numFmt w:val="decimal"/>
      <w:lvlText w:val="%4."/>
      <w:lvlJc w:val="left"/>
      <w:pPr>
        <w:ind w:left="3420" w:hanging="353"/>
      </w:pPr>
      <w:rPr>
        <w:rFonts w:cs="Times New Roman"/>
      </w:rPr>
    </w:lvl>
    <w:lvl w:ilvl="4" w:tplc="B37AE21A">
      <w:start w:val="1"/>
      <w:numFmt w:val="lowerLetter"/>
      <w:lvlText w:val="%5."/>
      <w:lvlJc w:val="left"/>
      <w:pPr>
        <w:ind w:left="4140" w:hanging="353"/>
      </w:pPr>
      <w:rPr>
        <w:rFonts w:cs="Times New Roman"/>
      </w:rPr>
    </w:lvl>
    <w:lvl w:ilvl="5" w:tplc="7CBE1D3A">
      <w:start w:val="1"/>
      <w:numFmt w:val="lowerRoman"/>
      <w:lvlText w:val="%6."/>
      <w:lvlJc w:val="right"/>
      <w:pPr>
        <w:ind w:left="4860" w:hanging="173"/>
      </w:pPr>
      <w:rPr>
        <w:rFonts w:cs="Times New Roman"/>
      </w:rPr>
    </w:lvl>
    <w:lvl w:ilvl="6" w:tplc="AC70E8CA">
      <w:start w:val="1"/>
      <w:numFmt w:val="decimal"/>
      <w:lvlText w:val="%7."/>
      <w:lvlJc w:val="left"/>
      <w:pPr>
        <w:ind w:left="5580" w:hanging="353"/>
      </w:pPr>
      <w:rPr>
        <w:rFonts w:cs="Times New Roman"/>
      </w:rPr>
    </w:lvl>
    <w:lvl w:ilvl="7" w:tplc="0B40DE54">
      <w:start w:val="1"/>
      <w:numFmt w:val="lowerLetter"/>
      <w:lvlText w:val="%8."/>
      <w:lvlJc w:val="left"/>
      <w:pPr>
        <w:ind w:left="6300" w:hanging="353"/>
      </w:pPr>
      <w:rPr>
        <w:rFonts w:cs="Times New Roman"/>
      </w:rPr>
    </w:lvl>
    <w:lvl w:ilvl="8" w:tplc="C644B214">
      <w:start w:val="1"/>
      <w:numFmt w:val="lowerRoman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1" w15:restartNumberingAfterBreak="0">
    <w:nsid w:val="5CF03047"/>
    <w:multiLevelType w:val="hybridMultilevel"/>
    <w:tmpl w:val="B06A68A4"/>
    <w:lvl w:ilvl="0" w:tplc="DF66DCAE">
      <w:start w:val="1"/>
      <w:numFmt w:val="bullet"/>
      <w:lvlText w:val=""/>
      <w:lvlJc w:val="left"/>
      <w:pPr>
        <w:ind w:left="1620" w:hanging="353"/>
      </w:pPr>
      <w:rPr>
        <w:rFonts w:ascii="Symbol" w:hAnsi="Symbol"/>
      </w:rPr>
    </w:lvl>
    <w:lvl w:ilvl="1" w:tplc="9534896C">
      <w:start w:val="1"/>
      <w:numFmt w:val="bullet"/>
      <w:lvlText w:val="o"/>
      <w:lvlJc w:val="left"/>
      <w:pPr>
        <w:ind w:left="2340" w:hanging="353"/>
      </w:pPr>
      <w:rPr>
        <w:rFonts w:ascii="Courier New" w:hAnsi="Courier New"/>
      </w:rPr>
    </w:lvl>
    <w:lvl w:ilvl="2" w:tplc="70E8D65C">
      <w:start w:val="1"/>
      <w:numFmt w:val="bullet"/>
      <w:lvlText w:val=""/>
      <w:lvlJc w:val="left"/>
      <w:pPr>
        <w:ind w:left="3060" w:hanging="353"/>
      </w:pPr>
      <w:rPr>
        <w:rFonts w:ascii="Wingdings" w:hAnsi="Wingdings"/>
      </w:rPr>
    </w:lvl>
    <w:lvl w:ilvl="3" w:tplc="23C6BA66">
      <w:start w:val="1"/>
      <w:numFmt w:val="bullet"/>
      <w:lvlText w:val=""/>
      <w:lvlJc w:val="left"/>
      <w:pPr>
        <w:ind w:left="3780" w:hanging="353"/>
      </w:pPr>
      <w:rPr>
        <w:rFonts w:ascii="Symbol" w:hAnsi="Symbol"/>
      </w:rPr>
    </w:lvl>
    <w:lvl w:ilvl="4" w:tplc="7D5CB19C">
      <w:start w:val="1"/>
      <w:numFmt w:val="bullet"/>
      <w:lvlText w:val="o"/>
      <w:lvlJc w:val="left"/>
      <w:pPr>
        <w:ind w:left="4500" w:hanging="353"/>
      </w:pPr>
      <w:rPr>
        <w:rFonts w:ascii="Courier New" w:hAnsi="Courier New"/>
      </w:rPr>
    </w:lvl>
    <w:lvl w:ilvl="5" w:tplc="34FCF87A">
      <w:start w:val="1"/>
      <w:numFmt w:val="bullet"/>
      <w:lvlText w:val=""/>
      <w:lvlJc w:val="left"/>
      <w:pPr>
        <w:ind w:left="5220" w:hanging="353"/>
      </w:pPr>
      <w:rPr>
        <w:rFonts w:ascii="Wingdings" w:hAnsi="Wingdings"/>
      </w:rPr>
    </w:lvl>
    <w:lvl w:ilvl="6" w:tplc="EFA2C5F0">
      <w:start w:val="1"/>
      <w:numFmt w:val="bullet"/>
      <w:lvlText w:val=""/>
      <w:lvlJc w:val="left"/>
      <w:pPr>
        <w:ind w:left="5940" w:hanging="353"/>
      </w:pPr>
      <w:rPr>
        <w:rFonts w:ascii="Symbol" w:hAnsi="Symbol"/>
      </w:rPr>
    </w:lvl>
    <w:lvl w:ilvl="7" w:tplc="2D0C8C94">
      <w:start w:val="1"/>
      <w:numFmt w:val="bullet"/>
      <w:lvlText w:val="o"/>
      <w:lvlJc w:val="left"/>
      <w:pPr>
        <w:ind w:left="6660" w:hanging="353"/>
      </w:pPr>
      <w:rPr>
        <w:rFonts w:ascii="Courier New" w:hAnsi="Courier New"/>
      </w:rPr>
    </w:lvl>
    <w:lvl w:ilvl="8" w:tplc="92205CA6">
      <w:start w:val="1"/>
      <w:numFmt w:val="bullet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2" w15:restartNumberingAfterBreak="0">
    <w:nsid w:val="5EE949F9"/>
    <w:multiLevelType w:val="hybridMultilevel"/>
    <w:tmpl w:val="4BD24544"/>
    <w:lvl w:ilvl="0" w:tplc="B57CE0EA">
      <w:start w:val="1"/>
      <w:numFmt w:val="decimal"/>
      <w:lvlText w:val="%1."/>
      <w:lvlJc w:val="left"/>
      <w:pPr>
        <w:ind w:left="720" w:hanging="352"/>
      </w:pPr>
      <w:rPr>
        <w:rFonts w:cs="Times New Roman"/>
      </w:rPr>
    </w:lvl>
    <w:lvl w:ilvl="1" w:tplc="F1BEAFF0">
      <w:start w:val="1"/>
      <w:numFmt w:val="lowerLetter"/>
      <w:lvlText w:val="%2."/>
      <w:lvlJc w:val="left"/>
      <w:pPr>
        <w:ind w:left="1440" w:hanging="352"/>
      </w:pPr>
      <w:rPr>
        <w:rFonts w:cs="Times New Roman"/>
      </w:rPr>
    </w:lvl>
    <w:lvl w:ilvl="2" w:tplc="25E88BCE">
      <w:start w:val="1"/>
      <w:numFmt w:val="lowerRoman"/>
      <w:lvlText w:val="%3."/>
      <w:lvlJc w:val="right"/>
      <w:pPr>
        <w:ind w:left="2160" w:hanging="172"/>
      </w:pPr>
      <w:rPr>
        <w:rFonts w:cs="Times New Roman"/>
      </w:rPr>
    </w:lvl>
    <w:lvl w:ilvl="3" w:tplc="C2EA11B2">
      <w:start w:val="1"/>
      <w:numFmt w:val="decimal"/>
      <w:lvlText w:val="%4."/>
      <w:lvlJc w:val="left"/>
      <w:pPr>
        <w:ind w:left="2880" w:hanging="352"/>
      </w:pPr>
      <w:rPr>
        <w:rFonts w:cs="Times New Roman"/>
      </w:rPr>
    </w:lvl>
    <w:lvl w:ilvl="4" w:tplc="540EFE22">
      <w:start w:val="1"/>
      <w:numFmt w:val="lowerLetter"/>
      <w:lvlText w:val="%5."/>
      <w:lvlJc w:val="left"/>
      <w:pPr>
        <w:ind w:left="3600" w:hanging="352"/>
      </w:pPr>
      <w:rPr>
        <w:rFonts w:cs="Times New Roman"/>
      </w:rPr>
    </w:lvl>
    <w:lvl w:ilvl="5" w:tplc="2BB63162">
      <w:start w:val="1"/>
      <w:numFmt w:val="lowerRoman"/>
      <w:lvlText w:val="%6."/>
      <w:lvlJc w:val="right"/>
      <w:pPr>
        <w:ind w:left="4320" w:hanging="172"/>
      </w:pPr>
      <w:rPr>
        <w:rFonts w:cs="Times New Roman"/>
      </w:rPr>
    </w:lvl>
    <w:lvl w:ilvl="6" w:tplc="0890DB46">
      <w:start w:val="1"/>
      <w:numFmt w:val="decimal"/>
      <w:lvlText w:val="%7."/>
      <w:lvlJc w:val="left"/>
      <w:pPr>
        <w:ind w:left="5040" w:hanging="352"/>
      </w:pPr>
      <w:rPr>
        <w:rFonts w:cs="Times New Roman"/>
      </w:rPr>
    </w:lvl>
    <w:lvl w:ilvl="7" w:tplc="993AC596">
      <w:start w:val="1"/>
      <w:numFmt w:val="lowerLetter"/>
      <w:lvlText w:val="%8."/>
      <w:lvlJc w:val="left"/>
      <w:pPr>
        <w:ind w:left="5760" w:hanging="352"/>
      </w:pPr>
      <w:rPr>
        <w:rFonts w:cs="Times New Roman"/>
      </w:rPr>
    </w:lvl>
    <w:lvl w:ilvl="8" w:tplc="B21424C0">
      <w:start w:val="1"/>
      <w:numFmt w:val="lowerRoman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3" w15:restartNumberingAfterBreak="0">
    <w:nsid w:val="6CDB4C4D"/>
    <w:multiLevelType w:val="hybridMultilevel"/>
    <w:tmpl w:val="C570EA26"/>
    <w:lvl w:ilvl="0" w:tplc="41B637F6">
      <w:start w:val="6"/>
      <w:numFmt w:val="bullet"/>
      <w:lvlText w:val="-"/>
      <w:lvlJc w:val="left"/>
      <w:pPr>
        <w:tabs>
          <w:tab w:val="left" w:pos="2220"/>
        </w:tabs>
        <w:ind w:left="2220" w:hanging="1313"/>
      </w:pPr>
      <w:rPr>
        <w:rFonts w:ascii="Times New Roman" w:eastAsia="Times New Roman" w:hAnsi="Times New Roman"/>
      </w:rPr>
    </w:lvl>
    <w:lvl w:ilvl="1" w:tplc="6B4E10D6">
      <w:start w:val="1"/>
      <w:numFmt w:val="bullet"/>
      <w:lvlText w:val="o"/>
      <w:lvlJc w:val="left"/>
      <w:pPr>
        <w:tabs>
          <w:tab w:val="left" w:pos="1980"/>
        </w:tabs>
        <w:ind w:left="1980" w:hanging="353"/>
      </w:pPr>
      <w:rPr>
        <w:rFonts w:ascii="Courier New" w:hAnsi="Courier New"/>
      </w:rPr>
    </w:lvl>
    <w:lvl w:ilvl="2" w:tplc="5466368A">
      <w:start w:val="1"/>
      <w:numFmt w:val="bullet"/>
      <w:lvlText w:val=""/>
      <w:lvlJc w:val="left"/>
      <w:pPr>
        <w:tabs>
          <w:tab w:val="left" w:pos="2700"/>
        </w:tabs>
        <w:ind w:left="2700" w:hanging="353"/>
      </w:pPr>
      <w:rPr>
        <w:rFonts w:ascii="Wingdings" w:hAnsi="Wingdings"/>
      </w:rPr>
    </w:lvl>
    <w:lvl w:ilvl="3" w:tplc="C6AE8056">
      <w:start w:val="1"/>
      <w:numFmt w:val="bullet"/>
      <w:lvlText w:val=""/>
      <w:lvlJc w:val="left"/>
      <w:pPr>
        <w:tabs>
          <w:tab w:val="left" w:pos="3420"/>
        </w:tabs>
        <w:ind w:left="3420" w:hanging="353"/>
      </w:pPr>
      <w:rPr>
        <w:rFonts w:ascii="Symbol" w:hAnsi="Symbol"/>
      </w:rPr>
    </w:lvl>
    <w:lvl w:ilvl="4" w:tplc="DE64596A">
      <w:start w:val="1"/>
      <w:numFmt w:val="bullet"/>
      <w:lvlText w:val="o"/>
      <w:lvlJc w:val="left"/>
      <w:pPr>
        <w:tabs>
          <w:tab w:val="left" w:pos="4140"/>
        </w:tabs>
        <w:ind w:left="4140" w:hanging="353"/>
      </w:pPr>
      <w:rPr>
        <w:rFonts w:ascii="Courier New" w:hAnsi="Courier New"/>
      </w:rPr>
    </w:lvl>
    <w:lvl w:ilvl="5" w:tplc="932C752C">
      <w:start w:val="1"/>
      <w:numFmt w:val="bullet"/>
      <w:lvlText w:val=""/>
      <w:lvlJc w:val="left"/>
      <w:pPr>
        <w:tabs>
          <w:tab w:val="left" w:pos="4860"/>
        </w:tabs>
        <w:ind w:left="4860" w:hanging="353"/>
      </w:pPr>
      <w:rPr>
        <w:rFonts w:ascii="Wingdings" w:hAnsi="Wingdings"/>
      </w:rPr>
    </w:lvl>
    <w:lvl w:ilvl="6" w:tplc="B58C5904">
      <w:start w:val="1"/>
      <w:numFmt w:val="bullet"/>
      <w:lvlText w:val=""/>
      <w:lvlJc w:val="left"/>
      <w:pPr>
        <w:tabs>
          <w:tab w:val="left" w:pos="5580"/>
        </w:tabs>
        <w:ind w:left="5580" w:hanging="353"/>
      </w:pPr>
      <w:rPr>
        <w:rFonts w:ascii="Symbol" w:hAnsi="Symbol"/>
      </w:rPr>
    </w:lvl>
    <w:lvl w:ilvl="7" w:tplc="40A2E374">
      <w:start w:val="1"/>
      <w:numFmt w:val="bullet"/>
      <w:lvlText w:val="o"/>
      <w:lvlJc w:val="left"/>
      <w:pPr>
        <w:tabs>
          <w:tab w:val="left" w:pos="6300"/>
        </w:tabs>
        <w:ind w:left="6300" w:hanging="353"/>
      </w:pPr>
      <w:rPr>
        <w:rFonts w:ascii="Courier New" w:hAnsi="Courier New"/>
      </w:rPr>
    </w:lvl>
    <w:lvl w:ilvl="8" w:tplc="96FEFC4E">
      <w:start w:val="1"/>
      <w:numFmt w:val="bullet"/>
      <w:lvlText w:val=""/>
      <w:lvlJc w:val="left"/>
      <w:pPr>
        <w:tabs>
          <w:tab w:val="left" w:pos="7020"/>
        </w:tabs>
        <w:ind w:left="7020" w:hanging="353"/>
      </w:pPr>
      <w:rPr>
        <w:rFonts w:ascii="Wingdings" w:hAnsi="Wingdings"/>
      </w:rPr>
    </w:lvl>
  </w:abstractNum>
  <w:abstractNum w:abstractNumId="14" w15:restartNumberingAfterBreak="0">
    <w:nsid w:val="6F0C7598"/>
    <w:multiLevelType w:val="hybridMultilevel"/>
    <w:tmpl w:val="49AEF356"/>
    <w:lvl w:ilvl="0" w:tplc="E482DD62">
      <w:start w:val="1"/>
      <w:numFmt w:val="decimal"/>
      <w:lvlText w:val="%1."/>
      <w:lvlJc w:val="left"/>
      <w:pPr>
        <w:tabs>
          <w:tab w:val="left" w:pos="1211"/>
        </w:tabs>
        <w:ind w:firstLine="851"/>
      </w:pPr>
      <w:rPr>
        <w:rFonts w:ascii="Times New Roman" w:hAnsi="Times New Roman" w:cs="Times New Roman"/>
        <w:b w:val="0"/>
        <w:i w:val="0"/>
        <w:sz w:val="28"/>
      </w:rPr>
    </w:lvl>
    <w:lvl w:ilvl="1" w:tplc="A90C9AAE">
      <w:start w:val="1"/>
      <w:numFmt w:val="lowerLetter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A4BC4C02">
      <w:start w:val="1"/>
      <w:numFmt w:val="lowerRoman"/>
      <w:lvlText w:val="%3."/>
      <w:lvlJc w:val="right"/>
      <w:pPr>
        <w:tabs>
          <w:tab w:val="left" w:pos="2160"/>
        </w:tabs>
        <w:ind w:left="2160" w:hanging="173"/>
      </w:pPr>
      <w:rPr>
        <w:rFonts w:cs="Times New Roman"/>
      </w:rPr>
    </w:lvl>
    <w:lvl w:ilvl="3" w:tplc="7D467ED8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91B69840">
      <w:start w:val="1"/>
      <w:numFmt w:val="lowerLetter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38625A0A">
      <w:start w:val="1"/>
      <w:numFmt w:val="lowerRoman"/>
      <w:lvlText w:val="%6."/>
      <w:lvlJc w:val="right"/>
      <w:pPr>
        <w:tabs>
          <w:tab w:val="left" w:pos="4320"/>
        </w:tabs>
        <w:ind w:left="4320" w:hanging="173"/>
      </w:pPr>
      <w:rPr>
        <w:rFonts w:cs="Times New Roman"/>
      </w:rPr>
    </w:lvl>
    <w:lvl w:ilvl="6" w:tplc="BFE072F8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37BCA188">
      <w:start w:val="1"/>
      <w:numFmt w:val="lowerLetter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4FF26FCC">
      <w:start w:val="1"/>
      <w:numFmt w:val="lowerRoman"/>
      <w:lvlText w:val="%9."/>
      <w:lvlJc w:val="right"/>
      <w:pPr>
        <w:tabs>
          <w:tab w:val="left" w:pos="6480"/>
        </w:tabs>
        <w:ind w:left="6480" w:hanging="173"/>
      </w:pPr>
      <w:rPr>
        <w:rFonts w:cs="Times New Roman"/>
      </w:rPr>
    </w:lvl>
  </w:abstractNum>
  <w:abstractNum w:abstractNumId="15" w15:restartNumberingAfterBreak="0">
    <w:nsid w:val="709D7D48"/>
    <w:multiLevelType w:val="hybridMultilevel"/>
    <w:tmpl w:val="0DB42C3E"/>
    <w:lvl w:ilvl="0" w:tplc="9DAEC848">
      <w:start w:val="1"/>
      <w:numFmt w:val="decimal"/>
      <w:lvlText w:val="%1."/>
      <w:lvlJc w:val="left"/>
      <w:pPr>
        <w:ind w:left="709" w:hanging="355"/>
      </w:pPr>
      <w:rPr>
        <w:rFonts w:cs="Times New Roman"/>
      </w:rPr>
    </w:lvl>
    <w:lvl w:ilvl="1" w:tplc="137E458C">
      <w:start w:val="1"/>
      <w:numFmt w:val="lowerLetter"/>
      <w:lvlText w:val="%2."/>
      <w:lvlJc w:val="left"/>
      <w:pPr>
        <w:ind w:left="1429" w:hanging="355"/>
      </w:pPr>
      <w:rPr>
        <w:rFonts w:cs="Times New Roman"/>
      </w:rPr>
    </w:lvl>
    <w:lvl w:ilvl="2" w:tplc="85F44FB8">
      <w:start w:val="1"/>
      <w:numFmt w:val="lowerRoman"/>
      <w:lvlText w:val="%3."/>
      <w:lvlJc w:val="right"/>
      <w:pPr>
        <w:ind w:left="2149" w:hanging="175"/>
      </w:pPr>
      <w:rPr>
        <w:rFonts w:cs="Times New Roman"/>
      </w:rPr>
    </w:lvl>
    <w:lvl w:ilvl="3" w:tplc="AD24E738">
      <w:start w:val="1"/>
      <w:numFmt w:val="decimal"/>
      <w:lvlText w:val="%4."/>
      <w:lvlJc w:val="left"/>
      <w:pPr>
        <w:ind w:left="2869" w:hanging="355"/>
      </w:pPr>
      <w:rPr>
        <w:rFonts w:cs="Times New Roman"/>
      </w:rPr>
    </w:lvl>
    <w:lvl w:ilvl="4" w:tplc="101A2238">
      <w:start w:val="1"/>
      <w:numFmt w:val="lowerLetter"/>
      <w:lvlText w:val="%5."/>
      <w:lvlJc w:val="left"/>
      <w:pPr>
        <w:ind w:left="3589" w:hanging="355"/>
      </w:pPr>
      <w:rPr>
        <w:rFonts w:cs="Times New Roman"/>
      </w:rPr>
    </w:lvl>
    <w:lvl w:ilvl="5" w:tplc="1E2826DA">
      <w:start w:val="1"/>
      <w:numFmt w:val="lowerRoman"/>
      <w:lvlText w:val="%6."/>
      <w:lvlJc w:val="right"/>
      <w:pPr>
        <w:ind w:left="4309" w:hanging="175"/>
      </w:pPr>
      <w:rPr>
        <w:rFonts w:cs="Times New Roman"/>
      </w:rPr>
    </w:lvl>
    <w:lvl w:ilvl="6" w:tplc="F2566E98">
      <w:start w:val="1"/>
      <w:numFmt w:val="decimal"/>
      <w:lvlText w:val="%7."/>
      <w:lvlJc w:val="left"/>
      <w:pPr>
        <w:ind w:left="5029" w:hanging="355"/>
      </w:pPr>
      <w:rPr>
        <w:rFonts w:cs="Times New Roman"/>
      </w:rPr>
    </w:lvl>
    <w:lvl w:ilvl="7" w:tplc="316AF8FA">
      <w:start w:val="1"/>
      <w:numFmt w:val="lowerLetter"/>
      <w:lvlText w:val="%8."/>
      <w:lvlJc w:val="left"/>
      <w:pPr>
        <w:ind w:left="5749" w:hanging="355"/>
      </w:pPr>
      <w:rPr>
        <w:rFonts w:cs="Times New Roman"/>
      </w:rPr>
    </w:lvl>
    <w:lvl w:ilvl="8" w:tplc="5BC4F8D8">
      <w:start w:val="1"/>
      <w:numFmt w:val="lowerRoman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6" w15:restartNumberingAfterBreak="0">
    <w:nsid w:val="713B2D38"/>
    <w:multiLevelType w:val="hybridMultilevel"/>
    <w:tmpl w:val="E16A4DC0"/>
    <w:lvl w:ilvl="0" w:tplc="336650FC">
      <w:start w:val="1"/>
      <w:numFmt w:val="bullet"/>
      <w:lvlText w:val=""/>
      <w:lvlJc w:val="left"/>
      <w:pPr>
        <w:ind w:left="1429" w:hanging="353"/>
      </w:pPr>
      <w:rPr>
        <w:rFonts w:ascii="Symbol" w:hAnsi="Symbol"/>
      </w:rPr>
    </w:lvl>
    <w:lvl w:ilvl="1" w:tplc="3886D0D2">
      <w:start w:val="1"/>
      <w:numFmt w:val="bullet"/>
      <w:lvlText w:val="o"/>
      <w:lvlJc w:val="left"/>
      <w:pPr>
        <w:ind w:left="2149" w:hanging="353"/>
      </w:pPr>
      <w:rPr>
        <w:rFonts w:ascii="Courier New" w:hAnsi="Courier New"/>
      </w:rPr>
    </w:lvl>
    <w:lvl w:ilvl="2" w:tplc="A65A6908">
      <w:start w:val="1"/>
      <w:numFmt w:val="bullet"/>
      <w:lvlText w:val=""/>
      <w:lvlJc w:val="left"/>
      <w:pPr>
        <w:ind w:left="2869" w:hanging="353"/>
      </w:pPr>
      <w:rPr>
        <w:rFonts w:ascii="Wingdings" w:hAnsi="Wingdings"/>
      </w:rPr>
    </w:lvl>
    <w:lvl w:ilvl="3" w:tplc="D6C24974">
      <w:start w:val="1"/>
      <w:numFmt w:val="bullet"/>
      <w:lvlText w:val=""/>
      <w:lvlJc w:val="left"/>
      <w:pPr>
        <w:ind w:left="3589" w:hanging="353"/>
      </w:pPr>
      <w:rPr>
        <w:rFonts w:ascii="Symbol" w:hAnsi="Symbol"/>
      </w:rPr>
    </w:lvl>
    <w:lvl w:ilvl="4" w:tplc="6186A8EA">
      <w:start w:val="1"/>
      <w:numFmt w:val="bullet"/>
      <w:lvlText w:val="o"/>
      <w:lvlJc w:val="left"/>
      <w:pPr>
        <w:ind w:left="4309" w:hanging="353"/>
      </w:pPr>
      <w:rPr>
        <w:rFonts w:ascii="Courier New" w:hAnsi="Courier New"/>
      </w:rPr>
    </w:lvl>
    <w:lvl w:ilvl="5" w:tplc="82627706">
      <w:start w:val="1"/>
      <w:numFmt w:val="bullet"/>
      <w:lvlText w:val=""/>
      <w:lvlJc w:val="left"/>
      <w:pPr>
        <w:ind w:left="5029" w:hanging="353"/>
      </w:pPr>
      <w:rPr>
        <w:rFonts w:ascii="Wingdings" w:hAnsi="Wingdings"/>
      </w:rPr>
    </w:lvl>
    <w:lvl w:ilvl="6" w:tplc="8C4E29A6">
      <w:start w:val="1"/>
      <w:numFmt w:val="bullet"/>
      <w:lvlText w:val=""/>
      <w:lvlJc w:val="left"/>
      <w:pPr>
        <w:ind w:left="5749" w:hanging="353"/>
      </w:pPr>
      <w:rPr>
        <w:rFonts w:ascii="Symbol" w:hAnsi="Symbol"/>
      </w:rPr>
    </w:lvl>
    <w:lvl w:ilvl="7" w:tplc="1EC26D5C">
      <w:start w:val="1"/>
      <w:numFmt w:val="bullet"/>
      <w:lvlText w:val="o"/>
      <w:lvlJc w:val="left"/>
      <w:pPr>
        <w:ind w:left="6469" w:hanging="353"/>
      </w:pPr>
      <w:rPr>
        <w:rFonts w:ascii="Courier New" w:hAnsi="Courier New"/>
      </w:rPr>
    </w:lvl>
    <w:lvl w:ilvl="8" w:tplc="FDEA8528">
      <w:start w:val="1"/>
      <w:numFmt w:val="bullet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7" w15:restartNumberingAfterBreak="0">
    <w:nsid w:val="7A30507F"/>
    <w:multiLevelType w:val="hybridMultilevel"/>
    <w:tmpl w:val="DA50B6B6"/>
    <w:lvl w:ilvl="0" w:tplc="D45A3C5A">
      <w:start w:val="1"/>
      <w:numFmt w:val="decimal"/>
      <w:lvlText w:val="%1."/>
      <w:lvlJc w:val="left"/>
      <w:pPr>
        <w:ind w:left="720" w:hanging="350"/>
      </w:pPr>
      <w:rPr>
        <w:rFonts w:cs="Times New Roman"/>
      </w:rPr>
    </w:lvl>
    <w:lvl w:ilvl="1" w:tplc="C9C4F366">
      <w:start w:val="1"/>
      <w:numFmt w:val="lowerLetter"/>
      <w:lvlText w:val="%2."/>
      <w:lvlJc w:val="left"/>
      <w:pPr>
        <w:ind w:left="1440" w:hanging="350"/>
      </w:pPr>
      <w:rPr>
        <w:rFonts w:cs="Times New Roman"/>
      </w:rPr>
    </w:lvl>
    <w:lvl w:ilvl="2" w:tplc="22CC2DF8">
      <w:start w:val="1"/>
      <w:numFmt w:val="lowerRoman"/>
      <w:lvlText w:val="%3."/>
      <w:lvlJc w:val="right"/>
      <w:pPr>
        <w:ind w:left="2160" w:hanging="170"/>
      </w:pPr>
      <w:rPr>
        <w:rFonts w:cs="Times New Roman"/>
      </w:rPr>
    </w:lvl>
    <w:lvl w:ilvl="3" w:tplc="DF404DB0">
      <w:start w:val="1"/>
      <w:numFmt w:val="decimal"/>
      <w:lvlText w:val="%4."/>
      <w:lvlJc w:val="left"/>
      <w:pPr>
        <w:ind w:left="2880" w:hanging="350"/>
      </w:pPr>
      <w:rPr>
        <w:rFonts w:cs="Times New Roman"/>
      </w:rPr>
    </w:lvl>
    <w:lvl w:ilvl="4" w:tplc="BCB063F2">
      <w:start w:val="1"/>
      <w:numFmt w:val="lowerLetter"/>
      <w:lvlText w:val="%5."/>
      <w:lvlJc w:val="left"/>
      <w:pPr>
        <w:ind w:left="3600" w:hanging="350"/>
      </w:pPr>
      <w:rPr>
        <w:rFonts w:cs="Times New Roman"/>
      </w:rPr>
    </w:lvl>
    <w:lvl w:ilvl="5" w:tplc="93861A38">
      <w:start w:val="1"/>
      <w:numFmt w:val="lowerRoman"/>
      <w:lvlText w:val="%6."/>
      <w:lvlJc w:val="right"/>
      <w:pPr>
        <w:ind w:left="4320" w:hanging="170"/>
      </w:pPr>
      <w:rPr>
        <w:rFonts w:cs="Times New Roman"/>
      </w:rPr>
    </w:lvl>
    <w:lvl w:ilvl="6" w:tplc="5C64DE68">
      <w:start w:val="1"/>
      <w:numFmt w:val="decimal"/>
      <w:lvlText w:val="%7."/>
      <w:lvlJc w:val="left"/>
      <w:pPr>
        <w:ind w:left="5040" w:hanging="350"/>
      </w:pPr>
      <w:rPr>
        <w:rFonts w:cs="Times New Roman"/>
      </w:rPr>
    </w:lvl>
    <w:lvl w:ilvl="7" w:tplc="D6A6249A">
      <w:start w:val="1"/>
      <w:numFmt w:val="lowerLetter"/>
      <w:lvlText w:val="%8."/>
      <w:lvlJc w:val="left"/>
      <w:pPr>
        <w:ind w:left="5760" w:hanging="350"/>
      </w:pPr>
      <w:rPr>
        <w:rFonts w:cs="Times New Roman"/>
      </w:rPr>
    </w:lvl>
    <w:lvl w:ilvl="8" w:tplc="A4BC5100">
      <w:start w:val="1"/>
      <w:numFmt w:val="lowerRoman"/>
      <w:lvlText w:val="%9."/>
      <w:lvlJc w:val="right"/>
      <w:pPr>
        <w:ind w:left="6480" w:hanging="17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BD"/>
    <w:rsid w:val="00391546"/>
    <w:rsid w:val="004C1EBE"/>
    <w:rsid w:val="005417BD"/>
    <w:rsid w:val="00DC3590"/>
    <w:rsid w:val="00E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B27"/>
  <w15:docId w15:val="{B24EDB7E-461C-4F25-96D0-8AB5C0C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paragraph" w:customStyle="1" w:styleId="11">
    <w:name w:val="Заголовок 11"/>
    <w:basedOn w:val="a"/>
    <w:next w:val="a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a"/>
    <w:next w:val="a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a"/>
    <w:next w:val="a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a"/>
    <w:next w:val="a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2"/>
    <w:uiPriority w:val="99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link w:val="22"/>
    <w:uiPriority w:val="99"/>
    <w:rPr>
      <w:rFonts w:ascii="Arial" w:eastAsia="Times New Roman" w:hAnsi="Arial"/>
      <w:sz w:val="22"/>
    </w:rPr>
  </w:style>
  <w:style w:type="character" w:customStyle="1" w:styleId="Heading3Char">
    <w:name w:val="Heading 3 Char"/>
    <w:basedOn w:val="a0"/>
    <w:link w:val="32"/>
    <w:uiPriority w:val="99"/>
    <w:rPr>
      <w:rFonts w:ascii="Arial" w:eastAsia="Times New Roman" w:hAnsi="Arial"/>
      <w:sz w:val="30"/>
    </w:rPr>
  </w:style>
  <w:style w:type="character" w:customStyle="1" w:styleId="Heading4Char">
    <w:name w:val="Heading 4 Char"/>
    <w:basedOn w:val="a0"/>
    <w:link w:val="42"/>
    <w:uiPriority w:val="99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a0"/>
    <w:link w:val="52"/>
    <w:uiPriority w:val="99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a0"/>
    <w:link w:val="62"/>
    <w:uiPriority w:val="99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link w:val="72"/>
    <w:uiPriority w:val="99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a0"/>
    <w:link w:val="82"/>
    <w:uiPriority w:val="99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a0"/>
    <w:link w:val="92"/>
    <w:uiPriority w:val="99"/>
    <w:rPr>
      <w:rFonts w:ascii="Arial" w:eastAsia="Times New Roman" w:hAnsi="Arial"/>
      <w:i/>
      <w:sz w:val="21"/>
    </w:rPr>
  </w:style>
  <w:style w:type="paragraph" w:customStyle="1" w:styleId="1">
    <w:name w:val="Назва об'єкта1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10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cs="Times New Roman"/>
      </w:rPr>
      <w:tblPr/>
      <w:tcPr>
        <w:shd w:val="clear" w:color="F2F2F2" w:fill="auto"/>
      </w:tcPr>
    </w:tblStylePr>
  </w:style>
  <w:style w:type="table" w:customStyle="1" w:styleId="210">
    <w:name w:val="Звичайна таблиця 2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Звичайна таблиця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Звичайна таблиця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Звичайна таблиця 5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я-сітка 1 (світл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я-сітка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я-сітка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я-сітка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я-сітка 5 (темн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band1Vert">
      <w:rPr>
        <w:rFonts w:cs="Times New Roman"/>
      </w:rPr>
      <w:tblPr/>
      <w:tcPr>
        <w:shd w:val="clear" w:color="8A8A8A" w:fill="auto"/>
      </w:tcPr>
    </w:tblStylePr>
    <w:tblStylePr w:type="band1Horz">
      <w:rPr>
        <w:rFonts w:cs="Times New Roman"/>
      </w:rPr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band1Vert">
      <w:rPr>
        <w:rFonts w:cs="Times New Roman"/>
      </w:rPr>
      <w:tblPr/>
      <w:tcPr>
        <w:shd w:val="clear" w:color="AEC4E0" w:fill="auto"/>
      </w:tcPr>
    </w:tblStylePr>
    <w:tblStylePr w:type="band1Horz">
      <w:rPr>
        <w:rFonts w:cs="Times New Roman"/>
      </w:rPr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band1Vert">
      <w:rPr>
        <w:rFonts w:cs="Times New Roman"/>
      </w:rPr>
      <w:tblPr/>
      <w:tcPr>
        <w:shd w:val="clear" w:color="E2AEAD" w:fill="auto"/>
      </w:tcPr>
    </w:tblStylePr>
    <w:tblStylePr w:type="band1Horz">
      <w:rPr>
        <w:rFonts w:cs="Times New Roman"/>
      </w:rPr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band1Vert">
      <w:rPr>
        <w:rFonts w:cs="Times New Roman"/>
      </w:rPr>
      <w:tblPr/>
      <w:tcPr>
        <w:shd w:val="clear" w:color="D0DFB2" w:fill="auto"/>
      </w:tcPr>
    </w:tblStylePr>
    <w:tblStylePr w:type="band1Horz">
      <w:rPr>
        <w:rFonts w:cs="Times New Roman"/>
      </w:rPr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band1Vert">
      <w:rPr>
        <w:rFonts w:cs="Times New Roman"/>
      </w:rPr>
      <w:tblPr/>
      <w:tcPr>
        <w:shd w:val="clear" w:color="C4B7D4" w:fill="auto"/>
      </w:tcPr>
    </w:tblStylePr>
    <w:tblStylePr w:type="band1Horz">
      <w:rPr>
        <w:rFonts w:cs="Times New Roman"/>
      </w:rPr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band1Vert">
      <w:rPr>
        <w:rFonts w:cs="Times New Roman"/>
      </w:rPr>
      <w:tblPr/>
      <w:tcPr>
        <w:shd w:val="clear" w:color="ACD8E4" w:fill="auto"/>
      </w:tcPr>
    </w:tblStylePr>
    <w:tblStylePr w:type="band1Horz">
      <w:rPr>
        <w:rFonts w:cs="Times New Roman"/>
      </w:rPr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band1Vert">
      <w:rPr>
        <w:rFonts w:cs="Times New Roman"/>
      </w:rPr>
      <w:tblPr/>
      <w:tcPr>
        <w:shd w:val="clear" w:color="FBCEAA" w:fill="auto"/>
      </w:tcPr>
    </w:tblStylePr>
    <w:tblStylePr w:type="band1Horz">
      <w:rPr>
        <w:rFonts w:cs="Times New Roman"/>
      </w:rPr>
      <w:tblPr/>
      <w:tcPr>
        <w:shd w:val="clear" w:color="FBCEAA" w:fill="auto"/>
      </w:tcPr>
    </w:tblStylePr>
  </w:style>
  <w:style w:type="table" w:customStyle="1" w:styleId="-61">
    <w:name w:val="Таблиця-сітка 6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я-сітка 7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Таблиця-список 1 (світл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cs="Times New Roman"/>
      </w:rPr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cs="Times New Roman"/>
      </w:rPr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cs="Times New Roman"/>
      </w:rPr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cs="Times New Roman"/>
      </w:rPr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cs="Times New Roman"/>
      </w:rPr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cs="Times New Roman"/>
      </w:rPr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cs="Times New Roman"/>
      </w:rPr>
      <w:tblPr/>
      <w:tcPr>
        <w:shd w:val="clear" w:color="FDE4D0" w:fill="auto"/>
      </w:tcPr>
    </w:tblStylePr>
  </w:style>
  <w:style w:type="table" w:customStyle="1" w:styleId="-210">
    <w:name w:val="Таблиця-список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Таблиця-список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Таблиця-список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Таблиця-список 5 (темн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Таблиця-список 6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Таблиця-список 7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paragraph" w:styleId="a3">
    <w:name w:val="endnote text"/>
    <w:basedOn w:val="a"/>
    <w:link w:val="a4"/>
    <w:uiPriority w:val="99"/>
    <w:semiHidden/>
    <w:rPr>
      <w:sz w:val="20"/>
      <w:szCs w:val="20"/>
      <w:lang w:eastAsia="ru-RU"/>
    </w:rPr>
  </w:style>
  <w:style w:type="character" w:customStyle="1" w:styleId="a4">
    <w:name w:val="Текст кінцевої виноски Знак"/>
    <w:basedOn w:val="a0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6">
    <w:name w:val="table of figures"/>
    <w:basedOn w:val="a"/>
    <w:next w:val="a"/>
    <w:uiPriority w:val="99"/>
  </w:style>
  <w:style w:type="paragraph" w:customStyle="1" w:styleId="13">
    <w:name w:val="Верхній колонтитул1"/>
    <w:basedOn w:val="a"/>
    <w:uiPriority w:val="9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4"/>
    <w:uiPriority w:val="99"/>
    <w:rPr>
      <w:sz w:val="22"/>
      <w:lang w:val="ru-RU" w:eastAsia="en-US"/>
    </w:rPr>
  </w:style>
  <w:style w:type="paragraph" w:customStyle="1" w:styleId="10">
    <w:name w:val="Нижній колонтитул1"/>
    <w:basedOn w:val="a"/>
    <w:link w:val="FooterChar1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5"/>
    <w:uiPriority w:val="99"/>
    <w:rPr>
      <w:sz w:val="22"/>
      <w:lang w:val="ru-RU" w:eastAsia="en-US"/>
    </w:rPr>
  </w:style>
  <w:style w:type="paragraph" w:customStyle="1" w:styleId="111">
    <w:name w:val="Заголовок 11"/>
    <w:basedOn w:val="16"/>
    <w:next w:val="16"/>
    <w:link w:val="17"/>
    <w:uiPriority w:val="99"/>
    <w:pPr>
      <w:keepNext/>
      <w:spacing w:before="240" w:after="60"/>
      <w:outlineLvl w:val="0"/>
    </w:pPr>
    <w:rPr>
      <w:rFonts w:ascii="Arial" w:hAnsi="Arial"/>
      <w:sz w:val="40"/>
      <w:szCs w:val="40"/>
    </w:rPr>
  </w:style>
  <w:style w:type="paragraph" w:customStyle="1" w:styleId="211">
    <w:name w:val="Заголовок 21"/>
    <w:basedOn w:val="16"/>
    <w:next w:val="16"/>
    <w:link w:val="2"/>
    <w:uiPriority w:val="99"/>
    <w:pPr>
      <w:keepNext/>
      <w:spacing w:before="240" w:after="60"/>
      <w:outlineLvl w:val="1"/>
    </w:pPr>
    <w:rPr>
      <w:rFonts w:ascii="Arial" w:hAnsi="Arial"/>
      <w:sz w:val="34"/>
      <w:szCs w:val="20"/>
    </w:rPr>
  </w:style>
  <w:style w:type="paragraph" w:customStyle="1" w:styleId="311">
    <w:name w:val="Заголовок 31"/>
    <w:basedOn w:val="16"/>
    <w:next w:val="16"/>
    <w:link w:val="3"/>
    <w:uiPriority w:val="99"/>
    <w:pPr>
      <w:keepNext/>
      <w:spacing w:before="240" w:after="60"/>
      <w:outlineLvl w:val="2"/>
    </w:pPr>
    <w:rPr>
      <w:rFonts w:ascii="Arial" w:hAnsi="Arial"/>
      <w:sz w:val="30"/>
      <w:szCs w:val="30"/>
    </w:rPr>
  </w:style>
  <w:style w:type="paragraph" w:customStyle="1" w:styleId="411">
    <w:name w:val="Заголовок 41"/>
    <w:basedOn w:val="16"/>
    <w:next w:val="16"/>
    <w:link w:val="4"/>
    <w:uiPriority w:val="99"/>
    <w:pPr>
      <w:keepNext/>
      <w:spacing w:before="240" w:after="60"/>
      <w:outlineLvl w:val="3"/>
    </w:pPr>
    <w:rPr>
      <w:rFonts w:ascii="Arial" w:hAnsi="Arial"/>
      <w:b/>
      <w:bCs/>
      <w:sz w:val="26"/>
      <w:szCs w:val="26"/>
    </w:rPr>
  </w:style>
  <w:style w:type="paragraph" w:customStyle="1" w:styleId="511">
    <w:name w:val="Заголовок 51"/>
    <w:link w:val="5"/>
    <w:uiPriority w:val="99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610">
    <w:name w:val="Заголовок 61"/>
    <w:basedOn w:val="16"/>
    <w:next w:val="16"/>
    <w:link w:val="6"/>
    <w:uiPriority w:val="99"/>
    <w:pPr>
      <w:keepNext/>
      <w:ind w:right="588"/>
      <w:outlineLvl w:val="5"/>
    </w:pPr>
    <w:rPr>
      <w:rFonts w:ascii="Arial" w:hAnsi="Arial"/>
      <w:b/>
      <w:bCs/>
      <w:sz w:val="22"/>
      <w:szCs w:val="22"/>
    </w:rPr>
  </w:style>
  <w:style w:type="paragraph" w:customStyle="1" w:styleId="710">
    <w:name w:val="Заголовок 71"/>
    <w:link w:val="7"/>
    <w:uiPriority w:val="99"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customStyle="1" w:styleId="810">
    <w:name w:val="Заголовок 81"/>
    <w:link w:val="8"/>
    <w:uiPriority w:val="99"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customStyle="1" w:styleId="910">
    <w:name w:val="Заголовок 91"/>
    <w:link w:val="9"/>
    <w:uiPriority w:val="9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customStyle="1" w:styleId="12">
    <w:name w:val="Заголовок 12"/>
    <w:link w:val="Heading1Char"/>
    <w:uiPriority w:val="99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2">
    <w:name w:val="Заголовок 22"/>
    <w:link w:val="Heading2Char"/>
    <w:uiPriority w:val="99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customStyle="1" w:styleId="32">
    <w:name w:val="Заголовок 32"/>
    <w:link w:val="Heading3Char"/>
    <w:uiPriority w:val="99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2">
    <w:name w:val="Заголовок 42"/>
    <w:link w:val="Heading4Char"/>
    <w:uiPriority w:val="99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customStyle="1" w:styleId="52">
    <w:name w:val="Заголовок 52"/>
    <w:link w:val="Heading5Char"/>
    <w:uiPriority w:val="99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62">
    <w:name w:val="Заголовок 62"/>
    <w:link w:val="Heading6Char"/>
    <w:uiPriority w:val="99"/>
    <w:pPr>
      <w:keepNext/>
      <w:keepLines/>
      <w:spacing w:before="320" w:after="200"/>
      <w:outlineLvl w:val="5"/>
    </w:pPr>
    <w:rPr>
      <w:rFonts w:ascii="Arial" w:hAnsi="Arial"/>
      <w:b/>
      <w:bCs/>
    </w:rPr>
  </w:style>
  <w:style w:type="paragraph" w:customStyle="1" w:styleId="72">
    <w:name w:val="Заголовок 72"/>
    <w:link w:val="Heading7Char"/>
    <w:uiPriority w:val="99"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customStyle="1" w:styleId="82">
    <w:name w:val="Заголовок 82"/>
    <w:link w:val="Heading8Char"/>
    <w:uiPriority w:val="99"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customStyle="1" w:styleId="92">
    <w:name w:val="Заголовок 92"/>
    <w:link w:val="Heading9Char"/>
    <w:uiPriority w:val="9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styleId="a7">
    <w:name w:val="List Paragraph"/>
    <w:basedOn w:val="a"/>
    <w:uiPriority w:val="99"/>
    <w:qFormat/>
    <w:pPr>
      <w:ind w:left="720"/>
      <w:contextualSpacing/>
    </w:pPr>
    <w:rPr>
      <w:lang w:val="uk-UA"/>
    </w:rPr>
  </w:style>
  <w:style w:type="paragraph" w:styleId="a8">
    <w:name w:val="No Spacing"/>
    <w:uiPriority w:val="99"/>
    <w:qFormat/>
    <w:rPr>
      <w:lang w:val="uk-UA" w:eastAsia="en-US"/>
    </w:rPr>
  </w:style>
  <w:style w:type="paragraph" w:styleId="a9">
    <w:name w:val="Title"/>
    <w:basedOn w:val="a"/>
    <w:link w:val="aa"/>
    <w:uiPriority w:val="99"/>
    <w:qFormat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a0"/>
    <w:uiPriority w:val="99"/>
    <w:rPr>
      <w:sz w:val="48"/>
    </w:rPr>
  </w:style>
  <w:style w:type="paragraph" w:styleId="ab">
    <w:name w:val="Subtitle"/>
    <w:basedOn w:val="a"/>
    <w:link w:val="ac"/>
    <w:uiPriority w:val="99"/>
    <w:qFormat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a0"/>
    <w:uiPriority w:val="99"/>
    <w:rPr>
      <w:sz w:val="24"/>
    </w:rPr>
  </w:style>
  <w:style w:type="paragraph" w:styleId="ad">
    <w:name w:val="Quote"/>
    <w:basedOn w:val="a"/>
    <w:link w:val="ae"/>
    <w:uiPriority w:val="99"/>
    <w:qFormat/>
    <w:pPr>
      <w:ind w:left="720" w:right="720"/>
    </w:pPr>
    <w:rPr>
      <w:i/>
      <w:lang w:val="uk-UA"/>
    </w:rPr>
  </w:style>
  <w:style w:type="character" w:customStyle="1" w:styleId="QuoteChar">
    <w:name w:val="Quote Char"/>
    <w:basedOn w:val="a0"/>
    <w:uiPriority w:val="99"/>
    <w:rPr>
      <w:i/>
    </w:rPr>
  </w:style>
  <w:style w:type="paragraph" w:styleId="af">
    <w:name w:val="Intense Quote"/>
    <w:basedOn w:val="a"/>
    <w:link w:val="af0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/>
    </w:rPr>
  </w:style>
  <w:style w:type="character" w:customStyle="1" w:styleId="IntenseQuoteChar">
    <w:name w:val="Intense Quote Char"/>
    <w:basedOn w:val="a0"/>
    <w:uiPriority w:val="99"/>
    <w:rPr>
      <w:i/>
    </w:rPr>
  </w:style>
  <w:style w:type="paragraph" w:customStyle="1" w:styleId="14">
    <w:name w:val="Верхний колонтитул1"/>
    <w:link w:val="HeaderChar"/>
    <w:uiPriority w:val="99"/>
    <w:pPr>
      <w:tabs>
        <w:tab w:val="center" w:pos="7143"/>
        <w:tab w:val="right" w:pos="14287"/>
      </w:tabs>
    </w:pPr>
    <w:rPr>
      <w:lang w:eastAsia="en-US"/>
    </w:rPr>
  </w:style>
  <w:style w:type="paragraph" w:customStyle="1" w:styleId="15">
    <w:name w:val="Нижний колонтитул1"/>
    <w:link w:val="FooterChar"/>
    <w:uiPriority w:val="99"/>
    <w:pPr>
      <w:tabs>
        <w:tab w:val="center" w:pos="7143"/>
        <w:tab w:val="right" w:pos="14287"/>
      </w:tabs>
    </w:pPr>
    <w:rPr>
      <w:lang w:eastAsia="en-US"/>
    </w:rPr>
  </w:style>
  <w:style w:type="table" w:styleId="af1">
    <w:name w:val="Table Grid"/>
    <w:basedOn w:val="a1"/>
    <w:uiPriority w:val="99"/>
    <w:rPr>
      <w:lang w:val="uk-UA" w:eastAsia="en-US"/>
    </w:rPr>
    <w:tblPr>
      <w:tblCellMar>
        <w:left w:w="0" w:type="dxa"/>
        <w:right w:w="0" w:type="dxa"/>
      </w:tblCellMar>
    </w:tblPr>
  </w:style>
  <w:style w:type="character" w:styleId="af2">
    <w:name w:val="Hyperlink"/>
    <w:basedOn w:val="a0"/>
    <w:uiPriority w:val="99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pPr>
      <w:spacing w:after="40"/>
    </w:pPr>
    <w:rPr>
      <w:sz w:val="18"/>
      <w:lang w:eastAsia="ru-RU"/>
    </w:rPr>
  </w:style>
  <w:style w:type="character" w:customStyle="1" w:styleId="FootnoteTextChar">
    <w:name w:val="Footnote Text Char"/>
    <w:basedOn w:val="a0"/>
    <w:uiPriority w:val="99"/>
    <w:rPr>
      <w:sz w:val="18"/>
    </w:rPr>
  </w:style>
  <w:style w:type="character" w:styleId="af5">
    <w:name w:val="footnote reference"/>
    <w:basedOn w:val="a0"/>
    <w:uiPriority w:val="99"/>
    <w:rPr>
      <w:rFonts w:cs="Times New Roman"/>
      <w:vertAlign w:val="superscript"/>
    </w:rPr>
  </w:style>
  <w:style w:type="paragraph" w:styleId="18">
    <w:name w:val="toc 1"/>
    <w:basedOn w:val="a"/>
    <w:uiPriority w:val="99"/>
    <w:pPr>
      <w:spacing w:after="57"/>
    </w:pPr>
    <w:rPr>
      <w:lang w:val="uk-UA"/>
    </w:rPr>
  </w:style>
  <w:style w:type="paragraph" w:styleId="20">
    <w:name w:val="toc 2"/>
    <w:basedOn w:val="a"/>
    <w:uiPriority w:val="99"/>
    <w:pPr>
      <w:spacing w:after="57"/>
      <w:ind w:left="283"/>
    </w:pPr>
    <w:rPr>
      <w:lang w:val="uk-UA"/>
    </w:rPr>
  </w:style>
  <w:style w:type="paragraph" w:styleId="30">
    <w:name w:val="toc 3"/>
    <w:basedOn w:val="a"/>
    <w:uiPriority w:val="99"/>
    <w:pPr>
      <w:spacing w:after="57"/>
      <w:ind w:left="567"/>
    </w:pPr>
    <w:rPr>
      <w:lang w:val="uk-UA"/>
    </w:rPr>
  </w:style>
  <w:style w:type="paragraph" w:styleId="40">
    <w:name w:val="toc 4"/>
    <w:basedOn w:val="a"/>
    <w:uiPriority w:val="99"/>
    <w:pPr>
      <w:spacing w:after="57"/>
      <w:ind w:left="850"/>
    </w:pPr>
    <w:rPr>
      <w:lang w:val="uk-UA"/>
    </w:rPr>
  </w:style>
  <w:style w:type="paragraph" w:styleId="50">
    <w:name w:val="toc 5"/>
    <w:basedOn w:val="a"/>
    <w:uiPriority w:val="99"/>
    <w:pPr>
      <w:spacing w:after="57"/>
      <w:ind w:left="1134"/>
    </w:pPr>
    <w:rPr>
      <w:lang w:val="uk-UA"/>
    </w:rPr>
  </w:style>
  <w:style w:type="paragraph" w:styleId="60">
    <w:name w:val="toc 6"/>
    <w:basedOn w:val="a"/>
    <w:uiPriority w:val="99"/>
    <w:pPr>
      <w:spacing w:after="57"/>
      <w:ind w:left="1417"/>
    </w:pPr>
    <w:rPr>
      <w:lang w:val="uk-UA"/>
    </w:rPr>
  </w:style>
  <w:style w:type="paragraph" w:styleId="70">
    <w:name w:val="toc 7"/>
    <w:basedOn w:val="a"/>
    <w:uiPriority w:val="99"/>
    <w:pPr>
      <w:spacing w:after="57"/>
      <w:ind w:left="1701"/>
    </w:pPr>
    <w:rPr>
      <w:lang w:val="uk-UA"/>
    </w:rPr>
  </w:style>
  <w:style w:type="paragraph" w:styleId="80">
    <w:name w:val="toc 8"/>
    <w:basedOn w:val="a"/>
    <w:uiPriority w:val="99"/>
    <w:pPr>
      <w:spacing w:after="57"/>
      <w:ind w:left="1984"/>
    </w:pPr>
    <w:rPr>
      <w:lang w:val="uk-UA"/>
    </w:rPr>
  </w:style>
  <w:style w:type="paragraph" w:styleId="90">
    <w:name w:val="toc 9"/>
    <w:basedOn w:val="a"/>
    <w:uiPriority w:val="99"/>
    <w:pPr>
      <w:spacing w:after="57"/>
      <w:ind w:left="2268"/>
    </w:pPr>
    <w:rPr>
      <w:lang w:val="uk-UA"/>
    </w:rPr>
  </w:style>
  <w:style w:type="paragraph" w:styleId="af6">
    <w:name w:val="TOC Heading"/>
    <w:basedOn w:val="11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  <w:lang w:val="uk-UA"/>
    </w:rPr>
  </w:style>
  <w:style w:type="character" w:customStyle="1" w:styleId="17">
    <w:name w:val="Заголовок 1 Знак"/>
    <w:link w:val="111"/>
    <w:uiPriority w:val="99"/>
    <w:rPr>
      <w:rFonts w:ascii="Arial" w:eastAsia="Times New Roman" w:hAnsi="Arial"/>
      <w:sz w:val="40"/>
    </w:rPr>
  </w:style>
  <w:style w:type="character" w:customStyle="1" w:styleId="2">
    <w:name w:val="Заголовок 2 Знак"/>
    <w:link w:val="211"/>
    <w:uiPriority w:val="99"/>
    <w:rPr>
      <w:rFonts w:ascii="Arial" w:eastAsia="Times New Roman" w:hAnsi="Arial"/>
      <w:sz w:val="34"/>
    </w:rPr>
  </w:style>
  <w:style w:type="character" w:customStyle="1" w:styleId="3">
    <w:name w:val="Заголовок 3 Знак"/>
    <w:link w:val="311"/>
    <w:uiPriority w:val="99"/>
    <w:rPr>
      <w:rFonts w:ascii="Arial" w:eastAsia="Times New Roman" w:hAnsi="Arial"/>
      <w:sz w:val="30"/>
    </w:rPr>
  </w:style>
  <w:style w:type="character" w:customStyle="1" w:styleId="4">
    <w:name w:val="Заголовок 4 Знак"/>
    <w:link w:val="411"/>
    <w:uiPriority w:val="99"/>
    <w:rPr>
      <w:rFonts w:ascii="Arial" w:eastAsia="Times New Roman" w:hAnsi="Arial"/>
      <w:b/>
      <w:sz w:val="26"/>
    </w:rPr>
  </w:style>
  <w:style w:type="character" w:customStyle="1" w:styleId="5">
    <w:name w:val="Заголовок 5 Знак"/>
    <w:link w:val="511"/>
    <w:uiPriority w:val="99"/>
    <w:rPr>
      <w:rFonts w:ascii="Arial" w:eastAsia="Times New Roman" w:hAnsi="Arial"/>
      <w:b/>
      <w:sz w:val="24"/>
    </w:rPr>
  </w:style>
  <w:style w:type="character" w:customStyle="1" w:styleId="6">
    <w:name w:val="Заголовок 6 Знак"/>
    <w:link w:val="610"/>
    <w:uiPriority w:val="99"/>
    <w:rPr>
      <w:rFonts w:ascii="Arial" w:eastAsia="Times New Roman" w:hAnsi="Arial"/>
      <w:b/>
      <w:sz w:val="22"/>
    </w:rPr>
  </w:style>
  <w:style w:type="character" w:customStyle="1" w:styleId="7">
    <w:name w:val="Заголовок 7 Знак"/>
    <w:link w:val="710"/>
    <w:uiPriority w:val="99"/>
    <w:rPr>
      <w:rFonts w:ascii="Arial" w:eastAsia="Times New Roman" w:hAnsi="Arial"/>
      <w:b/>
      <w:i/>
      <w:sz w:val="22"/>
    </w:rPr>
  </w:style>
  <w:style w:type="character" w:customStyle="1" w:styleId="8">
    <w:name w:val="Заголовок 8 Знак"/>
    <w:link w:val="810"/>
    <w:uiPriority w:val="99"/>
    <w:rPr>
      <w:rFonts w:ascii="Arial" w:eastAsia="Times New Roman" w:hAnsi="Arial"/>
      <w:i/>
      <w:sz w:val="22"/>
    </w:rPr>
  </w:style>
  <w:style w:type="character" w:customStyle="1" w:styleId="9">
    <w:name w:val="Заголовок 9 Знак"/>
    <w:link w:val="910"/>
    <w:uiPriority w:val="99"/>
    <w:rPr>
      <w:rFonts w:ascii="Arial" w:eastAsia="Times New Roman" w:hAnsi="Arial"/>
      <w:i/>
      <w:sz w:val="21"/>
    </w:rPr>
  </w:style>
  <w:style w:type="character" w:customStyle="1" w:styleId="aa">
    <w:name w:val="Назва Знак"/>
    <w:link w:val="a9"/>
    <w:uiPriority w:val="99"/>
    <w:rPr>
      <w:sz w:val="48"/>
    </w:rPr>
  </w:style>
  <w:style w:type="character" w:customStyle="1" w:styleId="ac">
    <w:name w:val="Підзаголовок Знак"/>
    <w:link w:val="ab"/>
    <w:uiPriority w:val="99"/>
    <w:rPr>
      <w:sz w:val="24"/>
    </w:rPr>
  </w:style>
  <w:style w:type="character" w:customStyle="1" w:styleId="ae">
    <w:name w:val="Цитата Знак"/>
    <w:link w:val="ad"/>
    <w:uiPriority w:val="99"/>
    <w:rPr>
      <w:i/>
      <w:sz w:val="22"/>
      <w:lang w:val="uk-UA" w:eastAsia="en-US"/>
    </w:rPr>
  </w:style>
  <w:style w:type="character" w:customStyle="1" w:styleId="af0">
    <w:name w:val="Насичена цитата Знак"/>
    <w:link w:val="af"/>
    <w:uiPriority w:val="99"/>
    <w:rPr>
      <w:i/>
      <w:sz w:val="22"/>
      <w:shd w:val="clear" w:color="auto" w:fill="F2F2F2"/>
      <w:lang w:val="uk-UA" w:eastAsia="en-US"/>
    </w:rPr>
  </w:style>
  <w:style w:type="paragraph" w:customStyle="1" w:styleId="23">
    <w:name w:val="Верхний колонтитул2"/>
    <w:link w:val="af7"/>
    <w:uiPriority w:val="99"/>
    <w:pP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af7">
    <w:name w:val="Верхний колонтитул Знак"/>
    <w:link w:val="23"/>
    <w:uiPriority w:val="99"/>
    <w:rPr>
      <w:sz w:val="22"/>
      <w:lang w:val="uk-UA" w:eastAsia="en-US"/>
    </w:rPr>
  </w:style>
  <w:style w:type="paragraph" w:customStyle="1" w:styleId="24">
    <w:name w:val="Нижний колонтитул2"/>
    <w:link w:val="af8"/>
    <w:uiPriority w:val="99"/>
    <w:pP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af8">
    <w:name w:val="Нижний колонтитул Знак"/>
    <w:link w:val="24"/>
    <w:uiPriority w:val="99"/>
    <w:rPr>
      <w:sz w:val="22"/>
      <w:lang w:val="uk-UA" w:eastAsia="en-US"/>
    </w:rPr>
  </w:style>
  <w:style w:type="table" w:customStyle="1" w:styleId="Lined">
    <w:name w:val="Lined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">
    <w:name w:val="Bordered &amp; Lined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Текст виноски Знак"/>
    <w:link w:val="af3"/>
    <w:uiPriority w:val="99"/>
    <w:semiHidden/>
    <w:rPr>
      <w:sz w:val="22"/>
    </w:rPr>
  </w:style>
  <w:style w:type="paragraph" w:customStyle="1" w:styleId="16">
    <w:name w:val="Звичайний1"/>
    <w:uiPriority w:val="99"/>
    <w:rPr>
      <w:sz w:val="24"/>
      <w:szCs w:val="24"/>
    </w:rPr>
  </w:style>
  <w:style w:type="character" w:customStyle="1" w:styleId="af9">
    <w:name w:val="Шрифт абзацу за промовчанням"/>
    <w:uiPriority w:val="99"/>
    <w:semiHidden/>
  </w:style>
  <w:style w:type="table" w:customStyle="1" w:styleId="19">
    <w:name w:val="Звичайна таблиця1"/>
    <w:uiPriority w:val="99"/>
    <w:semiHidden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ий HTML1"/>
    <w:basedOn w:val="16"/>
    <w:link w:val="HTM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 Знак Знак Знак"/>
    <w:basedOn w:val="16"/>
    <w:uiPriority w:val="99"/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16"/>
    <w:link w:val="afc"/>
    <w:uiPriority w:val="99"/>
    <w:rPr>
      <w:rFonts w:ascii="Courier New" w:hAnsi="Courier New"/>
      <w:sz w:val="20"/>
      <w:szCs w:val="20"/>
      <w:lang w:val="uk-UA"/>
    </w:rPr>
  </w:style>
  <w:style w:type="character" w:customStyle="1" w:styleId="afc">
    <w:name w:val="Текст Знак"/>
    <w:basedOn w:val="a0"/>
    <w:link w:val="afb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25">
    <w:name w:val="Верхній колонтитул2"/>
    <w:basedOn w:val="16"/>
    <w:uiPriority w:val="99"/>
    <w:pPr>
      <w:tabs>
        <w:tab w:val="center" w:pos="4677"/>
        <w:tab w:val="right" w:pos="9355"/>
      </w:tabs>
    </w:pPr>
  </w:style>
  <w:style w:type="character" w:customStyle="1" w:styleId="1a">
    <w:name w:val="Номер сторінки1"/>
    <w:basedOn w:val="af9"/>
    <w:uiPriority w:val="99"/>
    <w:rPr>
      <w:rFonts w:cs="Times New Roman"/>
    </w:rPr>
  </w:style>
  <w:style w:type="table" w:customStyle="1" w:styleId="1b">
    <w:name w:val="Сітка таблиці1"/>
    <w:basedOn w:val="19"/>
    <w:uiPriority w:val="99"/>
    <w:pPr>
      <w:widowControl w:val="0"/>
    </w:pPr>
    <w:tblPr/>
  </w:style>
  <w:style w:type="paragraph" w:customStyle="1" w:styleId="26">
    <w:name w:val="Нижній колонтитул2"/>
    <w:basedOn w:val="16"/>
    <w:uiPriority w:val="99"/>
    <w:pPr>
      <w:tabs>
        <w:tab w:val="center" w:pos="4677"/>
        <w:tab w:val="right" w:pos="9355"/>
      </w:tabs>
    </w:pPr>
  </w:style>
  <w:style w:type="paragraph" w:customStyle="1" w:styleId="312">
    <w:name w:val="Основний текст з відступом 31"/>
    <w:basedOn w:val="16"/>
    <w:uiPriority w:val="99"/>
    <w:pPr>
      <w:spacing w:after="120"/>
      <w:ind w:left="283"/>
    </w:pPr>
    <w:rPr>
      <w:sz w:val="16"/>
      <w:szCs w:val="16"/>
      <w:lang w:val="uk-UA"/>
    </w:rPr>
  </w:style>
  <w:style w:type="paragraph" w:customStyle="1" w:styleId="1c">
    <w:name w:val="Основний текст з відступом1"/>
    <w:basedOn w:val="16"/>
    <w:uiPriority w:val="99"/>
    <w:pPr>
      <w:spacing w:after="120"/>
      <w:ind w:left="283"/>
    </w:pPr>
    <w:rPr>
      <w:sz w:val="20"/>
      <w:szCs w:val="20"/>
      <w:lang w:val="en-US"/>
    </w:rPr>
  </w:style>
  <w:style w:type="character" w:customStyle="1" w:styleId="HTML">
    <w:name w:val="Стандартний HTML Знак"/>
    <w:link w:val="HTML1"/>
    <w:uiPriority w:val="99"/>
    <w:rPr>
      <w:rFonts w:ascii="Courier New" w:hAnsi="Courier New"/>
      <w:lang w:val="ru-RU" w:eastAsia="ru-RU"/>
    </w:rPr>
  </w:style>
  <w:style w:type="paragraph" w:customStyle="1" w:styleId="1d">
    <w:name w:val="Текст у виносці1"/>
    <w:basedOn w:val="16"/>
    <w:link w:val="afd"/>
    <w:uiPriority w:val="99"/>
    <w:rPr>
      <w:rFonts w:ascii="Segoe UI" w:hAnsi="Segoe UI"/>
      <w:sz w:val="18"/>
      <w:szCs w:val="18"/>
    </w:rPr>
  </w:style>
  <w:style w:type="character" w:customStyle="1" w:styleId="afd">
    <w:name w:val="Текст у виносці Знак"/>
    <w:link w:val="1d"/>
    <w:uiPriority w:val="99"/>
    <w:rPr>
      <w:rFonts w:ascii="Segoe UI" w:hAnsi="Segoe UI"/>
      <w:sz w:val="18"/>
      <w:lang w:val="ru-RU" w:eastAsia="ru-RU"/>
    </w:rPr>
  </w:style>
  <w:style w:type="character" w:customStyle="1" w:styleId="1e">
    <w:name w:val="Виділення1"/>
    <w:uiPriority w:val="99"/>
    <w:rPr>
      <w:i/>
    </w:rPr>
  </w:style>
  <w:style w:type="paragraph" w:customStyle="1" w:styleId="rvps17">
    <w:name w:val="rvps17"/>
    <w:basedOn w:val="16"/>
    <w:uiPriority w:val="9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uiPriority w:val="99"/>
  </w:style>
  <w:style w:type="character" w:customStyle="1" w:styleId="rvts64">
    <w:name w:val="rvts64"/>
    <w:uiPriority w:val="99"/>
  </w:style>
  <w:style w:type="paragraph" w:customStyle="1" w:styleId="rvps7">
    <w:name w:val="rvps7"/>
    <w:basedOn w:val="16"/>
    <w:uiPriority w:val="9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uiPriority w:val="99"/>
  </w:style>
  <w:style w:type="paragraph" w:customStyle="1" w:styleId="rvps6">
    <w:name w:val="rvps6"/>
    <w:basedOn w:val="16"/>
    <w:uiPriority w:val="99"/>
    <w:pPr>
      <w:spacing w:before="100" w:beforeAutospacing="1" w:after="100" w:afterAutospacing="1"/>
    </w:pPr>
    <w:rPr>
      <w:lang w:val="uk-UA" w:eastAsia="uk-UA"/>
    </w:rPr>
  </w:style>
  <w:style w:type="paragraph" w:styleId="afe">
    <w:name w:val="Balloon Text"/>
    <w:basedOn w:val="a"/>
    <w:link w:val="1f"/>
    <w:uiPriority w:val="99"/>
    <w:semiHidden/>
    <w:rPr>
      <w:rFonts w:ascii="Segoe UI" w:hAnsi="Segoe UI"/>
      <w:sz w:val="18"/>
      <w:szCs w:val="18"/>
      <w:lang w:eastAsia="ru-RU"/>
    </w:rPr>
  </w:style>
  <w:style w:type="character" w:customStyle="1" w:styleId="1f">
    <w:name w:val="Текст у виносці Знак1"/>
    <w:basedOn w:val="a0"/>
    <w:link w:val="afe"/>
    <w:uiPriority w:val="99"/>
    <w:semiHidden/>
    <w:rPr>
      <w:rFonts w:ascii="Segoe UI" w:hAnsi="Segoe UI"/>
      <w:sz w:val="18"/>
    </w:rPr>
  </w:style>
  <w:style w:type="paragraph" w:styleId="aff">
    <w:name w:val="Normal (Web)"/>
    <w:basedOn w:val="ab"/>
    <w:uiPriority w:val="99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9" w:after="129"/>
    </w:pPr>
  </w:style>
  <w:style w:type="paragraph" w:styleId="aff0">
    <w:name w:val="header"/>
    <w:basedOn w:val="a"/>
    <w:link w:val="aff1"/>
    <w:uiPriority w:val="99"/>
    <w:unhideWhenUsed/>
    <w:rsid w:val="00DC3590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uiPriority w:val="99"/>
    <w:rsid w:val="00DC3590"/>
    <w:rPr>
      <w:lang w:eastAsia="en-US"/>
    </w:rPr>
  </w:style>
  <w:style w:type="paragraph" w:styleId="aff2">
    <w:name w:val="footer"/>
    <w:basedOn w:val="a"/>
    <w:link w:val="aff3"/>
    <w:uiPriority w:val="99"/>
    <w:unhideWhenUsed/>
    <w:rsid w:val="00DC3590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DC35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536CEB-6F00-4434-9AAE-C7AC304E49F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F937B03-215C-4A0C-9542-94D9F10DBA8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Usher</cp:lastModifiedBy>
  <cp:revision>3</cp:revision>
  <dcterms:created xsi:type="dcterms:W3CDTF">2023-06-03T10:37:00Z</dcterms:created>
  <dcterms:modified xsi:type="dcterms:W3CDTF">2023-06-03T10:38:00Z</dcterms:modified>
</cp:coreProperties>
</file>