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9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90"/>
        <w:jc w:val="center"/>
        <w:spacing w:after="0" w:afterAutospacing="0" w:before="0" w:beforeAutospacing="0"/>
        <w:widowControl w:val="off"/>
      </w:pPr>
      <w:r>
        <w:rPr>
          <w:sz w:val="16"/>
        </w:rPr>
      </w:r>
      <w:r>
        <w:rPr>
          <w:sz w:val="16"/>
        </w:rPr>
      </w:r>
      <w:r/>
    </w:p>
    <w:p>
      <w:pPr>
        <w:pStyle w:val="890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890"/>
        <w:spacing w:after="0" w:afterAutospacing="0" w:before="0" w:before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</w:pPr>
      <w:r>
        <w:t xml:space="preserve"> </w:t>
      </w:r>
      <w:r/>
    </w:p>
    <w:p>
      <w:pPr>
        <w:pStyle w:val="890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17 квітня  2023 року</w:t>
      </w:r>
      <w:r>
        <w:rPr>
          <w:color w:val="000000"/>
          <w:sz w:val="28"/>
          <w:szCs w:val="28"/>
        </w:rPr>
        <w:tab/>
        <w:t xml:space="preserve">м. </w:t>
      </w:r>
      <w:r>
        <w:rPr>
          <w:color w:val="000000"/>
          <w:sz w:val="28"/>
          <w:szCs w:val="28"/>
        </w:rPr>
        <w:t xml:space="preserve">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</w:rPr>
        <w:t xml:space="preserve">153</w:t>
      </w:r>
      <w:r/>
    </w:p>
    <w:p>
      <w:pPr>
        <w:pStyle w:val="890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</w:pPr>
      <w:r/>
      <w:r/>
    </w:p>
    <w:p>
      <w:pPr>
        <w:pStyle w:val="890"/>
        <w:ind w:right="5528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Про оголошення Подяки Менської міської ради </w:t>
      </w:r>
      <w:r>
        <w:rPr>
          <w:b/>
          <w:bCs/>
          <w:color w:val="000000"/>
          <w:sz w:val="28"/>
          <w:szCs w:val="28"/>
        </w:rPr>
      </w:r>
      <w:r/>
    </w:p>
    <w:p>
      <w:pPr>
        <w:pStyle w:val="890"/>
        <w:jc w:val="both"/>
        <w:spacing w:after="0" w:afterAutospacing="0" w:before="0" w:beforeAutospacing="0"/>
        <w:tabs>
          <w:tab w:val="left" w:pos="142" w:leader="none"/>
        </w:tabs>
      </w:pPr>
      <w:r/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FF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Відповідно до Положень про Почесну грамоту та Подяку Менської міської ради,  затве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рджених рішенням 14 сесії Менської міської ради 8 скликання від 25 листопада 2021 року № 677 «Про Почесні відзнаки Менської міської ради», зі змінами внесеними рішенням 27  сесії Менської міської ради 8 скликання від 21 грудня 2022 року № 501 «Про внесення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змін до Положення про Почесну грамоту Менської міської ради», Програми вшанування громадян Менської міської територіальної громади Почесними відзнаками Менської міської ради на 2022 - 2024 роки, затвердженої рішенням 15 сесії Менської міської ради 8 склик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ання від 09 грудня 2021 року № 795 «Про вшанування громадян Менської міської територіальної громади Почесними відзнаками Менської міської ради», зі змінами внесеними  рішенням 26 сесії Менської міської ради 8 скликання від 23 листопада 2022 року № 408 «Про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внесення змін до Програми вшанування громадян Менської міської територіальної громади Почесними відзнаками Менської міської ради на 2022 - 2024 роки» керуючись п. 20 ч. 4 ст. 42 Закону України «Про місцеве самоврядування в Україні»,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з метою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заохочення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 жителів громади, які активно допомагали під час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вторгнення російських військ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на територію громади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 та займають  активну життєву позицію: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</w:rPr>
      </w:r>
      <w:r/>
    </w:p>
    <w:p>
      <w:pPr>
        <w:pStyle w:val="725"/>
        <w:numPr>
          <w:ilvl w:val="0"/>
          <w:numId w:val="2"/>
        </w:num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Оголосити Подяки Менської міської ради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за проявлені патріотизм та відданість українському народу з перших днів російської агресії на Україну,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свідому громадську позицію,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сумлінну працю, активну благодійну діяльність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 жителям с.Величківки: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</w:rPr>
      </w:r>
      <w:r/>
    </w:p>
    <w:p>
      <w:pPr>
        <w:pStyle w:val="725"/>
        <w:numPr>
          <w:ilvl w:val="0"/>
          <w:numId w:val="3"/>
        </w:num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/>
    </w:p>
    <w:p>
      <w:pPr>
        <w:pStyle w:val="725"/>
        <w:numPr>
          <w:ilvl w:val="0"/>
          <w:numId w:val="3"/>
        </w:num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/>
    </w:p>
    <w:p>
      <w:pPr>
        <w:pStyle w:val="725"/>
        <w:numPr>
          <w:ilvl w:val="0"/>
          <w:numId w:val="4"/>
        </w:numPr>
        <w:spacing w:lineRule="auto" w:line="240" w:after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725"/>
        <w:numPr>
          <w:ilvl w:val="0"/>
          <w:numId w:val="3"/>
        </w:num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725"/>
        <w:numPr>
          <w:ilvl w:val="0"/>
          <w:numId w:val="3"/>
        </w:numPr>
        <w:spacing w:lineRule="auto" w:line="240" w:after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725"/>
        <w:numPr>
          <w:ilvl w:val="0"/>
          <w:numId w:val="3"/>
        </w:numPr>
        <w:spacing w:lineRule="auto" w:line="240" w:after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725"/>
        <w:numPr>
          <w:ilvl w:val="0"/>
          <w:numId w:val="3"/>
        </w:numPr>
        <w:spacing w:lineRule="auto" w:line="240" w:after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725"/>
        <w:numPr>
          <w:ilvl w:val="0"/>
          <w:numId w:val="3"/>
        </w:num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725"/>
        <w:numPr>
          <w:ilvl w:val="0"/>
          <w:numId w:val="3"/>
        </w:num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/>
    </w:p>
    <w:p>
      <w:pPr>
        <w:pStyle w:val="725"/>
        <w:numPr>
          <w:ilvl w:val="0"/>
          <w:numId w:val="3"/>
        </w:num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/>
    </w:p>
    <w:p>
      <w:pPr>
        <w:pStyle w:val="725"/>
        <w:numPr>
          <w:ilvl w:val="0"/>
          <w:numId w:val="3"/>
        </w:num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725"/>
        <w:numPr>
          <w:ilvl w:val="0"/>
          <w:numId w:val="3"/>
        </w:num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/>
    </w:p>
    <w:p>
      <w:pPr>
        <w:pStyle w:val="725"/>
        <w:numPr>
          <w:ilvl w:val="0"/>
          <w:numId w:val="3"/>
        </w:num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/>
    </w:p>
    <w:p>
      <w:pPr>
        <w:pStyle w:val="725"/>
        <w:numPr>
          <w:ilvl w:val="0"/>
          <w:numId w:val="3"/>
        </w:num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/>
    </w:p>
    <w:p>
      <w:pPr>
        <w:pStyle w:val="725"/>
        <w:numPr>
          <w:ilvl w:val="0"/>
          <w:numId w:val="3"/>
        </w:num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/>
    </w:p>
    <w:p>
      <w:pPr>
        <w:pStyle w:val="725"/>
        <w:numPr>
          <w:ilvl w:val="0"/>
          <w:numId w:val="3"/>
        </w:num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/>
    </w:p>
    <w:p>
      <w:pPr>
        <w:pStyle w:val="725"/>
        <w:numPr>
          <w:ilvl w:val="0"/>
          <w:numId w:val="3"/>
        </w:num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725"/>
        <w:numPr>
          <w:ilvl w:val="0"/>
          <w:numId w:val="3"/>
        </w:num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/>
    </w:p>
    <w:p>
      <w:pPr>
        <w:pStyle w:val="725"/>
        <w:numPr>
          <w:ilvl w:val="0"/>
          <w:numId w:val="3"/>
        </w:num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/>
    </w:p>
    <w:p>
      <w:pPr>
        <w:pStyle w:val="725"/>
        <w:numPr>
          <w:ilvl w:val="0"/>
          <w:numId w:val="3"/>
        </w:num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/>
    </w:p>
    <w:p>
      <w:pPr>
        <w:pStyle w:val="725"/>
        <w:numPr>
          <w:ilvl w:val="0"/>
          <w:numId w:val="3"/>
        </w:num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/>
    </w:p>
    <w:p>
      <w:pPr>
        <w:pStyle w:val="725"/>
        <w:numPr>
          <w:ilvl w:val="0"/>
          <w:numId w:val="3"/>
        </w:num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/>
    </w:p>
    <w:p>
      <w:pPr>
        <w:pStyle w:val="725"/>
        <w:numPr>
          <w:ilvl w:val="0"/>
          <w:numId w:val="3"/>
        </w:num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725"/>
        <w:numPr>
          <w:ilvl w:val="0"/>
          <w:numId w:val="3"/>
        </w:num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/>
    </w:p>
    <w:p>
      <w:pPr>
        <w:pStyle w:val="725"/>
        <w:numPr>
          <w:ilvl w:val="0"/>
          <w:numId w:val="3"/>
        </w:num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725"/>
        <w:numPr>
          <w:ilvl w:val="0"/>
          <w:numId w:val="3"/>
        </w:num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/>
    </w:p>
    <w:p>
      <w:pPr>
        <w:pStyle w:val="725"/>
        <w:numPr>
          <w:ilvl w:val="0"/>
          <w:numId w:val="3"/>
        </w:num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725"/>
        <w:numPr>
          <w:ilvl w:val="0"/>
          <w:numId w:val="3"/>
        </w:numPr>
        <w:spacing w:lineRule="auto" w:line="24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ХХХ</w:t>
      </w:r>
      <w:r/>
    </w:p>
    <w:p>
      <w:pPr>
        <w:pStyle w:val="725"/>
        <w:numPr>
          <w:ilvl w:val="0"/>
          <w:numId w:val="3"/>
        </w:numPr>
        <w:spacing w:lineRule="auto" w:line="24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ХХХ</w:t>
      </w:r>
      <w:r>
        <w:rPr>
          <w:color w:val="auto"/>
        </w:rPr>
      </w:r>
      <w:r/>
    </w:p>
    <w:p>
      <w:pPr>
        <w:pStyle w:val="725"/>
        <w:numPr>
          <w:ilvl w:val="0"/>
          <w:numId w:val="3"/>
        </w:numPr>
        <w:spacing w:lineRule="auto" w:line="24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ХХХ</w:t>
      </w:r>
      <w:r>
        <w:rPr>
          <w:color w:val="auto"/>
        </w:rPr>
      </w:r>
      <w:r/>
    </w:p>
    <w:p>
      <w:pPr>
        <w:pStyle w:val="725"/>
        <w:numPr>
          <w:ilvl w:val="0"/>
          <w:numId w:val="3"/>
        </w:numPr>
        <w:spacing w:lineRule="auto" w:line="24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ХХХ</w:t>
      </w:r>
      <w:r/>
    </w:p>
    <w:p>
      <w:pPr>
        <w:pStyle w:val="725"/>
        <w:numPr>
          <w:ilvl w:val="0"/>
          <w:numId w:val="3"/>
        </w:numPr>
        <w:spacing w:lineRule="auto" w:line="24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ХХХ</w:t>
      </w:r>
      <w:r/>
    </w:p>
    <w:p>
      <w:pPr>
        <w:pStyle w:val="725"/>
        <w:numPr>
          <w:ilvl w:val="0"/>
          <w:numId w:val="3"/>
        </w:numPr>
        <w:spacing w:lineRule="auto" w:line="24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ХХХ</w:t>
      </w:r>
      <w:r>
        <w:rPr>
          <w:color w:val="auto"/>
        </w:rPr>
      </w:r>
      <w:r/>
    </w:p>
    <w:p>
      <w:pPr>
        <w:pStyle w:val="725"/>
        <w:numPr>
          <w:ilvl w:val="0"/>
          <w:numId w:val="3"/>
        </w:numPr>
        <w:spacing w:lineRule="auto" w:line="24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ХХХ</w:t>
      </w:r>
      <w:r/>
    </w:p>
    <w:p>
      <w:pPr>
        <w:pStyle w:val="725"/>
        <w:numPr>
          <w:ilvl w:val="0"/>
          <w:numId w:val="3"/>
        </w:numPr>
        <w:spacing w:lineRule="auto" w:line="24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uk-UA"/>
        </w:rPr>
        <w:t xml:space="preserve">ХХХ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uk-UA"/>
        </w:rPr>
      </w:r>
      <w:r/>
    </w:p>
    <w:p>
      <w:pPr>
        <w:pStyle w:val="725"/>
        <w:numPr>
          <w:ilvl w:val="0"/>
          <w:numId w:val="3"/>
        </w:numPr>
        <w:spacing w:lineRule="auto" w:line="240" w:after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uk-UA"/>
        </w:rPr>
        <w:t xml:space="preserve">ХХХ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</w:r>
      <w:r>
        <w:rPr>
          <w:color w:val="auto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2. Оголосити Подяки Менської міської ради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за проявлені патріотизм та відданість українському народу з перших днів російської агресії на Україну,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свідому громадську позицію,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сумлінну працю, активну благодійну діяльність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жителям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Киселівки:</w:t>
      </w:r>
      <w:r/>
    </w:p>
    <w:p>
      <w:pPr>
        <w:pStyle w:val="725"/>
        <w:numPr>
          <w:ilvl w:val="0"/>
          <w:numId w:val="7"/>
        </w:numPr>
        <w:spacing w:lineRule="auto" w:line="240" w:after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725"/>
        <w:numPr>
          <w:ilvl w:val="0"/>
          <w:numId w:val="7"/>
        </w:numPr>
        <w:spacing w:lineRule="auto" w:line="240" w:after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725"/>
        <w:numPr>
          <w:ilvl w:val="0"/>
          <w:numId w:val="8"/>
        </w:numPr>
        <w:spacing w:lineRule="auto" w:line="240" w:after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725"/>
        <w:numPr>
          <w:ilvl w:val="0"/>
          <w:numId w:val="7"/>
        </w:numPr>
        <w:spacing w:lineRule="auto" w:line="240" w:after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725"/>
        <w:numPr>
          <w:ilvl w:val="0"/>
          <w:numId w:val="7"/>
        </w:numPr>
        <w:spacing w:lineRule="auto" w:line="240" w:after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725"/>
        <w:numPr>
          <w:ilvl w:val="0"/>
          <w:numId w:val="7"/>
        </w:numPr>
        <w:spacing w:lineRule="auto" w:line="240" w:after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725"/>
        <w:numPr>
          <w:ilvl w:val="0"/>
          <w:numId w:val="7"/>
        </w:numPr>
        <w:spacing w:lineRule="auto" w:line="240" w:after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725"/>
        <w:numPr>
          <w:ilvl w:val="0"/>
          <w:numId w:val="7"/>
        </w:numPr>
        <w:spacing w:lineRule="auto" w:line="240" w:after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725"/>
        <w:numPr>
          <w:ilvl w:val="0"/>
          <w:numId w:val="7"/>
        </w:numPr>
        <w:spacing w:lineRule="auto" w:line="240" w:after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725"/>
        <w:numPr>
          <w:ilvl w:val="0"/>
          <w:numId w:val="7"/>
        </w:numPr>
        <w:spacing w:lineRule="auto" w:line="240" w:after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725"/>
        <w:numPr>
          <w:ilvl w:val="0"/>
          <w:numId w:val="7"/>
        </w:numPr>
        <w:spacing w:lineRule="auto" w:line="240" w:after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725"/>
        <w:numPr>
          <w:ilvl w:val="0"/>
          <w:numId w:val="7"/>
        </w:numPr>
        <w:spacing w:lineRule="auto" w:line="240" w:after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725"/>
        <w:numPr>
          <w:ilvl w:val="0"/>
          <w:numId w:val="7"/>
        </w:numPr>
        <w:spacing w:lineRule="auto" w:line="240" w:after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725"/>
        <w:numPr>
          <w:ilvl w:val="0"/>
          <w:numId w:val="7"/>
        </w:numPr>
        <w:spacing w:lineRule="auto" w:line="240" w:after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725"/>
        <w:numPr>
          <w:ilvl w:val="0"/>
          <w:numId w:val="7"/>
        </w:numPr>
        <w:spacing w:lineRule="auto" w:line="240" w:after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725"/>
        <w:numPr>
          <w:ilvl w:val="0"/>
          <w:numId w:val="7"/>
        </w:numPr>
        <w:spacing w:lineRule="auto" w:line="240" w:after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725"/>
        <w:numPr>
          <w:ilvl w:val="0"/>
          <w:numId w:val="7"/>
        </w:numPr>
        <w:spacing w:lineRule="auto" w:line="240" w:after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725"/>
        <w:numPr>
          <w:ilvl w:val="0"/>
          <w:numId w:val="7"/>
        </w:numPr>
        <w:spacing w:lineRule="auto" w:line="240"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ind w:firstLine="708"/>
        <w:jc w:val="both"/>
        <w:spacing w:lineRule="auto" w:line="240" w:after="0"/>
      </w:pP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  <w:t xml:space="preserve">3.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Оголосити Подяку Менської міської ради </w:t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  <w:t xml:space="preserve">колективу ХХХ </w:t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  <w:t xml:space="preserve">за високі досягнення у професійній діяльності, вагомий колективний внесок у розвиток та зміцнення соціально-економічного потенціалу Менської громади, благодійність, підтримку жителів під час вторгнення російських військ.</w:t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4.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  <w:highlight w:val="none"/>
        </w:rPr>
        <w:t xml:space="preserve">Оголосити Подяку Менської міської ради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колективу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val="uk-UA"/>
        </w:rPr>
        <w:t xml:space="preserve">ХХХ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 загального типу М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енської міської ради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за проявлені патріотизм та відданість українському народу з перших днів російської агресії на Україну, свідому громадську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позицію, сумлінну працю, активну благодій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ну діяльність, сприяння розвитку волонтерського руху.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Міський голова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Геннадій ПРИМАКОВ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5"/>
      <w:jc w:val="center"/>
    </w:pPr>
    <w:fldSimple w:instr="PAGE \* MERGEFORMAT">
      <w:r>
        <w:t xml:space="preserve">1</w:t>
      </w:r>
    </w:fldSimple>
    <w:r/>
    <w:r/>
  </w:p>
  <w:p>
    <w:pPr>
      <w:pStyle w:val="73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7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7">
    <w:name w:val="Heading 1"/>
    <w:basedOn w:val="885"/>
    <w:next w:val="885"/>
    <w:link w:val="70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8">
    <w:name w:val="Heading 1 Char"/>
    <w:basedOn w:val="886"/>
    <w:link w:val="707"/>
    <w:uiPriority w:val="9"/>
    <w:rPr>
      <w:rFonts w:ascii="Arial" w:hAnsi="Arial" w:cs="Arial" w:eastAsia="Arial"/>
      <w:sz w:val="40"/>
      <w:szCs w:val="40"/>
    </w:rPr>
  </w:style>
  <w:style w:type="paragraph" w:styleId="709">
    <w:name w:val="Heading 2"/>
    <w:basedOn w:val="885"/>
    <w:next w:val="885"/>
    <w:link w:val="71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0">
    <w:name w:val="Heading 2 Char"/>
    <w:basedOn w:val="886"/>
    <w:link w:val="709"/>
    <w:uiPriority w:val="9"/>
    <w:rPr>
      <w:rFonts w:ascii="Arial" w:hAnsi="Arial" w:cs="Arial" w:eastAsia="Arial"/>
      <w:sz w:val="34"/>
    </w:rPr>
  </w:style>
  <w:style w:type="paragraph" w:styleId="711">
    <w:name w:val="Heading 3"/>
    <w:basedOn w:val="885"/>
    <w:next w:val="885"/>
    <w:link w:val="71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2">
    <w:name w:val="Heading 3 Char"/>
    <w:basedOn w:val="886"/>
    <w:link w:val="711"/>
    <w:uiPriority w:val="9"/>
    <w:rPr>
      <w:rFonts w:ascii="Arial" w:hAnsi="Arial" w:cs="Arial" w:eastAsia="Arial"/>
      <w:sz w:val="30"/>
      <w:szCs w:val="30"/>
    </w:rPr>
  </w:style>
  <w:style w:type="paragraph" w:styleId="713">
    <w:name w:val="Heading 4"/>
    <w:basedOn w:val="885"/>
    <w:next w:val="885"/>
    <w:link w:val="71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4">
    <w:name w:val="Heading 4 Char"/>
    <w:basedOn w:val="886"/>
    <w:link w:val="713"/>
    <w:uiPriority w:val="9"/>
    <w:rPr>
      <w:rFonts w:ascii="Arial" w:hAnsi="Arial" w:cs="Arial" w:eastAsia="Arial"/>
      <w:b/>
      <w:bCs/>
      <w:sz w:val="26"/>
      <w:szCs w:val="26"/>
    </w:rPr>
  </w:style>
  <w:style w:type="paragraph" w:styleId="715">
    <w:name w:val="Heading 5"/>
    <w:basedOn w:val="885"/>
    <w:next w:val="885"/>
    <w:link w:val="71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6">
    <w:name w:val="Heading 5 Char"/>
    <w:basedOn w:val="886"/>
    <w:link w:val="715"/>
    <w:uiPriority w:val="9"/>
    <w:rPr>
      <w:rFonts w:ascii="Arial" w:hAnsi="Arial" w:cs="Arial" w:eastAsia="Arial"/>
      <w:b/>
      <w:bCs/>
      <w:sz w:val="24"/>
      <w:szCs w:val="24"/>
    </w:rPr>
  </w:style>
  <w:style w:type="paragraph" w:styleId="717">
    <w:name w:val="Heading 6"/>
    <w:basedOn w:val="885"/>
    <w:next w:val="885"/>
    <w:link w:val="71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8">
    <w:name w:val="Heading 6 Char"/>
    <w:basedOn w:val="886"/>
    <w:link w:val="717"/>
    <w:uiPriority w:val="9"/>
    <w:rPr>
      <w:rFonts w:ascii="Arial" w:hAnsi="Arial" w:cs="Arial" w:eastAsia="Arial"/>
      <w:b/>
      <w:bCs/>
      <w:sz w:val="22"/>
      <w:szCs w:val="22"/>
    </w:rPr>
  </w:style>
  <w:style w:type="paragraph" w:styleId="719">
    <w:name w:val="Heading 7"/>
    <w:basedOn w:val="885"/>
    <w:next w:val="885"/>
    <w:link w:val="72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20">
    <w:name w:val="Heading 7 Char"/>
    <w:basedOn w:val="886"/>
    <w:link w:val="7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1">
    <w:name w:val="Heading 8"/>
    <w:basedOn w:val="885"/>
    <w:next w:val="885"/>
    <w:link w:val="72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2">
    <w:name w:val="Heading 8 Char"/>
    <w:basedOn w:val="886"/>
    <w:link w:val="721"/>
    <w:uiPriority w:val="9"/>
    <w:rPr>
      <w:rFonts w:ascii="Arial" w:hAnsi="Arial" w:cs="Arial" w:eastAsia="Arial"/>
      <w:i/>
      <w:iCs/>
      <w:sz w:val="22"/>
      <w:szCs w:val="22"/>
    </w:rPr>
  </w:style>
  <w:style w:type="paragraph" w:styleId="723">
    <w:name w:val="Heading 9"/>
    <w:basedOn w:val="885"/>
    <w:next w:val="885"/>
    <w:link w:val="72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4">
    <w:name w:val="Heading 9 Char"/>
    <w:basedOn w:val="886"/>
    <w:link w:val="723"/>
    <w:uiPriority w:val="9"/>
    <w:rPr>
      <w:rFonts w:ascii="Arial" w:hAnsi="Arial" w:cs="Arial" w:eastAsia="Arial"/>
      <w:i/>
      <w:iCs/>
      <w:sz w:val="21"/>
      <w:szCs w:val="21"/>
    </w:rPr>
  </w:style>
  <w:style w:type="paragraph" w:styleId="725">
    <w:name w:val="List Paragraph"/>
    <w:basedOn w:val="885"/>
    <w:qFormat/>
    <w:uiPriority w:val="34"/>
    <w:pPr>
      <w:contextualSpacing w:val="true"/>
      <w:ind w:left="720"/>
    </w:pPr>
  </w:style>
  <w:style w:type="paragraph" w:styleId="726">
    <w:name w:val="No Spacing"/>
    <w:qFormat/>
    <w:uiPriority w:val="1"/>
    <w:pPr>
      <w:spacing w:lineRule="auto" w:line="240" w:after="0" w:before="0"/>
    </w:pPr>
  </w:style>
  <w:style w:type="paragraph" w:styleId="727">
    <w:name w:val="Title"/>
    <w:basedOn w:val="885"/>
    <w:next w:val="885"/>
    <w:link w:val="72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8">
    <w:name w:val="Title Char"/>
    <w:basedOn w:val="886"/>
    <w:link w:val="727"/>
    <w:uiPriority w:val="10"/>
    <w:rPr>
      <w:sz w:val="48"/>
      <w:szCs w:val="48"/>
    </w:rPr>
  </w:style>
  <w:style w:type="paragraph" w:styleId="729">
    <w:name w:val="Subtitle"/>
    <w:basedOn w:val="885"/>
    <w:next w:val="885"/>
    <w:link w:val="730"/>
    <w:qFormat/>
    <w:uiPriority w:val="11"/>
    <w:rPr>
      <w:sz w:val="24"/>
      <w:szCs w:val="24"/>
    </w:rPr>
    <w:pPr>
      <w:spacing w:after="200" w:before="200"/>
    </w:pPr>
  </w:style>
  <w:style w:type="character" w:styleId="730">
    <w:name w:val="Subtitle Char"/>
    <w:basedOn w:val="886"/>
    <w:link w:val="729"/>
    <w:uiPriority w:val="11"/>
    <w:rPr>
      <w:sz w:val="24"/>
      <w:szCs w:val="24"/>
    </w:rPr>
  </w:style>
  <w:style w:type="paragraph" w:styleId="731">
    <w:name w:val="Quote"/>
    <w:basedOn w:val="885"/>
    <w:next w:val="885"/>
    <w:link w:val="732"/>
    <w:qFormat/>
    <w:uiPriority w:val="29"/>
    <w:rPr>
      <w:i/>
    </w:rPr>
    <w:pPr>
      <w:ind w:left="720" w:right="720"/>
    </w:pPr>
  </w:style>
  <w:style w:type="character" w:styleId="732">
    <w:name w:val="Quote Char"/>
    <w:link w:val="731"/>
    <w:uiPriority w:val="29"/>
    <w:rPr>
      <w:i/>
    </w:rPr>
  </w:style>
  <w:style w:type="paragraph" w:styleId="733">
    <w:name w:val="Intense Quote"/>
    <w:basedOn w:val="885"/>
    <w:next w:val="885"/>
    <w:link w:val="73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4">
    <w:name w:val="Intense Quote Char"/>
    <w:link w:val="733"/>
    <w:uiPriority w:val="30"/>
    <w:rPr>
      <w:i/>
    </w:rPr>
  </w:style>
  <w:style w:type="paragraph" w:styleId="735">
    <w:name w:val="Header"/>
    <w:basedOn w:val="885"/>
    <w:link w:val="73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6">
    <w:name w:val="Header Char"/>
    <w:basedOn w:val="886"/>
    <w:link w:val="735"/>
    <w:uiPriority w:val="99"/>
  </w:style>
  <w:style w:type="paragraph" w:styleId="737">
    <w:name w:val="Footer"/>
    <w:basedOn w:val="885"/>
    <w:link w:val="74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8">
    <w:name w:val="Footer Char"/>
    <w:basedOn w:val="886"/>
    <w:link w:val="737"/>
    <w:uiPriority w:val="99"/>
  </w:style>
  <w:style w:type="paragraph" w:styleId="739">
    <w:name w:val="Caption"/>
    <w:basedOn w:val="885"/>
    <w:next w:val="88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0">
    <w:name w:val="Caption Char"/>
    <w:basedOn w:val="739"/>
    <w:link w:val="737"/>
    <w:uiPriority w:val="99"/>
  </w:style>
  <w:style w:type="table" w:styleId="741">
    <w:name w:val="Table Grid"/>
    <w:basedOn w:val="88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>
    <w:name w:val="Table Grid Light"/>
    <w:basedOn w:val="88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>
    <w:name w:val="Plain Table 1"/>
    <w:basedOn w:val="88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>
    <w:name w:val="Plain Table 2"/>
    <w:basedOn w:val="88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>
    <w:name w:val="Plain Table 3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6">
    <w:name w:val="Plain Table 4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Plain Table 5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8">
    <w:name w:val="Grid Table 1 Light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1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2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3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4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5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6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2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2 - Accent 1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2 - Accent 2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2 - Accent 3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2 - Accent 4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2 - Accent 5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2 - Accent 6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3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3 - Accent 1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3 - Accent 2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3 - Accent 3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3 - Accent 4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3 - Accent 5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3 - Accent 6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4"/>
    <w:basedOn w:val="8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0">
    <w:name w:val="Grid Table 4 - Accent 1"/>
    <w:basedOn w:val="8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71">
    <w:name w:val="Grid Table 4 - Accent 2"/>
    <w:basedOn w:val="8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2">
    <w:name w:val="Grid Table 4 - Accent 3"/>
    <w:basedOn w:val="8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73">
    <w:name w:val="Grid Table 4 - Accent 4"/>
    <w:basedOn w:val="8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4">
    <w:name w:val="Grid Table 4 - Accent 5"/>
    <w:basedOn w:val="8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75">
    <w:name w:val="Grid Table 4 - Accent 6"/>
    <w:basedOn w:val="8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76">
    <w:name w:val="Grid Table 5 Dark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77">
    <w:name w:val="Grid Table 5 Dark- Accent 1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78">
    <w:name w:val="Grid Table 5 Dark - Accent 2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79">
    <w:name w:val="Grid Table 5 Dark - Accent 3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80">
    <w:name w:val="Grid Table 5 Dark- Accent 4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81">
    <w:name w:val="Grid Table 5 Dark - Accent 5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82">
    <w:name w:val="Grid Table 5 Dark - Accent 6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83">
    <w:name w:val="Grid Table 6 Colorful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4">
    <w:name w:val="Grid Table 6 Colorful - Accent 1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5">
    <w:name w:val="Grid Table 6 Colorful - Accent 2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6">
    <w:name w:val="Grid Table 6 Colorful - Accent 3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7">
    <w:name w:val="Grid Table 6 Colorful - Accent 4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8">
    <w:name w:val="Grid Table 6 Colorful - Accent 5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9">
    <w:name w:val="Grid Table 6 Colorful - Accent 6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0">
    <w:name w:val="Grid Table 7 Colorful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Grid Table 7 Colorful - Accent 1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Grid Table 7 Colorful - Accent 2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Grid Table 7 Colorful - Accent 3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Grid Table 7 Colorful - Accent 4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Grid Table 7 Colorful - Accent 5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Grid Table 7 Colorful - Accent 6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List Table 1 Light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List Table 1 Light - Accent 1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List Table 1 Light - Accent 2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List Table 1 Light - Accent 3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List Table 1 Light - Accent 4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List Table 1 Light - Accent 5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List Table 1 Light - Accent 6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List Table 2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05">
    <w:name w:val="List Table 2 - Accent 1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06">
    <w:name w:val="List Table 2 - Accent 2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07">
    <w:name w:val="List Table 2 - Accent 3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08">
    <w:name w:val="List Table 2 - Accent 4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09">
    <w:name w:val="List Table 2 - Accent 5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10">
    <w:name w:val="List Table 2 - Accent 6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11">
    <w:name w:val="List Table 3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1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2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3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4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5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6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1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2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3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4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5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6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5 Dark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1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2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3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4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5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6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6 Colorful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33">
    <w:name w:val="List Table 6 Colorful - Accent 1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34">
    <w:name w:val="List Table 6 Colorful - Accent 2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35">
    <w:name w:val="List Table 6 Colorful - Accent 3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36">
    <w:name w:val="List Table 6 Colorful - Accent 4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37">
    <w:name w:val="List Table 6 Colorful - Accent 5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38">
    <w:name w:val="List Table 6 Colorful - Accent 6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39">
    <w:name w:val="List Table 7 Colorful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0">
    <w:name w:val="List Table 7 Colorful - Accent 1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1">
    <w:name w:val="List Table 7 Colorful - Accent 2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2">
    <w:name w:val="List Table 7 Colorful - Accent 3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3">
    <w:name w:val="List Table 7 Colorful - Accent 4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4">
    <w:name w:val="List Table 7 Colorful - Accent 5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5">
    <w:name w:val="List Table 7 Colorful - Accent 6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6">
    <w:name w:val="Lined - Accent"/>
    <w:basedOn w:val="8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7">
    <w:name w:val="Lined - Accent 1"/>
    <w:basedOn w:val="8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8">
    <w:name w:val="Lined - Accent 2"/>
    <w:basedOn w:val="8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9">
    <w:name w:val="Lined - Accent 3"/>
    <w:basedOn w:val="8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50">
    <w:name w:val="Lined - Accent 4"/>
    <w:basedOn w:val="8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51">
    <w:name w:val="Lined - Accent 5"/>
    <w:basedOn w:val="8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2">
    <w:name w:val="Lined - Accent 6"/>
    <w:basedOn w:val="8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3">
    <w:name w:val="Bordered &amp; Lined - Accent"/>
    <w:basedOn w:val="8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4">
    <w:name w:val="Bordered &amp; Lined - Accent 1"/>
    <w:basedOn w:val="8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5">
    <w:name w:val="Bordered &amp; Lined - Accent 2"/>
    <w:basedOn w:val="8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6">
    <w:name w:val="Bordered &amp; Lined - Accent 3"/>
    <w:basedOn w:val="8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57">
    <w:name w:val="Bordered &amp; Lined - Accent 4"/>
    <w:basedOn w:val="8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58">
    <w:name w:val="Bordered &amp; Lined - Accent 5"/>
    <w:basedOn w:val="8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9">
    <w:name w:val="Bordered &amp; Lined - Accent 6"/>
    <w:basedOn w:val="8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60">
    <w:name w:val="Bordered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61">
    <w:name w:val="Bordered - Accent 1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62">
    <w:name w:val="Bordered - Accent 2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63">
    <w:name w:val="Bordered - Accent 3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64">
    <w:name w:val="Bordered - Accent 4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65">
    <w:name w:val="Bordered - Accent 5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66">
    <w:name w:val="Bordered - Accent 6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67">
    <w:name w:val="Hyperlink"/>
    <w:uiPriority w:val="99"/>
    <w:unhideWhenUsed/>
    <w:rPr>
      <w:color w:val="0000FF" w:themeColor="hyperlink"/>
      <w:u w:val="single"/>
    </w:rPr>
  </w:style>
  <w:style w:type="paragraph" w:styleId="868">
    <w:name w:val="footnote text"/>
    <w:basedOn w:val="885"/>
    <w:link w:val="869"/>
    <w:uiPriority w:val="99"/>
    <w:semiHidden/>
    <w:unhideWhenUsed/>
    <w:rPr>
      <w:sz w:val="18"/>
    </w:rPr>
    <w:pPr>
      <w:spacing w:lineRule="auto" w:line="240" w:after="40"/>
    </w:pPr>
  </w:style>
  <w:style w:type="character" w:styleId="869">
    <w:name w:val="Footnote Text Char"/>
    <w:link w:val="868"/>
    <w:uiPriority w:val="99"/>
    <w:rPr>
      <w:sz w:val="18"/>
    </w:rPr>
  </w:style>
  <w:style w:type="character" w:styleId="870">
    <w:name w:val="footnote reference"/>
    <w:basedOn w:val="886"/>
    <w:uiPriority w:val="99"/>
    <w:unhideWhenUsed/>
    <w:rPr>
      <w:vertAlign w:val="superscript"/>
    </w:rPr>
  </w:style>
  <w:style w:type="paragraph" w:styleId="871">
    <w:name w:val="endnote text"/>
    <w:basedOn w:val="885"/>
    <w:link w:val="872"/>
    <w:uiPriority w:val="99"/>
    <w:semiHidden/>
    <w:unhideWhenUsed/>
    <w:rPr>
      <w:sz w:val="20"/>
    </w:rPr>
    <w:pPr>
      <w:spacing w:lineRule="auto" w:line="240" w:after="0"/>
    </w:pPr>
  </w:style>
  <w:style w:type="character" w:styleId="872">
    <w:name w:val="Endnote Text Char"/>
    <w:link w:val="871"/>
    <w:uiPriority w:val="99"/>
    <w:rPr>
      <w:sz w:val="20"/>
    </w:rPr>
  </w:style>
  <w:style w:type="character" w:styleId="873">
    <w:name w:val="endnote reference"/>
    <w:basedOn w:val="886"/>
    <w:uiPriority w:val="99"/>
    <w:semiHidden/>
    <w:unhideWhenUsed/>
    <w:rPr>
      <w:vertAlign w:val="superscript"/>
    </w:rPr>
  </w:style>
  <w:style w:type="paragraph" w:styleId="874">
    <w:name w:val="toc 1"/>
    <w:basedOn w:val="885"/>
    <w:next w:val="885"/>
    <w:uiPriority w:val="39"/>
    <w:unhideWhenUsed/>
    <w:pPr>
      <w:ind w:left="0" w:right="0" w:firstLine="0"/>
      <w:spacing w:after="57"/>
    </w:pPr>
  </w:style>
  <w:style w:type="paragraph" w:styleId="875">
    <w:name w:val="toc 2"/>
    <w:basedOn w:val="885"/>
    <w:next w:val="885"/>
    <w:uiPriority w:val="39"/>
    <w:unhideWhenUsed/>
    <w:pPr>
      <w:ind w:left="283" w:right="0" w:firstLine="0"/>
      <w:spacing w:after="57"/>
    </w:pPr>
  </w:style>
  <w:style w:type="paragraph" w:styleId="876">
    <w:name w:val="toc 3"/>
    <w:basedOn w:val="885"/>
    <w:next w:val="885"/>
    <w:uiPriority w:val="39"/>
    <w:unhideWhenUsed/>
    <w:pPr>
      <w:ind w:left="567" w:right="0" w:firstLine="0"/>
      <w:spacing w:after="57"/>
    </w:pPr>
  </w:style>
  <w:style w:type="paragraph" w:styleId="877">
    <w:name w:val="toc 4"/>
    <w:basedOn w:val="885"/>
    <w:next w:val="885"/>
    <w:uiPriority w:val="39"/>
    <w:unhideWhenUsed/>
    <w:pPr>
      <w:ind w:left="850" w:right="0" w:firstLine="0"/>
      <w:spacing w:after="57"/>
    </w:pPr>
  </w:style>
  <w:style w:type="paragraph" w:styleId="878">
    <w:name w:val="toc 5"/>
    <w:basedOn w:val="885"/>
    <w:next w:val="885"/>
    <w:uiPriority w:val="39"/>
    <w:unhideWhenUsed/>
    <w:pPr>
      <w:ind w:left="1134" w:right="0" w:firstLine="0"/>
      <w:spacing w:after="57"/>
    </w:pPr>
  </w:style>
  <w:style w:type="paragraph" w:styleId="879">
    <w:name w:val="toc 6"/>
    <w:basedOn w:val="885"/>
    <w:next w:val="885"/>
    <w:uiPriority w:val="39"/>
    <w:unhideWhenUsed/>
    <w:pPr>
      <w:ind w:left="1417" w:right="0" w:firstLine="0"/>
      <w:spacing w:after="57"/>
    </w:pPr>
  </w:style>
  <w:style w:type="paragraph" w:styleId="880">
    <w:name w:val="toc 7"/>
    <w:basedOn w:val="885"/>
    <w:next w:val="885"/>
    <w:uiPriority w:val="39"/>
    <w:unhideWhenUsed/>
    <w:pPr>
      <w:ind w:left="1701" w:right="0" w:firstLine="0"/>
      <w:spacing w:after="57"/>
    </w:pPr>
  </w:style>
  <w:style w:type="paragraph" w:styleId="881">
    <w:name w:val="toc 8"/>
    <w:basedOn w:val="885"/>
    <w:next w:val="885"/>
    <w:uiPriority w:val="39"/>
    <w:unhideWhenUsed/>
    <w:pPr>
      <w:ind w:left="1984" w:right="0" w:firstLine="0"/>
      <w:spacing w:after="57"/>
    </w:pPr>
  </w:style>
  <w:style w:type="paragraph" w:styleId="882">
    <w:name w:val="toc 9"/>
    <w:basedOn w:val="885"/>
    <w:next w:val="885"/>
    <w:uiPriority w:val="39"/>
    <w:unhideWhenUsed/>
    <w:pPr>
      <w:ind w:left="2268" w:right="0" w:firstLine="0"/>
      <w:spacing w:after="57"/>
    </w:pPr>
  </w:style>
  <w:style w:type="paragraph" w:styleId="883">
    <w:name w:val="TOC Heading"/>
    <w:uiPriority w:val="39"/>
    <w:unhideWhenUsed/>
  </w:style>
  <w:style w:type="paragraph" w:styleId="884">
    <w:name w:val="table of figures"/>
    <w:basedOn w:val="885"/>
    <w:next w:val="885"/>
    <w:uiPriority w:val="99"/>
    <w:unhideWhenUsed/>
    <w:pPr>
      <w:spacing w:after="0" w:afterAutospacing="0"/>
    </w:pPr>
  </w:style>
  <w:style w:type="paragraph" w:styleId="885" w:default="1">
    <w:name w:val="Normal"/>
    <w:qFormat/>
  </w:style>
  <w:style w:type="character" w:styleId="886" w:default="1">
    <w:name w:val="Default Paragraph Font"/>
    <w:uiPriority w:val="1"/>
    <w:semiHidden/>
    <w:unhideWhenUsed/>
  </w:style>
  <w:style w:type="table" w:styleId="88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8" w:default="1">
    <w:name w:val="No List"/>
    <w:uiPriority w:val="99"/>
    <w:semiHidden/>
    <w:unhideWhenUsed/>
  </w:style>
  <w:style w:type="paragraph" w:styleId="889" w:customStyle="1">
    <w:name w:val="docdata"/>
    <w:basedOn w:val="806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uk-UA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90">
    <w:name w:val="Normal (Web)"/>
    <w:basedOn w:val="806"/>
    <w:uiPriority w:val="99"/>
    <w:semiHidden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uk-UA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OTG</dc:creator>
  <cp:keywords/>
  <dc:description/>
  <cp:lastModifiedBy>Жураковська Альона Володимирівна</cp:lastModifiedBy>
  <cp:revision>18</cp:revision>
  <dcterms:created xsi:type="dcterms:W3CDTF">2023-04-17T06:57:00Z</dcterms:created>
  <dcterms:modified xsi:type="dcterms:W3CDTF">2023-10-30T12:48:15Z</dcterms:modified>
</cp:coreProperties>
</file>