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A4" w:rsidRPr="00AC56FA" w:rsidRDefault="003161B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C56F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Додаток 3</w:t>
      </w:r>
    </w:p>
    <w:p w:rsidR="00364AA4" w:rsidRPr="00AC56FA" w:rsidRDefault="003161B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 рішення виконавчого комітету Менської міської ради </w:t>
      </w:r>
    </w:p>
    <w:p w:rsidR="00364AA4" w:rsidRPr="00AC56FA" w:rsidRDefault="00AC56FA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квітня 2023  № 101</w:t>
      </w:r>
    </w:p>
    <w:p w:rsidR="00364AA4" w:rsidRPr="00AC56FA" w:rsidRDefault="00364AA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A4" w:rsidRPr="00AC56FA" w:rsidRDefault="00364AA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A4" w:rsidRPr="00AC56FA" w:rsidRDefault="003161B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6FA">
        <w:rPr>
          <w:rFonts w:ascii="Times New Roman" w:eastAsia="Times New Roman" w:hAnsi="Times New Roman" w:cs="Times New Roman"/>
          <w:sz w:val="28"/>
          <w:szCs w:val="28"/>
          <w:lang w:eastAsia="ar-SA"/>
        </w:rPr>
        <w:t>“ЗАТВЕРДЖЕНО”</w:t>
      </w:r>
    </w:p>
    <w:p w:rsidR="00364AA4" w:rsidRPr="00AC56FA" w:rsidRDefault="003161B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6FA">
        <w:rPr>
          <w:rFonts w:ascii="Times New Roman" w:eastAsia="Times New Roman" w:hAnsi="Times New Roman" w:cs="Times New Roman"/>
          <w:sz w:val="28"/>
          <w:szCs w:val="28"/>
          <w:lang w:eastAsia="ar-SA"/>
        </w:rPr>
        <w:t>рішення комісії з питань</w:t>
      </w:r>
    </w:p>
    <w:p w:rsidR="00364AA4" w:rsidRPr="00AC56FA" w:rsidRDefault="003161B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6FA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встановлення факту догляду</w:t>
      </w:r>
    </w:p>
    <w:p w:rsidR="00364AA4" w:rsidRDefault="003161B4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56FA">
        <w:rPr>
          <w:rFonts w:ascii="Times New Roman" w:eastAsia="Times New Roman" w:hAnsi="Times New Roman" w:cs="Times New Roman"/>
          <w:sz w:val="28"/>
          <w:szCs w:val="28"/>
          <w:lang w:eastAsia="ar-SA"/>
        </w:rPr>
        <w:t>“__”_________202__р.</w:t>
      </w:r>
    </w:p>
    <w:p w:rsidR="00AC56FA" w:rsidRPr="00AC56FA" w:rsidRDefault="00AC56FA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4AA4" w:rsidRDefault="003161B4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АКТ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встановлення факту здійснення догляду</w:t>
      </w:r>
    </w:p>
    <w:p w:rsidR="00AC56FA" w:rsidRDefault="00AC56F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64AA4" w:rsidRDefault="003161B4">
      <w:pPr>
        <w:shd w:val="clear" w:color="auto" w:fill="FFFFFF"/>
        <w:spacing w:line="193" w:lineRule="atLeas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 xml:space="preserve">Чернігівська обл. м.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uk-UA"/>
        </w:rPr>
        <w:t>Мена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___  ____________  202__р.</w:t>
      </w:r>
    </w:p>
    <w:p w:rsidR="00AC56FA" w:rsidRDefault="00AC56FA">
      <w:pPr>
        <w:shd w:val="clear" w:color="auto" w:fill="FFFFFF"/>
        <w:spacing w:line="193" w:lineRule="atLeas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Підстава:_____________________________________________________________Прізвище, ім’я, по батькові (за наявності) фізичної особи, яка здійснює догляд: _____________________________________________________________________Місце проживання фізичної особи, яка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здійснює догляд: 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Прізвище, ім’я, по батькові (за наявності) особи, за якою здійснюють догляд: ____________________________________________________________________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Місце проживання фізич</w:t>
      </w:r>
      <w:r>
        <w:rPr>
          <w:rFonts w:ascii="Times New Roman" w:hAnsi="Times New Roman" w:cs="Times New Roman"/>
          <w:sz w:val="28"/>
          <w:szCs w:val="28"/>
          <w:lang w:eastAsia="uk-UA"/>
        </w:rPr>
        <w:t>ної особи, за якою здійснюють догляд _____________________________________________________________________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Соціальний статус _____________________________________________________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Родинний зв’язок_____ ________________________________________________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Обстеж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ення проведено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Встановлено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____________________________________.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 актом ознайомлений          ________________________            ____________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(прізвище, ім’я, по батькові)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(підпис)</w:t>
      </w:r>
    </w:p>
    <w:p w:rsidR="00364AA4" w:rsidRDefault="003161B4">
      <w:pPr>
        <w:pStyle w:val="afd"/>
        <w:rPr>
          <w:rFonts w:ascii="Times New Roman" w:hAnsi="Times New Roman" w:cs="Times New Roman"/>
          <w:spacing w:val="-2"/>
          <w:sz w:val="28"/>
          <w:szCs w:val="28"/>
          <w:vertAlign w:val="superscript"/>
          <w:lang w:eastAsia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uk-UA"/>
        </w:rPr>
        <w:t>Акт встановлення факту здійс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uk-UA"/>
        </w:rPr>
        <w:t xml:space="preserve">нення догляду </w:t>
      </w:r>
      <w:r>
        <w:rPr>
          <w:rFonts w:ascii="Times New Roman" w:hAnsi="Times New Roman" w:cs="Times New Roman"/>
          <w:spacing w:val="-2"/>
          <w:sz w:val="28"/>
          <w:szCs w:val="28"/>
          <w:lang w:eastAsia="uk-UA"/>
        </w:rPr>
        <w:t>складено відповідно до пункту 2</w:t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  <w:lang w:eastAsia="uk-UA"/>
        </w:rPr>
        <w:t>1</w:t>
      </w:r>
    </w:p>
    <w:p w:rsidR="00364AA4" w:rsidRDefault="003161B4">
      <w:pPr>
        <w:pStyle w:val="afd"/>
        <w:tabs>
          <w:tab w:val="left" w:pos="9639"/>
        </w:tabs>
        <w:rPr>
          <w:rFonts w:ascii="Times New Roman" w:hAnsi="Times New Roman" w:cs="Times New Roman"/>
          <w:bCs/>
          <w:spacing w:val="-2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-2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eastAsia="uk-UA"/>
        </w:rPr>
        <w:t xml:space="preserve">«Правил 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uk-UA"/>
        </w:rPr>
        <w:t>перетинання державного кордону громадянами України» затвердженого постановою Кабінету Міністрів України від 27 січня 1995 р. № 57.</w:t>
      </w:r>
    </w:p>
    <w:p w:rsidR="00AC56FA" w:rsidRDefault="00AC56FA">
      <w:pPr>
        <w:pStyle w:val="afd"/>
        <w:tabs>
          <w:tab w:val="left" w:pos="9639"/>
        </w:tabs>
        <w:rPr>
          <w:rFonts w:ascii="Times New Roman" w:hAnsi="Times New Roman" w:cs="Times New Roman"/>
          <w:bCs/>
          <w:spacing w:val="-2"/>
          <w:sz w:val="28"/>
          <w:szCs w:val="28"/>
          <w:lang w:eastAsia="uk-UA"/>
        </w:rPr>
      </w:pPr>
    </w:p>
    <w:p w:rsidR="00AC56FA" w:rsidRDefault="00AC56FA">
      <w:pPr>
        <w:pStyle w:val="afd"/>
        <w:tabs>
          <w:tab w:val="left" w:pos="9639"/>
        </w:tabs>
        <w:rPr>
          <w:rFonts w:ascii="Times New Roman" w:hAnsi="Times New Roman" w:cs="Times New Roman"/>
          <w:bCs/>
          <w:spacing w:val="-2"/>
          <w:sz w:val="28"/>
          <w:szCs w:val="28"/>
          <w:lang w:eastAsia="uk-UA"/>
        </w:rPr>
      </w:pPr>
    </w:p>
    <w:p w:rsidR="00364AA4" w:rsidRDefault="00364AA4">
      <w:pPr>
        <w:pStyle w:val="afd"/>
        <w:tabs>
          <w:tab w:val="left" w:pos="9639"/>
        </w:tabs>
        <w:rPr>
          <w:rFonts w:ascii="Times New Roman" w:hAnsi="Times New Roman" w:cs="Times New Roman"/>
          <w:bCs/>
          <w:spacing w:val="-2"/>
          <w:sz w:val="28"/>
          <w:szCs w:val="28"/>
          <w:lang w:eastAsia="uk-UA"/>
        </w:rPr>
      </w:pP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uk-UA"/>
        </w:rPr>
        <w:t xml:space="preserve">Акт встановлення факту здійснення догляду </w:t>
      </w:r>
      <w:r>
        <w:rPr>
          <w:rFonts w:ascii="Times New Roman" w:hAnsi="Times New Roman" w:cs="Times New Roman"/>
          <w:spacing w:val="-2"/>
          <w:sz w:val="28"/>
          <w:szCs w:val="28"/>
          <w:lang w:eastAsia="uk-UA"/>
        </w:rPr>
        <w:t>складено посадовими особами: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</w:p>
    <w:p w:rsidR="00364AA4" w:rsidRDefault="003161B4">
      <w:pPr>
        <w:pStyle w:val="afd"/>
        <w:rPr>
          <w:rFonts w:ascii="Times New Roman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                         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(посада) (прізвище, ініціали)                                                                       (підпис)    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</w:t>
      </w:r>
    </w:p>
    <w:p w:rsidR="00364AA4" w:rsidRDefault="003161B4">
      <w:pPr>
        <w:pStyle w:val="afd"/>
        <w:rPr>
          <w:rFonts w:ascii="Times New Roman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                         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(посада) (прізвище, ініціали)                                                                        (підпис)    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</w:t>
      </w:r>
    </w:p>
    <w:p w:rsidR="00364AA4" w:rsidRDefault="003161B4">
      <w:pPr>
        <w:pStyle w:val="afd"/>
        <w:rPr>
          <w:rFonts w:ascii="Times New Roman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                         ___________</w:t>
      </w:r>
    </w:p>
    <w:p w:rsidR="00364AA4" w:rsidRDefault="003161B4">
      <w:pPr>
        <w:pStyle w:val="afd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(посада) (прізвище, ініціали)                                                                        (підпис)    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</w:t>
      </w:r>
    </w:p>
    <w:bookmarkEnd w:id="0"/>
    <w:p w:rsidR="00364AA4" w:rsidRDefault="003161B4">
      <w:pPr>
        <w:pStyle w:val="afd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соціального </w:t>
      </w:r>
    </w:p>
    <w:p w:rsidR="00364AA4" w:rsidRDefault="003161B4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захисту населення, сім’ї, молоді </w:t>
      </w:r>
    </w:p>
    <w:p w:rsidR="00364AA4" w:rsidRDefault="003161B4">
      <w:pPr>
        <w:pStyle w:val="afd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 охорони здоров’я</w:t>
      </w:r>
      <w:r>
        <w:t xml:space="preserve">                                                   </w:t>
      </w:r>
      <w: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Марина МОСКАЛЬЧУК</w:t>
      </w:r>
    </w:p>
    <w:sectPr w:rsidR="00364AA4" w:rsidSect="00AC56FA">
      <w:headerReference w:type="default" r:id="rId8"/>
      <w:pgSz w:w="11906" w:h="16838"/>
      <w:pgMar w:top="710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B4" w:rsidRDefault="003161B4">
      <w:pPr>
        <w:spacing w:after="0" w:line="240" w:lineRule="auto"/>
      </w:pPr>
      <w:r>
        <w:separator/>
      </w:r>
    </w:p>
  </w:endnote>
  <w:endnote w:type="continuationSeparator" w:id="0">
    <w:p w:rsidR="003161B4" w:rsidRDefault="0031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B4" w:rsidRDefault="003161B4">
      <w:pPr>
        <w:spacing w:after="0" w:line="240" w:lineRule="auto"/>
      </w:pPr>
      <w:r>
        <w:separator/>
      </w:r>
    </w:p>
  </w:footnote>
  <w:footnote w:type="continuationSeparator" w:id="0">
    <w:p w:rsidR="003161B4" w:rsidRDefault="0031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524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56FA" w:rsidRPr="00AC56FA" w:rsidRDefault="00AC56F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</w:t>
        </w:r>
        <w:r w:rsidRPr="00AC56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6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56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C56FA">
          <w:rPr>
            <w:rFonts w:ascii="Times New Roman" w:hAnsi="Times New Roman" w:cs="Times New Roman"/>
            <w:sz w:val="24"/>
            <w:szCs w:val="24"/>
          </w:rPr>
          <w:t>2</w:t>
        </w:r>
        <w:r w:rsidRPr="00AC56F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C56FA">
          <w:rPr>
            <w:rFonts w:ascii="Times New Roman" w:hAnsi="Times New Roman" w:cs="Times New Roman"/>
            <w:sz w:val="24"/>
            <w:szCs w:val="24"/>
          </w:rPr>
          <w:t xml:space="preserve">               продовження додатка</w:t>
        </w:r>
      </w:p>
    </w:sdtContent>
  </w:sdt>
  <w:p w:rsidR="00AC56FA" w:rsidRDefault="00AC56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1F2"/>
    <w:multiLevelType w:val="hybridMultilevel"/>
    <w:tmpl w:val="29A4EF2E"/>
    <w:lvl w:ilvl="0" w:tplc="58FAD5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A1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964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AF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02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01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8B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CB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69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1498F"/>
    <w:multiLevelType w:val="hybridMultilevel"/>
    <w:tmpl w:val="90C2ED4A"/>
    <w:lvl w:ilvl="0" w:tplc="AF6AE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32B3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368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88D4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1A1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801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1AD3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9853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1CC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30FCB"/>
    <w:multiLevelType w:val="hybridMultilevel"/>
    <w:tmpl w:val="0EB2FE4E"/>
    <w:lvl w:ilvl="0" w:tplc="838AD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3CAF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E42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8CFB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E829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B40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8E8D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7678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BA0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25AAB"/>
    <w:multiLevelType w:val="hybridMultilevel"/>
    <w:tmpl w:val="1BECB39C"/>
    <w:lvl w:ilvl="0" w:tplc="14008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4A5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1C5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CC3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3A6F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2A4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16C6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76F0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803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2782"/>
    <w:multiLevelType w:val="hybridMultilevel"/>
    <w:tmpl w:val="C23C3442"/>
    <w:lvl w:ilvl="0" w:tplc="37CE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0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C93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A4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60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C1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8A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A3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C0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84982"/>
    <w:multiLevelType w:val="hybridMultilevel"/>
    <w:tmpl w:val="71B0EA5E"/>
    <w:lvl w:ilvl="0" w:tplc="AA481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A6B2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8E38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26ED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8AEC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747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9AE8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0C0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7E0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96C90"/>
    <w:multiLevelType w:val="hybridMultilevel"/>
    <w:tmpl w:val="5DDA0F20"/>
    <w:lvl w:ilvl="0" w:tplc="A6FED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A20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502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28F8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5E89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7A6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881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90CA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1ADC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62277"/>
    <w:multiLevelType w:val="hybridMultilevel"/>
    <w:tmpl w:val="B2921752"/>
    <w:lvl w:ilvl="0" w:tplc="0156B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58D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87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7031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660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5228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84A9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E439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605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AA4"/>
    <w:rsid w:val="003161B4"/>
    <w:rsid w:val="00364AA4"/>
    <w:rsid w:val="00A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8552"/>
  <w15:docId w15:val="{2D099360-040C-411C-A313-4E092E5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  <w:rPr>
      <w:lang w:val="uk-UA"/>
    </w:rPr>
  </w:style>
  <w:style w:type="character" w:styleId="afe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2012</Words>
  <Characters>1148</Characters>
  <Application>Microsoft Office Word</Application>
  <DocSecurity>0</DocSecurity>
  <Lines>9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15</cp:revision>
  <dcterms:created xsi:type="dcterms:W3CDTF">2023-04-11T09:10:00Z</dcterms:created>
  <dcterms:modified xsi:type="dcterms:W3CDTF">2023-04-28T14:11:00Z</dcterms:modified>
</cp:coreProperties>
</file>