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5"/>
        <w:ind w:left="0" w:right="0" w:firstLine="0"/>
        <w:jc w:val="center"/>
        <w:spacing w:after="0" w:afterAutospacing="0" w:before="0" w:beforeAutospacing="0"/>
      </w:pPr>
      <w:r>
        <w:rPr>
          <w:lang w:bidi="en-US"/>
        </w:rPr>
        <w:t xml:space="preserve">МЕНСЬКА МІСЬКА РАДА</w:t>
      </w:r>
      <w:r/>
    </w:p>
    <w:p>
      <w:pPr>
        <w:pStyle w:val="705"/>
        <w:ind w:left="0" w:right="0" w:firstLine="0"/>
        <w:jc w:val="center"/>
        <w:spacing w:after="0" w:afterAutospacing="0" w:before="0" w:beforeAutospacing="0"/>
        <w:rPr>
          <w:sz w:val="16"/>
        </w:rPr>
      </w:pPr>
      <w:r>
        <w:rPr>
          <w:sz w:val="16"/>
          <w:highlight w:val="none"/>
        </w:rPr>
      </w:r>
      <w:r>
        <w:rPr>
          <w:sz w:val="16"/>
        </w:rPr>
      </w:r>
      <w:r/>
    </w:p>
    <w:p>
      <w:pPr>
        <w:pStyle w:val="705"/>
        <w:ind w:left="0" w:right="0" w:firstLine="0"/>
        <w:jc w:val="center"/>
        <w:spacing w:after="0" w:afterAutospacing="0" w:before="0" w:beforeAutospacing="0"/>
        <w:rPr>
          <w:highlight w:val="none"/>
        </w:rPr>
      </w:pPr>
      <w:r/>
      <w:bookmarkStart w:id="5" w:name="_Hlk82170484"/>
      <w:r>
        <w:rPr>
          <w:lang w:bidi="en-US"/>
        </w:rPr>
        <w:t xml:space="preserve">(тридцять третя сесія восьмого скликання) </w:t>
      </w:r>
      <w:bookmarkEnd w:id="5"/>
      <w:r/>
      <w:r/>
    </w:p>
    <w:p>
      <w:pPr>
        <w:pStyle w:val="705"/>
        <w:ind w:left="0" w:right="0" w:firstLine="0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24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sz w:val="16"/>
        </w:rPr>
      </w:r>
      <w:r/>
    </w:p>
    <w:p>
      <w:pPr>
        <w:pStyle w:val="707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28 квітня 2023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№220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sz w:val="1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4"/>
          <w:highlight w:val="none"/>
        </w:rPr>
      </w:r>
      <w:r>
        <w:rPr>
          <w:sz w:val="14"/>
        </w:rPr>
      </w:r>
      <w:r/>
    </w:p>
    <w:p>
      <w:pPr>
        <w:pStyle w:val="724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виконання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функцій CDTO в міській раді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1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4"/>
          <w:highlight w:val="none"/>
        </w:rPr>
      </w:r>
      <w:r>
        <w:rPr>
          <w:sz w:val="14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підвищення якості та ефективного впровадження цифрових технологій у процеси роботи Менської міської ради, та її структурних підрозділів,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пришвидшення реалізації заходів з цифровізації,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підвищення рівня кібербезпеки</w:t>
      </w:r>
      <w:r>
        <w:t xml:space="preserve">, розвитку та підтримки електронних сервісів для мешканців, координації дій спрямованих на вирішення інших питань та ініціатив, пов’язаних з цифровими трансформаціями, керуючись п.5 постанови Кабінету Міністрів України </w:t>
      </w:r>
      <w:r>
        <w:t xml:space="preserve">від 30.01.2019 </w:t>
      </w:r>
      <w:r>
        <w:t xml:space="preserve">№56</w:t>
      </w:r>
      <w:r>
        <w:t xml:space="preserve"> “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white"/>
        </w:rPr>
        <w:t xml:space="preserve">Деякі питання цифрового розвитку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none"/>
        </w:rPr>
        <w:t xml:space="preserve">”</w:t>
      </w:r>
      <w:r>
        <w:t xml:space="preserve">, постановою Кабінету Міністрів України від 03.03.2020 </w:t>
      </w:r>
      <w:r>
        <w:t xml:space="preserve">№194 </w:t>
      </w:r>
      <w:r>
        <w:t xml:space="preserve">“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white"/>
        </w:rPr>
        <w:t xml:space="preserve">Деякі питання діяльності підрозділів з питань цифрового розвитку, цифрових трансформацій і цифровізації центральних та місцевих органів виконавчої влади та заступників керівників центральних органів виконавчої влади, обласних, Київської та Севастопольської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white"/>
        </w:rPr>
        <w:t xml:space="preserve"> міських державних адміністрацій з питань цифрового розвитку, цифрових трансформацій і цифровізації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none"/>
        </w:rPr>
        <w:t xml:space="preserve">”</w:t>
      </w:r>
      <w:r>
        <w:t xml:space="preserve">, ст.26 Закону України “</w:t>
      </w:r>
      <w:r>
        <w:t xml:space="preserve">Про місцеве самоврядування в Україні”, Менська міс</w:t>
      </w:r>
      <w:r>
        <w:t xml:space="preserve">ька рада </w:t>
      </w:r>
      <w:r>
        <w:rPr>
          <w:highlight w:val="none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numPr>
          <w:ilvl w:val="0"/>
          <w:numId w:val="3"/>
        </w:numPr>
        <w:ind w:left="0" w:right="0" w:firstLine="567"/>
        <w:jc w:val="both"/>
        <w:spacing w:after="0" w:afterAutospacing="0" w:before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Покласти функції щодо координації дій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питань цифрового розвитку, цифрових трансформацій і цифровізації (CDTO)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 Менській міській раді та її структурних підрозділах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 секретаря Менської міської ради, а саме: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23"/>
        <w:numPr>
          <w:ilvl w:val="0"/>
          <w:numId w:val="8"/>
        </w:numPr>
        <w:ind w:left="0" w:right="0" w:firstLine="850"/>
        <w:jc w:val="both"/>
        <w:spacing w:after="0" w:afterAutospacing="0" w:before="0"/>
        <w:tabs>
          <w:tab w:val="clear" w:pos="709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Визначення пріоритетів в галузі цифрової трансформації та координацію дій між структурними підрозділами ради, спрямованих на забезпечення їх виконання.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23"/>
        <w:numPr>
          <w:ilvl w:val="0"/>
          <w:numId w:val="8"/>
        </w:numPr>
        <w:ind w:left="0" w:right="0" w:firstLine="850"/>
        <w:jc w:val="both"/>
        <w:spacing w:after="0" w:afterAutospacing="0" w:before="0"/>
        <w:tabs>
          <w:tab w:val="clear" w:pos="709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Організація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ведення моніторингу та аналізу тенденцій та новинок у сфері цифрових технологій та їх можливості впровадження в роботі міської ради.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23"/>
        <w:numPr>
          <w:ilvl w:val="0"/>
          <w:numId w:val="8"/>
        </w:numPr>
        <w:ind w:left="0" w:right="0" w:firstLine="850"/>
        <w:jc w:val="both"/>
        <w:spacing w:after="0" w:afterAutospacing="0" w:before="0"/>
        <w:tabs>
          <w:tab w:val="clear" w:pos="709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Аналіз процесів діджиталізації роботи структурних підрозділів міської ради</w:t>
      </w:r>
      <w:r>
        <w:t xml:space="preserve"> та підготовка пропозицій щодо їх покращення.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23"/>
        <w:numPr>
          <w:ilvl w:val="0"/>
          <w:numId w:val="8"/>
        </w:numPr>
        <w:ind w:left="0" w:right="0" w:firstLine="850"/>
        <w:jc w:val="both"/>
        <w:spacing w:after="0" w:afterAutospacing="0" w:before="0"/>
        <w:tabs>
          <w:tab w:val="clear" w:pos="709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ізація процесу розроблення та впровадження Стратегії / Програм, які стосуються цифрової трансформації,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використання цифрових технологій для поліпшення роботи міської ради та надання якісних послуг мешканцям.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23"/>
        <w:numPr>
          <w:ilvl w:val="0"/>
          <w:numId w:val="8"/>
        </w:numPr>
        <w:ind w:left="0" w:right="0" w:firstLine="850"/>
        <w:jc w:val="both"/>
        <w:spacing w:after="0" w:afterAutospacing="0" w:before="0"/>
        <w:tabs>
          <w:tab w:val="clear" w:pos="709" w:leader="none"/>
          <w:tab w:val="left" w:pos="99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Планування та координацію діяльності з реалізації проектів цифрової трансформації в Менській міській раді.</w:t>
      </w:r>
      <w:r/>
    </w:p>
    <w:p>
      <w:pPr>
        <w:pStyle w:val="723"/>
        <w:numPr>
          <w:ilvl w:val="0"/>
          <w:numId w:val="8"/>
        </w:numPr>
        <w:ind w:left="0" w:right="0" w:firstLine="850"/>
        <w:jc w:val="both"/>
        <w:spacing w:after="0" w:afterAutospacing="0" w:before="0"/>
        <w:tabs>
          <w:tab w:val="clear" w:pos="709" w:leader="none"/>
          <w:tab w:val="left" w:pos="99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ненн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 контролю за виконанням проектів, що пов'язані з цифровою трансформацією.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23"/>
        <w:numPr>
          <w:ilvl w:val="0"/>
          <w:numId w:val="8"/>
        </w:numPr>
        <w:ind w:left="0" w:right="0" w:firstLine="850"/>
        <w:jc w:val="both"/>
        <w:spacing w:after="0" w:afterAutospacing="0" w:before="0"/>
        <w:tabs>
          <w:tab w:val="clear" w:pos="709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Організація процесу розробки заходів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кібербезпеки в міській раді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 координація дій щодо їх впровадження й дотримання в структурних підрозділах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міської ради.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23"/>
        <w:numPr>
          <w:ilvl w:val="0"/>
          <w:numId w:val="8"/>
        </w:numPr>
        <w:ind w:left="0" w:right="0" w:firstLine="850"/>
        <w:jc w:val="both"/>
        <w:spacing w:after="0" w:afterAutospacing="0" w:before="0"/>
        <w:tabs>
          <w:tab w:val="clear" w:pos="709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Організація заходів з впровадження та розвитку електронних сервісів та електронного урядування в громаді.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23"/>
        <w:numPr>
          <w:ilvl w:val="0"/>
          <w:numId w:val="8"/>
        </w:numPr>
        <w:ind w:left="0" w:right="0" w:firstLine="850"/>
        <w:jc w:val="both"/>
        <w:spacing w:after="0" w:afterAutospacing="0" w:before="0"/>
        <w:tabs>
          <w:tab w:val="clear" w:pos="709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Сприяння впровадженню технологій для покращення публічних послуг у громаді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23"/>
        <w:numPr>
          <w:ilvl w:val="0"/>
          <w:numId w:val="8"/>
        </w:numPr>
        <w:ind w:left="0" w:right="0" w:firstLine="850"/>
        <w:jc w:val="both"/>
        <w:spacing w:after="0" w:afterAutospacing="0" w:before="0"/>
        <w:tabs>
          <w:tab w:val="clear" w:pos="709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Пошу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 залучення до співпраці партнерів, експертів для впровадження заходів з діджиталізації, кібербезпеки, цифрових трансформацій тощо.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23"/>
        <w:numPr>
          <w:ilvl w:val="0"/>
          <w:numId w:val="8"/>
        </w:numPr>
        <w:ind w:left="0" w:right="0" w:firstLine="850"/>
        <w:jc w:val="both"/>
        <w:spacing w:after="0" w:afterAutospacing="0" w:before="0"/>
        <w:tabs>
          <w:tab w:val="clear" w:pos="709" w:leader="none"/>
          <w:tab w:val="left" w:pos="99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t xml:space="preserve">Організація та координація дій між структурними підрозділами міської ради, спрямованих на вирішення інших питань та ініціатив, пов’язаних з цифровими трансформаціями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numPr>
          <w:ilvl w:val="0"/>
          <w:numId w:val="3"/>
        </w:numPr>
        <w:ind w:left="0" w:right="0" w:firstLine="567"/>
        <w:jc w:val="both"/>
        <w:spacing w:after="120" w:before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виконанням даного рішення покладається на постійну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комісію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питань регламенту, етики, законності та правопорядку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Менської міської ради та міського голову.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right="0"/>
        <w:jc w:val="both"/>
        <w:spacing w:after="120" w:before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ind w:right="0" w:firstLine="0"/>
        <w:jc w:val="both"/>
        <w:spacing w:after="120" w:before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ind w:right="0" w:firstLine="0"/>
        <w:jc w:val="both"/>
        <w:spacing w:after="120" w:before="0"/>
        <w:tabs>
          <w:tab w:val="clear" w:pos="709" w:leader="none"/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3"/>
      <w:ind w:left="0" w:right="0" w:firstLine="0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>
    <w:name w:val="Heading 1"/>
    <w:basedOn w:val="883"/>
    <w:next w:val="883"/>
    <w:link w:val="706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706">
    <w:name w:val="Heading 1 Char"/>
    <w:link w:val="705"/>
    <w:uiPriority w:val="9"/>
    <w:rPr>
      <w:b/>
      <w:lang w:eastAsia="uk-UA"/>
    </w:rPr>
  </w:style>
  <w:style w:type="paragraph" w:styleId="707">
    <w:name w:val="Heading 2"/>
    <w:basedOn w:val="883"/>
    <w:next w:val="883"/>
    <w:link w:val="708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708">
    <w:name w:val="Heading 2 Char"/>
    <w:link w:val="70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709">
    <w:name w:val="Heading 3"/>
    <w:basedOn w:val="883"/>
    <w:next w:val="883"/>
    <w:link w:val="710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10">
    <w:name w:val="Heading 3 Char"/>
    <w:link w:val="70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711">
    <w:name w:val="Heading 4"/>
    <w:basedOn w:val="883"/>
    <w:next w:val="883"/>
    <w:link w:val="7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2">
    <w:name w:val="Heading 4 Char"/>
    <w:basedOn w:val="884"/>
    <w:link w:val="711"/>
    <w:uiPriority w:val="9"/>
    <w:rPr>
      <w:rFonts w:ascii="Arial" w:hAnsi="Arial" w:cs="Arial" w:eastAsia="Arial"/>
      <w:b/>
      <w:bCs/>
      <w:sz w:val="26"/>
      <w:szCs w:val="26"/>
    </w:rPr>
  </w:style>
  <w:style w:type="paragraph" w:styleId="713">
    <w:name w:val="Heading 5"/>
    <w:basedOn w:val="883"/>
    <w:next w:val="883"/>
    <w:link w:val="7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4">
    <w:name w:val="Heading 5 Char"/>
    <w:basedOn w:val="884"/>
    <w:link w:val="713"/>
    <w:uiPriority w:val="9"/>
    <w:rPr>
      <w:rFonts w:ascii="Arial" w:hAnsi="Arial" w:cs="Arial" w:eastAsia="Arial"/>
      <w:b/>
      <w:bCs/>
      <w:sz w:val="24"/>
      <w:szCs w:val="24"/>
    </w:rPr>
  </w:style>
  <w:style w:type="paragraph" w:styleId="715">
    <w:name w:val="Heading 6"/>
    <w:basedOn w:val="883"/>
    <w:next w:val="883"/>
    <w:link w:val="71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6">
    <w:name w:val="Heading 6 Char"/>
    <w:basedOn w:val="884"/>
    <w:link w:val="715"/>
    <w:uiPriority w:val="9"/>
    <w:rPr>
      <w:rFonts w:ascii="Arial" w:hAnsi="Arial" w:cs="Arial" w:eastAsia="Arial"/>
      <w:b/>
      <w:bCs/>
      <w:sz w:val="22"/>
      <w:szCs w:val="22"/>
    </w:rPr>
  </w:style>
  <w:style w:type="paragraph" w:styleId="717">
    <w:name w:val="Heading 7"/>
    <w:basedOn w:val="883"/>
    <w:next w:val="883"/>
    <w:link w:val="7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8">
    <w:name w:val="Heading 7 Char"/>
    <w:basedOn w:val="884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9">
    <w:name w:val="Heading 8"/>
    <w:basedOn w:val="883"/>
    <w:next w:val="883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0">
    <w:name w:val="Heading 8 Char"/>
    <w:basedOn w:val="884"/>
    <w:link w:val="719"/>
    <w:uiPriority w:val="9"/>
    <w:rPr>
      <w:rFonts w:ascii="Arial" w:hAnsi="Arial" w:cs="Arial" w:eastAsia="Arial"/>
      <w:i/>
      <w:iCs/>
      <w:sz w:val="22"/>
      <w:szCs w:val="22"/>
    </w:rPr>
  </w:style>
  <w:style w:type="paragraph" w:styleId="721">
    <w:name w:val="Heading 9"/>
    <w:basedOn w:val="883"/>
    <w:next w:val="883"/>
    <w:link w:val="7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2">
    <w:name w:val="Heading 9 Char"/>
    <w:basedOn w:val="884"/>
    <w:link w:val="721"/>
    <w:uiPriority w:val="9"/>
    <w:rPr>
      <w:rFonts w:ascii="Arial" w:hAnsi="Arial" w:cs="Arial" w:eastAsia="Arial"/>
      <w:i/>
      <w:iCs/>
      <w:sz w:val="21"/>
      <w:szCs w:val="21"/>
    </w:rPr>
  </w:style>
  <w:style w:type="paragraph" w:styleId="723">
    <w:name w:val="List Paragraph"/>
    <w:basedOn w:val="883"/>
    <w:qFormat/>
    <w:uiPriority w:val="34"/>
    <w:pPr>
      <w:contextualSpacing w:val="true"/>
      <w:ind w:left="720"/>
    </w:pPr>
  </w:style>
  <w:style w:type="paragraph" w:styleId="724">
    <w:name w:val="No Spacing"/>
    <w:basedOn w:val="883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5">
    <w:name w:val="Title"/>
    <w:basedOn w:val="883"/>
    <w:next w:val="883"/>
    <w:link w:val="7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6">
    <w:name w:val="Title Char"/>
    <w:basedOn w:val="884"/>
    <w:link w:val="725"/>
    <w:uiPriority w:val="10"/>
    <w:rPr>
      <w:sz w:val="48"/>
      <w:szCs w:val="48"/>
    </w:rPr>
  </w:style>
  <w:style w:type="paragraph" w:styleId="727">
    <w:name w:val="Subtitle"/>
    <w:basedOn w:val="883"/>
    <w:next w:val="883"/>
    <w:link w:val="728"/>
    <w:qFormat/>
    <w:uiPriority w:val="11"/>
    <w:rPr>
      <w:sz w:val="24"/>
      <w:szCs w:val="24"/>
    </w:rPr>
    <w:pPr>
      <w:spacing w:after="200" w:before="200"/>
    </w:pPr>
  </w:style>
  <w:style w:type="character" w:styleId="728">
    <w:name w:val="Subtitle Char"/>
    <w:basedOn w:val="884"/>
    <w:link w:val="727"/>
    <w:uiPriority w:val="11"/>
    <w:rPr>
      <w:sz w:val="24"/>
      <w:szCs w:val="24"/>
    </w:rPr>
  </w:style>
  <w:style w:type="paragraph" w:styleId="729">
    <w:name w:val="Quote"/>
    <w:basedOn w:val="883"/>
    <w:next w:val="883"/>
    <w:link w:val="730"/>
    <w:qFormat/>
    <w:uiPriority w:val="29"/>
    <w:rPr>
      <w:i/>
    </w:rPr>
    <w:pPr>
      <w:ind w:left="720" w:right="720"/>
    </w:pPr>
  </w:style>
  <w:style w:type="character" w:styleId="730">
    <w:name w:val="Quote Char"/>
    <w:link w:val="729"/>
    <w:uiPriority w:val="29"/>
    <w:rPr>
      <w:i/>
    </w:rPr>
  </w:style>
  <w:style w:type="paragraph" w:styleId="731">
    <w:name w:val="Intense Quote"/>
    <w:basedOn w:val="883"/>
    <w:next w:val="883"/>
    <w:link w:val="73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>
    <w:name w:val="Intense Quote Char"/>
    <w:link w:val="731"/>
    <w:uiPriority w:val="30"/>
    <w:rPr>
      <w:i/>
    </w:rPr>
  </w:style>
  <w:style w:type="paragraph" w:styleId="733">
    <w:name w:val="Header"/>
    <w:basedOn w:val="883"/>
    <w:link w:val="7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4">
    <w:name w:val="Header Char"/>
    <w:basedOn w:val="884"/>
    <w:link w:val="733"/>
    <w:uiPriority w:val="99"/>
  </w:style>
  <w:style w:type="paragraph" w:styleId="735">
    <w:name w:val="Footer"/>
    <w:basedOn w:val="883"/>
    <w:link w:val="7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6">
    <w:name w:val="Footer Char"/>
    <w:basedOn w:val="884"/>
    <w:link w:val="735"/>
    <w:uiPriority w:val="99"/>
  </w:style>
  <w:style w:type="paragraph" w:styleId="737">
    <w:name w:val="Caption"/>
    <w:basedOn w:val="883"/>
    <w:next w:val="88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8">
    <w:name w:val="Caption Char"/>
    <w:basedOn w:val="737"/>
    <w:link w:val="735"/>
    <w:uiPriority w:val="99"/>
  </w:style>
  <w:style w:type="table" w:styleId="739">
    <w:name w:val="Table Grid"/>
    <w:basedOn w:val="88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Table Grid Light"/>
    <w:basedOn w:val="8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Plain Table 1"/>
    <w:basedOn w:val="8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8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>
    <w:name w:val="Grid Table 1 Light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2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2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4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>
    <w:name w:val="Grid Table 4 - Accent 1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9">
    <w:name w:val="Grid Table 4 - Accent 2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Grid Table 4 - Accent 3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1">
    <w:name w:val="Grid Table 4 - Accent 4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Grid Table 4 - Accent 5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3">
    <w:name w:val="Grid Table 4 - Accent 6"/>
    <w:basedOn w:val="8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4">
    <w:name w:val="Grid Table 5 Dark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5">
    <w:name w:val="Grid Table 5 Dark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6">
    <w:name w:val="Grid Table 5 Dark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7">
    <w:name w:val="Grid Table 5 Dark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8">
    <w:name w:val="Grid Table 5 Dark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9">
    <w:name w:val="Grid Table 5 Dark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0">
    <w:name w:val="Grid Table 5 Dark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1">
    <w:name w:val="Grid Table 6 Colorful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2">
    <w:name w:val="Grid Table 6 Colorful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3">
    <w:name w:val="Grid Table 6 Colorful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4">
    <w:name w:val="Grid Table 6 Colorful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5">
    <w:name w:val="Grid Table 6 Colorful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6">
    <w:name w:val="Grid Table 6 Colorful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6 Colorful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7 Colorful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7 Colorful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7 Colorful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3">
    <w:name w:val="List Table 2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4">
    <w:name w:val="List Table 2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5">
    <w:name w:val="List Table 2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6">
    <w:name w:val="List Table 2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7">
    <w:name w:val="List Table 2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8">
    <w:name w:val="List Table 2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9">
    <w:name w:val="List Table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6 Colorful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1">
    <w:name w:val="List Table 6 Colorful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2">
    <w:name w:val="List Table 6 Colorful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3">
    <w:name w:val="List Table 6 Colorful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4">
    <w:name w:val="List Table 6 Colorful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5">
    <w:name w:val="List Table 6 Colorful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6">
    <w:name w:val="List Table 6 Colorful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7">
    <w:name w:val="List Table 7 Colorful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8">
    <w:name w:val="List Table 7 Colorful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9">
    <w:name w:val="List Table 7 Colorful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0">
    <w:name w:val="List Table 7 Colorful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1">
    <w:name w:val="List Table 7 Colorful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2">
    <w:name w:val="List Table 7 Colorful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3">
    <w:name w:val="List Table 7 Colorful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4">
    <w:name w:val="Lined - Accent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5">
    <w:name w:val="Lined - Accent 1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6">
    <w:name w:val="Lined - Accent 2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7">
    <w:name w:val="Lined - Accent 3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8">
    <w:name w:val="Lined - Accent 4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9">
    <w:name w:val="Lined - Accent 5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0">
    <w:name w:val="Lined - Accent 6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1">
    <w:name w:val="Bordered &amp; Lined - Accent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2">
    <w:name w:val="Bordered &amp; Lined - Accent 1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3">
    <w:name w:val="Bordered &amp; Lined - Accent 2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4">
    <w:name w:val="Bordered &amp; Lined - Accent 3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5">
    <w:name w:val="Bordered &amp; Lined - Accent 4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6">
    <w:name w:val="Bordered &amp; Lined - Accent 5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7">
    <w:name w:val="Bordered &amp; Lined - Accent 6"/>
    <w:basedOn w:val="8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8">
    <w:name w:val="Bordered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9">
    <w:name w:val="Bordered - Accent 1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0">
    <w:name w:val="Bordered - Accent 2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1">
    <w:name w:val="Bordered - Accent 3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2">
    <w:name w:val="Bordered - Accent 4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3">
    <w:name w:val="Bordered - Accent 5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4">
    <w:name w:val="Bordered - Accent 6"/>
    <w:basedOn w:val="8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basedOn w:val="883"/>
    <w:link w:val="867"/>
    <w:uiPriority w:val="99"/>
    <w:semiHidden/>
    <w:unhideWhenUsed/>
    <w:rPr>
      <w:sz w:val="18"/>
    </w:rPr>
    <w:pPr>
      <w:spacing w:lineRule="auto" w:line="240" w:after="40"/>
    </w:pPr>
  </w:style>
  <w:style w:type="character" w:styleId="867">
    <w:name w:val="Footnote Text Char"/>
    <w:link w:val="866"/>
    <w:uiPriority w:val="99"/>
    <w:rPr>
      <w:sz w:val="18"/>
    </w:rPr>
  </w:style>
  <w:style w:type="character" w:styleId="868">
    <w:name w:val="footnote reference"/>
    <w:basedOn w:val="884"/>
    <w:uiPriority w:val="99"/>
    <w:unhideWhenUsed/>
    <w:rPr>
      <w:vertAlign w:val="superscript"/>
    </w:rPr>
  </w:style>
  <w:style w:type="paragraph" w:styleId="869">
    <w:name w:val="endnote text"/>
    <w:basedOn w:val="883"/>
    <w:link w:val="870"/>
    <w:uiPriority w:val="99"/>
    <w:semiHidden/>
    <w:unhideWhenUsed/>
    <w:rPr>
      <w:sz w:val="20"/>
    </w:rPr>
    <w:pPr>
      <w:spacing w:lineRule="auto" w:line="240" w:after="0"/>
    </w:pPr>
  </w:style>
  <w:style w:type="character" w:styleId="870">
    <w:name w:val="Endnote Text Char"/>
    <w:link w:val="869"/>
    <w:uiPriority w:val="99"/>
    <w:rPr>
      <w:sz w:val="20"/>
    </w:rPr>
  </w:style>
  <w:style w:type="character" w:styleId="871">
    <w:name w:val="endnote reference"/>
    <w:basedOn w:val="884"/>
    <w:uiPriority w:val="99"/>
    <w:semiHidden/>
    <w:unhideWhenUsed/>
    <w:rPr>
      <w:vertAlign w:val="superscript"/>
    </w:rPr>
  </w:style>
  <w:style w:type="paragraph" w:styleId="872">
    <w:name w:val="toc 1"/>
    <w:basedOn w:val="883"/>
    <w:next w:val="883"/>
    <w:uiPriority w:val="39"/>
    <w:unhideWhenUsed/>
    <w:pPr>
      <w:ind w:left="0" w:right="0" w:firstLine="0"/>
      <w:spacing w:after="57"/>
    </w:pPr>
  </w:style>
  <w:style w:type="paragraph" w:styleId="873">
    <w:name w:val="toc 2"/>
    <w:basedOn w:val="883"/>
    <w:next w:val="883"/>
    <w:uiPriority w:val="39"/>
    <w:unhideWhenUsed/>
    <w:pPr>
      <w:ind w:left="283" w:right="0" w:firstLine="0"/>
      <w:spacing w:after="57"/>
    </w:pPr>
  </w:style>
  <w:style w:type="paragraph" w:styleId="874">
    <w:name w:val="toc 3"/>
    <w:basedOn w:val="883"/>
    <w:next w:val="883"/>
    <w:uiPriority w:val="39"/>
    <w:unhideWhenUsed/>
    <w:pPr>
      <w:ind w:left="567" w:right="0" w:firstLine="0"/>
      <w:spacing w:after="57"/>
    </w:pPr>
  </w:style>
  <w:style w:type="paragraph" w:styleId="875">
    <w:name w:val="toc 4"/>
    <w:basedOn w:val="883"/>
    <w:next w:val="883"/>
    <w:uiPriority w:val="39"/>
    <w:unhideWhenUsed/>
    <w:pPr>
      <w:ind w:left="850" w:right="0" w:firstLine="0"/>
      <w:spacing w:after="57"/>
    </w:pPr>
  </w:style>
  <w:style w:type="paragraph" w:styleId="876">
    <w:name w:val="toc 5"/>
    <w:basedOn w:val="883"/>
    <w:next w:val="883"/>
    <w:uiPriority w:val="39"/>
    <w:unhideWhenUsed/>
    <w:pPr>
      <w:ind w:left="1134" w:right="0" w:firstLine="0"/>
      <w:spacing w:after="57"/>
    </w:pPr>
  </w:style>
  <w:style w:type="paragraph" w:styleId="877">
    <w:name w:val="toc 6"/>
    <w:basedOn w:val="883"/>
    <w:next w:val="883"/>
    <w:uiPriority w:val="39"/>
    <w:unhideWhenUsed/>
    <w:pPr>
      <w:ind w:left="1417" w:right="0" w:firstLine="0"/>
      <w:spacing w:after="57"/>
    </w:pPr>
  </w:style>
  <w:style w:type="paragraph" w:styleId="878">
    <w:name w:val="toc 7"/>
    <w:basedOn w:val="883"/>
    <w:next w:val="883"/>
    <w:uiPriority w:val="39"/>
    <w:unhideWhenUsed/>
    <w:pPr>
      <w:ind w:left="1701" w:right="0" w:firstLine="0"/>
      <w:spacing w:after="57"/>
    </w:pPr>
  </w:style>
  <w:style w:type="paragraph" w:styleId="879">
    <w:name w:val="toc 8"/>
    <w:basedOn w:val="883"/>
    <w:next w:val="883"/>
    <w:uiPriority w:val="39"/>
    <w:unhideWhenUsed/>
    <w:pPr>
      <w:ind w:left="1984" w:right="0" w:firstLine="0"/>
      <w:spacing w:after="57"/>
    </w:pPr>
  </w:style>
  <w:style w:type="paragraph" w:styleId="880">
    <w:name w:val="toc 9"/>
    <w:basedOn w:val="883"/>
    <w:next w:val="883"/>
    <w:uiPriority w:val="39"/>
    <w:unhideWhenUsed/>
    <w:pPr>
      <w:ind w:left="2268" w:right="0" w:firstLine="0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basedOn w:val="883"/>
    <w:next w:val="883"/>
    <w:uiPriority w:val="99"/>
    <w:unhideWhenUsed/>
    <w:pPr>
      <w:spacing w:after="0" w:afterAutospacing="0"/>
    </w:pPr>
  </w:style>
  <w:style w:type="paragraph" w:styleId="88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4" w:default="1">
    <w:name w:val="Default Paragraph Font"/>
    <w:uiPriority w:val="1"/>
    <w:semiHidden/>
    <w:unhideWhenUsed/>
  </w:style>
  <w:style w:type="table" w:styleId="8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9</cp:revision>
  <dcterms:created xsi:type="dcterms:W3CDTF">2019-03-29T20:09:00Z</dcterms:created>
  <dcterms:modified xsi:type="dcterms:W3CDTF">2023-04-30T15:20:38Z</dcterms:modified>
</cp:coreProperties>
</file>