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тридцят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28 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квітня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226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ind w:right="58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</w:t>
      </w:r>
      <w:r>
        <w:rPr>
          <w:rFonts w:ascii="Times New Roman" w:hAnsi="Times New Roman" w:eastAsia="Times New Roman"/>
          <w:b/>
          <w:sz w:val="28"/>
        </w:rPr>
        <w:t xml:space="preserve">Менської міської територіальної </w:t>
      </w:r>
      <w:r>
        <w:rPr>
          <w:rFonts w:ascii="Times New Roman" w:hAnsi="Times New Roman" w:eastAsia="Times New Roman"/>
          <w:b/>
          <w:sz w:val="28"/>
        </w:rPr>
        <w:t xml:space="preserve">громади </w:t>
      </w:r>
      <w:r>
        <w:rPr>
          <w:rFonts w:ascii="Times New Roman" w:hAnsi="Times New Roman" w:eastAsia="Times New Roman"/>
          <w:b/>
          <w:sz w:val="28"/>
        </w:rPr>
        <w:t xml:space="preserve">майна </w:t>
      </w:r>
      <w:r/>
    </w:p>
    <w:p>
      <w:pPr>
        <w:pStyle w:val="884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4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поліпшення умов </w:t>
      </w:r>
      <w:r>
        <w:rPr>
          <w:sz w:val="28"/>
          <w:szCs w:val="28"/>
          <w:lang w:val="uk-UA"/>
        </w:rPr>
        <w:t xml:space="preserve">життєдіяльності громади в період воєнного стану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акт</w:t>
      </w:r>
      <w:r>
        <w:rPr>
          <w:sz w:val="28"/>
          <w:szCs w:val="28"/>
          <w:lang w:val="uk-UA"/>
        </w:rPr>
        <w:t xml:space="preserve"> передачі </w:t>
      </w:r>
      <w:r>
        <w:rPr>
          <w:sz w:val="28"/>
          <w:szCs w:val="28"/>
          <w:lang w:val="uk-UA"/>
        </w:rPr>
        <w:t xml:space="preserve">матеріальних цінностей</w:t>
      </w:r>
      <w:r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Департаменту з питань цивільного захисту та оборонної роботи Чернігівської обласної державної адміністрації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8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комунальну власність 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 т</w:t>
      </w:r>
      <w:r>
        <w:rPr>
          <w:rStyle w:val="886"/>
          <w:rFonts w:ascii="Times New Roman" w:hAnsi="Times New Roman"/>
          <w:color w:val="000000"/>
          <w:sz w:val="28"/>
          <w:szCs w:val="28"/>
        </w:rPr>
        <w:t xml:space="preserve">а на баланс Менської міської ради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майно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безоплатно передане </w:t>
      </w:r>
      <w:r>
        <w:rPr>
          <w:rFonts w:ascii="Times New Roman" w:hAnsi="Times New Roman"/>
          <w:sz w:val="28"/>
          <w:szCs w:val="28"/>
        </w:rPr>
        <w:t xml:space="preserve">Департаментом</w:t>
      </w:r>
      <w:r>
        <w:rPr>
          <w:rFonts w:ascii="Times New Roman" w:hAnsi="Times New Roman"/>
          <w:sz w:val="28"/>
          <w:szCs w:val="28"/>
        </w:rPr>
        <w:t xml:space="preserve"> з питань цивільного захисту та оборонної роботи Чернігівської обласної державної адміністрації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,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а саме – дизельний генератор PD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В</w:t>
      </w:r>
      <w:r>
        <w:rPr>
          <w:rStyle w:val="886"/>
          <w:rFonts w:ascii="Times New Roman" w:hAnsi="Times New Roman"/>
          <w:bCs/>
          <w:color w:val="000000"/>
          <w:sz w:val="28"/>
          <w:szCs w:val="28"/>
        </w:rPr>
        <w:t xml:space="preserve">40RST3 в кількості 1 шт.,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Гаєвого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С.М.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Title Char"/>
    <w:basedOn w:val="693"/>
    <w:link w:val="722"/>
    <w:uiPriority w:val="10"/>
    <w:rPr>
      <w:sz w:val="48"/>
      <w:szCs w:val="48"/>
    </w:rPr>
  </w:style>
  <w:style w:type="character" w:styleId="697" w:customStyle="1">
    <w:name w:val="Subtitle Char"/>
    <w:basedOn w:val="693"/>
    <w:link w:val="724"/>
    <w:uiPriority w:val="11"/>
    <w:rPr>
      <w:sz w:val="24"/>
      <w:szCs w:val="24"/>
    </w:rPr>
  </w:style>
  <w:style w:type="character" w:styleId="698" w:customStyle="1">
    <w:name w:val="Quote Char"/>
    <w:link w:val="726"/>
    <w:uiPriority w:val="29"/>
    <w:rPr>
      <w:i/>
    </w:rPr>
  </w:style>
  <w:style w:type="character" w:styleId="699" w:customStyle="1">
    <w:name w:val="Intense Quote Char"/>
    <w:link w:val="728"/>
    <w:uiPriority w:val="30"/>
    <w:rPr>
      <w:i/>
    </w:rPr>
  </w:style>
  <w:style w:type="character" w:styleId="700" w:customStyle="1">
    <w:name w:val="Footnote Text Char"/>
    <w:link w:val="863"/>
    <w:uiPriority w:val="99"/>
    <w:rPr>
      <w:sz w:val="18"/>
    </w:rPr>
  </w:style>
  <w:style w:type="character" w:styleId="701" w:customStyle="1">
    <w:name w:val="Endnote Text Char"/>
    <w:link w:val="866"/>
    <w:uiPriority w:val="99"/>
    <w:rPr>
      <w:sz w:val="20"/>
    </w:rPr>
  </w:style>
  <w:style w:type="paragraph" w:styleId="702" w:customStyle="1">
    <w:name w:val="Heading 1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3" w:customStyle="1">
    <w:name w:val="Heading 1 Char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5" w:customStyle="1">
    <w:name w:val="Heading 2 Char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7" w:customStyle="1">
    <w:name w:val="Heading 3 Char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9" w:customStyle="1">
    <w:name w:val="Heading 4 Char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1" w:customStyle="1">
    <w:name w:val="Heading 5 Char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link w:val="7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3" w:customStyle="1">
    <w:name w:val="Heading 6 Char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link w:val="7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5" w:customStyle="1">
    <w:name w:val="Heading 7 Char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link w:val="7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7" w:customStyle="1">
    <w:name w:val="Heading 8 Char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9" w:customStyle="1">
    <w:name w:val="Heading 9 Char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2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</w:style>
  <w:style w:type="paragraph" w:styleId="722">
    <w:name w:val="Title"/>
    <w:link w:val="7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3" w:customStyle="1">
    <w:name w:val="Название Знак"/>
    <w:link w:val="722"/>
    <w:uiPriority w:val="10"/>
    <w:rPr>
      <w:sz w:val="48"/>
      <w:szCs w:val="48"/>
    </w:rPr>
  </w:style>
  <w:style w:type="paragraph" w:styleId="724">
    <w:name w:val="Subtitle"/>
    <w:link w:val="725"/>
    <w:qFormat/>
    <w:uiPriority w:val="11"/>
    <w:rPr>
      <w:sz w:val="24"/>
      <w:szCs w:val="24"/>
    </w:rPr>
    <w:pPr>
      <w:spacing w:after="200" w:before="200"/>
    </w:pPr>
  </w:style>
  <w:style w:type="character" w:styleId="725" w:customStyle="1">
    <w:name w:val="Подзаголовок Знак"/>
    <w:link w:val="724"/>
    <w:uiPriority w:val="11"/>
    <w:rPr>
      <w:sz w:val="24"/>
      <w:szCs w:val="24"/>
    </w:rPr>
  </w:style>
  <w:style w:type="paragraph" w:styleId="726">
    <w:name w:val="Quote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link w:val="730"/>
    <w:uiPriority w:val="99"/>
  </w:style>
  <w:style w:type="paragraph" w:styleId="732" w:customStyle="1">
    <w:name w:val="Footer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link w:val="732"/>
    <w:uiPriority w:val="99"/>
  </w:style>
  <w:style w:type="paragraph" w:styleId="734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link w:val="732"/>
    <w:uiPriority w:val="99"/>
  </w:style>
  <w:style w:type="table" w:styleId="73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endnote text"/>
    <w:link w:val="867"/>
    <w:uiPriority w:val="99"/>
    <w:semiHidden/>
    <w:unhideWhenUsed/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uiPriority w:val="99"/>
    <w:semiHidden/>
    <w:unhideWhenUsed/>
    <w:rPr>
      <w:vertAlign w:val="superscript"/>
    </w:rPr>
  </w:style>
  <w:style w:type="paragraph" w:styleId="869">
    <w:name w:val="toc 1"/>
    <w:uiPriority w:val="39"/>
    <w:unhideWhenUsed/>
    <w:pPr>
      <w:spacing w:after="57"/>
    </w:pPr>
  </w:style>
  <w:style w:type="paragraph" w:styleId="870">
    <w:name w:val="toc 2"/>
    <w:uiPriority w:val="39"/>
    <w:unhideWhenUsed/>
    <w:pPr>
      <w:ind w:left="283"/>
      <w:spacing w:after="57"/>
    </w:pPr>
  </w:style>
  <w:style w:type="paragraph" w:styleId="871">
    <w:name w:val="toc 3"/>
    <w:uiPriority w:val="39"/>
    <w:unhideWhenUsed/>
    <w:pPr>
      <w:ind w:left="567"/>
      <w:spacing w:after="57"/>
    </w:pPr>
  </w:style>
  <w:style w:type="paragraph" w:styleId="872">
    <w:name w:val="toc 4"/>
    <w:uiPriority w:val="39"/>
    <w:unhideWhenUsed/>
    <w:pPr>
      <w:ind w:left="850"/>
      <w:spacing w:after="57"/>
    </w:pPr>
  </w:style>
  <w:style w:type="paragraph" w:styleId="873">
    <w:name w:val="toc 5"/>
    <w:uiPriority w:val="39"/>
    <w:unhideWhenUsed/>
    <w:pPr>
      <w:ind w:left="1134"/>
      <w:spacing w:after="57"/>
    </w:pPr>
  </w:style>
  <w:style w:type="paragraph" w:styleId="874">
    <w:name w:val="toc 6"/>
    <w:uiPriority w:val="39"/>
    <w:unhideWhenUsed/>
    <w:pPr>
      <w:ind w:left="1417"/>
      <w:spacing w:after="57"/>
    </w:pPr>
  </w:style>
  <w:style w:type="paragraph" w:styleId="875">
    <w:name w:val="toc 7"/>
    <w:uiPriority w:val="39"/>
    <w:unhideWhenUsed/>
    <w:pPr>
      <w:ind w:left="1701"/>
      <w:spacing w:after="57"/>
    </w:pPr>
  </w:style>
  <w:style w:type="paragraph" w:styleId="876">
    <w:name w:val="toc 8"/>
    <w:uiPriority w:val="39"/>
    <w:unhideWhenUsed/>
    <w:pPr>
      <w:ind w:left="1984"/>
      <w:spacing w:after="57"/>
    </w:pPr>
  </w:style>
  <w:style w:type="paragraph" w:styleId="877">
    <w:name w:val="toc 9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uiPriority w:val="99"/>
    <w:unhideWhenUsed/>
  </w:style>
  <w:style w:type="paragraph" w:styleId="880" w:customStyle="1">
    <w:name w:val="msonormalbullet2.gif"/>
    <w:basedOn w:val="692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1">
    <w:name w:val="Balloon Text"/>
    <w:basedOn w:val="692"/>
    <w:link w:val="882"/>
    <w:semiHidden/>
    <w:rPr>
      <w:rFonts w:ascii="Tahoma" w:hAnsi="Tahoma"/>
      <w:sz w:val="16"/>
      <w:szCs w:val="16"/>
    </w:rPr>
  </w:style>
  <w:style w:type="character" w:styleId="882" w:customStyle="1">
    <w:name w:val="Текст выноски Знак"/>
    <w:basedOn w:val="693"/>
    <w:link w:val="881"/>
    <w:semiHidden/>
    <w:rPr>
      <w:rFonts w:ascii="Tahoma" w:hAnsi="Tahoma" w:eastAsia="Calibri"/>
      <w:sz w:val="16"/>
      <w:szCs w:val="16"/>
      <w:lang w:bidi="en-US"/>
    </w:rPr>
  </w:style>
  <w:style w:type="character" w:styleId="883">
    <w:name w:val="Strong"/>
    <w:basedOn w:val="693"/>
    <w:qFormat/>
    <w:uiPriority w:val="22"/>
    <w:rPr>
      <w:b/>
      <w:bCs/>
    </w:rPr>
  </w:style>
  <w:style w:type="paragraph" w:styleId="884">
    <w:name w:val="Normal (Web)"/>
    <w:basedOn w:val="692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5" w:customStyle="1">
    <w:name w:val="docdata"/>
    <w:basedOn w:val="692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6" w:customStyle="1">
    <w:name w:val="docy"/>
    <w:basedOn w:val="693"/>
  </w:style>
  <w:style w:type="character" w:styleId="887" w:customStyle="1">
    <w:name w:val="2655"/>
    <w:basedOn w:val="693"/>
  </w:style>
  <w:style w:type="paragraph" w:styleId="888">
    <w:name w:val="Header"/>
    <w:basedOn w:val="692"/>
    <w:link w:val="889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9" w:customStyle="1">
    <w:name w:val="Верхний колонтитул Знак"/>
    <w:basedOn w:val="693"/>
    <w:link w:val="888"/>
    <w:uiPriority w:val="99"/>
    <w:semiHidden/>
  </w:style>
  <w:style w:type="paragraph" w:styleId="890">
    <w:name w:val="Footer"/>
    <w:basedOn w:val="692"/>
    <w:link w:val="89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1" w:customStyle="1">
    <w:name w:val="Нижний колонтитул Знак"/>
    <w:basedOn w:val="693"/>
    <w:link w:val="89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2D201E4-B73C-4B5C-893A-B493800C3B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2023-04-24T13:08:00Z</dcterms:created>
  <dcterms:modified xsi:type="dcterms:W3CDTF">2023-04-30T14:58:09Z</dcterms:modified>
</cp:coreProperties>
</file>