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28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67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(тридцять третя сесія восьмого скликання) </w:t>
      </w:r>
      <w:r/>
    </w:p>
    <w:p>
      <w:pPr>
        <w:pStyle w:val="92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28"/>
        <w:jc w:val="center"/>
        <w:spacing w:after="0" w:afterAutospacing="0" w:before="0" w:beforeAutospacing="0"/>
        <w:rPr>
          <w:highlight w:val="white"/>
        </w:rPr>
      </w:pPr>
      <w:r>
        <w:rPr>
          <w:highlight w:val="white"/>
        </w:rPr>
      </w:r>
      <w:r/>
    </w:p>
    <w:p>
      <w:pPr>
        <w:pStyle w:val="928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28</w:t>
      </w:r>
      <w:r>
        <w:rPr>
          <w:color w:val="000000"/>
          <w:sz w:val="28"/>
          <w:szCs w:val="28"/>
          <w:lang w:val="uk-UA"/>
        </w:rPr>
        <w:t xml:space="preserve"> квітня</w:t>
      </w:r>
      <w:r>
        <w:rPr>
          <w:color w:val="000000"/>
          <w:sz w:val="28"/>
          <w:szCs w:val="28"/>
          <w:highlight w:val="white"/>
          <w:lang w:val="uk-UA"/>
        </w:rPr>
        <w:t xml:space="preserve">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 </w:t>
      </w:r>
      <w:r>
        <w:rPr>
          <w:color w:val="000000"/>
          <w:sz w:val="28"/>
          <w:szCs w:val="28"/>
          <w:highlight w:val="none"/>
          <w:lang w:val="uk-UA"/>
        </w:rPr>
        <w:t xml:space="preserve">210</w:t>
      </w:r>
      <w:r/>
    </w:p>
    <w:p>
      <w:pPr>
        <w:pStyle w:val="928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</w:r>
      <w:r/>
    </w:p>
    <w:p>
      <w:pPr>
        <w:ind w:right="18"/>
        <w:jc w:val="both"/>
        <w:spacing w:after="0"/>
        <w:tabs>
          <w:tab w:val="left" w:pos="7368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</w:rPr>
        <w:t xml:space="preserve">Програми 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  <w:r/>
    </w:p>
    <w:p>
      <w:pPr>
        <w:ind w:right="18"/>
        <w:jc w:val="both"/>
        <w:spacing w:after="0"/>
        <w:tabs>
          <w:tab w:val="left" w:pos="7368" w:leader="none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ind w:firstLine="425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 метою забезпечення потреб Збройних Сил України людськими та справними комплектними траспортними ресурсам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и в умовах правового режиму воєнного стану, удосконалення теоретичної і практичної підготовки особового складу військових частин Збройних Силу України, керуючись п.п. 22 ч. 1 ст. 26 Закону України «Про місцеве самврядування в Україні», Менська міська рада </w:t>
      </w:r>
      <w:r/>
    </w:p>
    <w:p>
      <w:pPr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ВИРІШИЛА: </w:t>
      </w:r>
      <w:r/>
    </w:p>
    <w:p>
      <w:pPr>
        <w:pStyle w:val="766"/>
        <w:numPr>
          <w:ilvl w:val="0"/>
          <w:numId w:val="10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Викласти Програму виконання заходів з мобілізації, призову на строкову військову службу на теритоорії населених пунктів Менської міської територіальної громади на 2022-2024 р.р. (далі – Програма) в новій редакції.</w:t>
      </w:r>
      <w:r/>
    </w:p>
    <w:p>
      <w:pPr>
        <w:pStyle w:val="766"/>
        <w:numPr>
          <w:ilvl w:val="0"/>
          <w:numId w:val="10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Контроль за виконанням рішення покласти на заступника міського голов 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питань діяльності виконавчих органів ради С.М. Гаєвого.</w:t>
      </w:r>
      <w:r/>
    </w:p>
    <w:p>
      <w:pPr>
        <w:pStyle w:val="92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  <w:lang w:val="uk-UA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pStyle w:val="92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  <w:lang w:val="uk-UA"/>
        </w:rPr>
      </w:pPr>
      <w:r>
        <w:rPr>
          <w:color w:val="FFFFFF"/>
          <w:sz w:val="28"/>
          <w:szCs w:val="28"/>
          <w:highlight w:val="white"/>
          <w:lang w:val="uk-UA"/>
        </w:rPr>
      </w:r>
      <w:r/>
    </w:p>
    <w:p>
      <w:pPr>
        <w:pStyle w:val="92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</w:rPr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</w:pPr>
    <w:fldSimple w:instr="PAGE \* MERGEFORMAT">
      <w:r>
        <w:t xml:space="preserve">1</w:t>
      </w:r>
    </w:fldSimple>
    <w:r/>
    <w:r/>
  </w:p>
  <w:p>
    <w:pPr>
      <w:pStyle w:val="9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  <w:lvlOverride w:ilvl="0">
      <w:startOverride w:val="10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Endnote Text Char"/>
    <w:link w:val="750"/>
    <w:uiPriority w:val="99"/>
    <w:rPr>
      <w:sz w:val="20"/>
    </w:rPr>
  </w:style>
  <w:style w:type="character" w:styleId="706" w:customStyle="1">
    <w:name w:val="Caption Char"/>
    <w:link w:val="727"/>
    <w:uiPriority w:val="99"/>
  </w:style>
  <w:style w:type="paragraph" w:styleId="707" w:customStyle="1">
    <w:name w:val="Heading 1"/>
    <w:basedOn w:val="701"/>
    <w:next w:val="701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Heading 2"/>
    <w:basedOn w:val="701"/>
    <w:next w:val="701"/>
    <w:link w:val="717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Heading 3"/>
    <w:basedOn w:val="701"/>
    <w:next w:val="701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Heading 4"/>
    <w:basedOn w:val="701"/>
    <w:next w:val="701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Heading 5"/>
    <w:basedOn w:val="701"/>
    <w:next w:val="701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Heading 6"/>
    <w:basedOn w:val="701"/>
    <w:next w:val="701"/>
    <w:link w:val="721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3" w:customStyle="1">
    <w:name w:val="Heading 7"/>
    <w:basedOn w:val="701"/>
    <w:next w:val="701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4" w:customStyle="1">
    <w:name w:val="Heading 8"/>
    <w:basedOn w:val="701"/>
    <w:next w:val="701"/>
    <w:link w:val="723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5" w:customStyle="1">
    <w:name w:val="Heading 9"/>
    <w:basedOn w:val="701"/>
    <w:next w:val="701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Heading 1 Char"/>
    <w:basedOn w:val="702"/>
    <w:link w:val="707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"/>
    <w:basedOn w:val="702"/>
    <w:link w:val="708"/>
    <w:uiPriority w:val="99"/>
    <w:rPr>
      <w:rFonts w:ascii="Arial" w:hAnsi="Arial" w:cs="Arial"/>
      <w:sz w:val="34"/>
    </w:rPr>
  </w:style>
  <w:style w:type="character" w:styleId="718" w:customStyle="1">
    <w:name w:val="Heading 3 Char"/>
    <w:basedOn w:val="702"/>
    <w:link w:val="759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"/>
    <w:basedOn w:val="702"/>
    <w:link w:val="760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"/>
    <w:basedOn w:val="702"/>
    <w:link w:val="761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"/>
    <w:basedOn w:val="702"/>
    <w:link w:val="762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"/>
    <w:basedOn w:val="702"/>
    <w:link w:val="76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"/>
    <w:basedOn w:val="702"/>
    <w:link w:val="764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"/>
    <w:basedOn w:val="702"/>
    <w:link w:val="765"/>
    <w:uiPriority w:val="99"/>
    <w:rPr>
      <w:rFonts w:ascii="Arial" w:hAnsi="Arial" w:cs="Arial"/>
      <w:i/>
      <w:iCs/>
      <w:sz w:val="21"/>
      <w:szCs w:val="21"/>
    </w:rPr>
  </w:style>
  <w:style w:type="paragraph" w:styleId="725" w:customStyle="1">
    <w:name w:val="Header"/>
    <w:basedOn w:val="701"/>
    <w:link w:val="7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 w:customStyle="1">
    <w:name w:val="Header Char"/>
    <w:basedOn w:val="702"/>
    <w:link w:val="725"/>
    <w:uiPriority w:val="99"/>
    <w:rPr>
      <w:rFonts w:cs="Times New Roman"/>
    </w:rPr>
  </w:style>
  <w:style w:type="paragraph" w:styleId="727" w:customStyle="1">
    <w:name w:val="Footer"/>
    <w:basedOn w:val="701"/>
    <w:link w:val="73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  <w:basedOn w:val="702"/>
    <w:link w:val="776"/>
    <w:uiPriority w:val="99"/>
    <w:rPr>
      <w:rFonts w:cs="Times New Roman"/>
    </w:rPr>
  </w:style>
  <w:style w:type="paragraph" w:styleId="729" w:customStyle="1">
    <w:name w:val="Caption"/>
    <w:basedOn w:val="701"/>
    <w:next w:val="701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30" w:customStyle="1">
    <w:name w:val="Footer Char1"/>
    <w:link w:val="727"/>
    <w:uiPriority w:val="99"/>
  </w:style>
  <w:style w:type="table" w:styleId="73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0">
    <w:name w:val="endnote text"/>
    <w:basedOn w:val="701"/>
    <w:link w:val="751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51" w:customStyle="1">
    <w:name w:val="Текст концевой сноски Знак"/>
    <w:basedOn w:val="702"/>
    <w:link w:val="750"/>
    <w:uiPriority w:val="99"/>
    <w:rPr>
      <w:rFonts w:cs="Times New Roman"/>
      <w:sz w:val="20"/>
    </w:rPr>
  </w:style>
  <w:style w:type="character" w:styleId="752">
    <w:name w:val="endnote reference"/>
    <w:basedOn w:val="702"/>
    <w:uiPriority w:val="99"/>
    <w:semiHidden/>
    <w:rPr>
      <w:rFonts w:cs="Times New Roman"/>
      <w:vertAlign w:val="superscript"/>
    </w:rPr>
  </w:style>
  <w:style w:type="paragraph" w:styleId="753">
    <w:name w:val="table of figures"/>
    <w:basedOn w:val="701"/>
    <w:next w:val="701"/>
    <w:uiPriority w:val="99"/>
    <w:pPr>
      <w:spacing w:after="0"/>
    </w:pPr>
  </w:style>
  <w:style w:type="character" w:styleId="754" w:customStyle="1">
    <w:name w:val="Title Char"/>
    <w:basedOn w:val="702"/>
    <w:uiPriority w:val="99"/>
    <w:rPr>
      <w:rFonts w:cs="Times New Roman"/>
      <w:sz w:val="48"/>
      <w:szCs w:val="48"/>
    </w:rPr>
  </w:style>
  <w:style w:type="character" w:styleId="755" w:customStyle="1">
    <w:name w:val="Subtitle Char"/>
    <w:basedOn w:val="702"/>
    <w:uiPriority w:val="99"/>
    <w:rPr>
      <w:rFonts w:cs="Times New Roman"/>
      <w:sz w:val="24"/>
      <w:szCs w:val="24"/>
    </w:rPr>
  </w:style>
  <w:style w:type="character" w:styleId="756" w:customStyle="1">
    <w:name w:val="Quote Char"/>
    <w:uiPriority w:val="99"/>
    <w:rPr>
      <w:i/>
    </w:rPr>
  </w:style>
  <w:style w:type="character" w:styleId="757" w:customStyle="1">
    <w:name w:val="Intense Quote Char"/>
    <w:uiPriority w:val="99"/>
    <w:rPr>
      <w:i/>
    </w:rPr>
  </w:style>
  <w:style w:type="character" w:styleId="758" w:customStyle="1">
    <w:name w:val="Footnote Text Char"/>
    <w:uiPriority w:val="99"/>
    <w:rPr>
      <w:sz w:val="18"/>
    </w:rPr>
  </w:style>
  <w:style w:type="paragraph" w:styleId="759" w:customStyle="1">
    <w:name w:val="Заголовок 31"/>
    <w:basedOn w:val="701"/>
    <w:next w:val="701"/>
    <w:link w:val="718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60" w:customStyle="1">
    <w:name w:val="Заголовок 41"/>
    <w:basedOn w:val="701"/>
    <w:next w:val="701"/>
    <w:link w:val="719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1" w:customStyle="1">
    <w:name w:val="Заголовок 51"/>
    <w:basedOn w:val="701"/>
    <w:next w:val="701"/>
    <w:link w:val="720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2" w:customStyle="1">
    <w:name w:val="Заголовок 61"/>
    <w:basedOn w:val="701"/>
    <w:next w:val="701"/>
    <w:link w:val="721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3" w:customStyle="1">
    <w:name w:val="Заголовок 71"/>
    <w:basedOn w:val="701"/>
    <w:next w:val="701"/>
    <w:link w:val="722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4" w:customStyle="1">
    <w:name w:val="Заголовок 81"/>
    <w:basedOn w:val="701"/>
    <w:next w:val="701"/>
    <w:link w:val="723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5" w:customStyle="1">
    <w:name w:val="Заголовок 91"/>
    <w:basedOn w:val="701"/>
    <w:next w:val="701"/>
    <w:link w:val="724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6">
    <w:name w:val="List Paragraph"/>
    <w:basedOn w:val="701"/>
    <w:qFormat/>
    <w:uiPriority w:val="99"/>
    <w:pPr>
      <w:contextualSpacing w:val="true"/>
      <w:ind w:left="720"/>
    </w:pPr>
  </w:style>
  <w:style w:type="paragraph" w:styleId="767">
    <w:name w:val="No Spacing"/>
    <w:qFormat/>
    <w:uiPriority w:val="99"/>
    <w:rPr>
      <w:lang w:val="uk-UA" w:eastAsia="en-US"/>
    </w:rPr>
  </w:style>
  <w:style w:type="paragraph" w:styleId="768">
    <w:name w:val="Title"/>
    <w:basedOn w:val="701"/>
    <w:next w:val="701"/>
    <w:link w:val="769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9" w:customStyle="1">
    <w:name w:val="Название Знак"/>
    <w:basedOn w:val="702"/>
    <w:link w:val="768"/>
    <w:uiPriority w:val="99"/>
    <w:rPr>
      <w:rFonts w:cs="Times New Roman"/>
      <w:sz w:val="48"/>
      <w:szCs w:val="48"/>
    </w:rPr>
  </w:style>
  <w:style w:type="paragraph" w:styleId="770">
    <w:name w:val="Subtitle"/>
    <w:basedOn w:val="701"/>
    <w:next w:val="701"/>
    <w:link w:val="771"/>
    <w:qFormat/>
    <w:uiPriority w:val="99"/>
    <w:rPr>
      <w:sz w:val="24"/>
      <w:szCs w:val="24"/>
    </w:rPr>
    <w:pPr>
      <w:spacing w:after="200" w:before="200"/>
    </w:pPr>
  </w:style>
  <w:style w:type="character" w:styleId="771" w:customStyle="1">
    <w:name w:val="Подзаголовок Знак"/>
    <w:basedOn w:val="702"/>
    <w:link w:val="770"/>
    <w:uiPriority w:val="99"/>
    <w:rPr>
      <w:rFonts w:cs="Times New Roman"/>
      <w:sz w:val="24"/>
      <w:szCs w:val="24"/>
    </w:rPr>
  </w:style>
  <w:style w:type="paragraph" w:styleId="772">
    <w:name w:val="Quote"/>
    <w:basedOn w:val="701"/>
    <w:next w:val="701"/>
    <w:link w:val="773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3" w:customStyle="1">
    <w:name w:val="Цитата 2 Знак"/>
    <w:basedOn w:val="702"/>
    <w:link w:val="772"/>
    <w:uiPriority w:val="99"/>
    <w:rPr>
      <w:rFonts w:cs="Times New Roman"/>
      <w:i/>
    </w:rPr>
  </w:style>
  <w:style w:type="paragraph" w:styleId="774">
    <w:name w:val="Intense Quote"/>
    <w:basedOn w:val="701"/>
    <w:next w:val="701"/>
    <w:link w:val="775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Выделенная цитата Знак"/>
    <w:basedOn w:val="702"/>
    <w:link w:val="774"/>
    <w:uiPriority w:val="99"/>
    <w:rPr>
      <w:rFonts w:cs="Times New Roman"/>
      <w:i/>
    </w:rPr>
  </w:style>
  <w:style w:type="paragraph" w:styleId="776" w:customStyle="1">
    <w:name w:val="Нижній колонтитул1"/>
    <w:basedOn w:val="701"/>
    <w:link w:val="7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7">
    <w:name w:val="Table Grid"/>
    <w:basedOn w:val="70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3">
    <w:name w:val="Hyperlink"/>
    <w:basedOn w:val="702"/>
    <w:uiPriority w:val="99"/>
    <w:rPr>
      <w:rFonts w:cs="Times New Roman"/>
      <w:color w:val="0563C1"/>
      <w:u w:val="single"/>
    </w:rPr>
  </w:style>
  <w:style w:type="paragraph" w:styleId="904">
    <w:name w:val="footnote text"/>
    <w:basedOn w:val="701"/>
    <w:link w:val="905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5" w:customStyle="1">
    <w:name w:val="Текст сноски Знак"/>
    <w:basedOn w:val="702"/>
    <w:link w:val="904"/>
    <w:uiPriority w:val="99"/>
    <w:rPr>
      <w:rFonts w:cs="Times New Roman"/>
      <w:sz w:val="18"/>
    </w:rPr>
  </w:style>
  <w:style w:type="character" w:styleId="906">
    <w:name w:val="footnote reference"/>
    <w:basedOn w:val="702"/>
    <w:uiPriority w:val="99"/>
    <w:rPr>
      <w:rFonts w:cs="Times New Roman"/>
      <w:vertAlign w:val="superscript"/>
    </w:rPr>
  </w:style>
  <w:style w:type="paragraph" w:styleId="907">
    <w:name w:val="toc 1"/>
    <w:basedOn w:val="701"/>
    <w:next w:val="701"/>
    <w:uiPriority w:val="99"/>
    <w:pPr>
      <w:spacing w:after="57"/>
    </w:pPr>
  </w:style>
  <w:style w:type="paragraph" w:styleId="908">
    <w:name w:val="toc 2"/>
    <w:basedOn w:val="701"/>
    <w:next w:val="701"/>
    <w:uiPriority w:val="99"/>
    <w:pPr>
      <w:ind w:left="283"/>
      <w:spacing w:after="57"/>
    </w:pPr>
  </w:style>
  <w:style w:type="paragraph" w:styleId="909">
    <w:name w:val="toc 3"/>
    <w:basedOn w:val="701"/>
    <w:next w:val="701"/>
    <w:uiPriority w:val="99"/>
    <w:pPr>
      <w:ind w:left="567"/>
      <w:spacing w:after="57"/>
    </w:pPr>
  </w:style>
  <w:style w:type="paragraph" w:styleId="910">
    <w:name w:val="toc 4"/>
    <w:basedOn w:val="701"/>
    <w:next w:val="701"/>
    <w:uiPriority w:val="99"/>
    <w:pPr>
      <w:ind w:left="850"/>
      <w:spacing w:after="57"/>
    </w:pPr>
  </w:style>
  <w:style w:type="paragraph" w:styleId="911">
    <w:name w:val="toc 5"/>
    <w:basedOn w:val="701"/>
    <w:next w:val="701"/>
    <w:uiPriority w:val="99"/>
    <w:pPr>
      <w:ind w:left="1134"/>
      <w:spacing w:after="57"/>
    </w:pPr>
  </w:style>
  <w:style w:type="paragraph" w:styleId="912">
    <w:name w:val="toc 6"/>
    <w:basedOn w:val="701"/>
    <w:next w:val="701"/>
    <w:uiPriority w:val="99"/>
    <w:pPr>
      <w:ind w:left="1417"/>
      <w:spacing w:after="57"/>
    </w:pPr>
  </w:style>
  <w:style w:type="paragraph" w:styleId="913">
    <w:name w:val="toc 7"/>
    <w:basedOn w:val="701"/>
    <w:next w:val="701"/>
    <w:uiPriority w:val="99"/>
    <w:pPr>
      <w:ind w:left="1701"/>
      <w:spacing w:after="57"/>
    </w:pPr>
  </w:style>
  <w:style w:type="paragraph" w:styleId="914">
    <w:name w:val="toc 8"/>
    <w:basedOn w:val="701"/>
    <w:next w:val="701"/>
    <w:uiPriority w:val="99"/>
    <w:pPr>
      <w:ind w:left="1984"/>
      <w:spacing w:after="57"/>
    </w:pPr>
  </w:style>
  <w:style w:type="paragraph" w:styleId="915">
    <w:name w:val="toc 9"/>
    <w:basedOn w:val="701"/>
    <w:next w:val="701"/>
    <w:uiPriority w:val="99"/>
    <w:pPr>
      <w:ind w:left="2268"/>
      <w:spacing w:after="57"/>
    </w:pPr>
  </w:style>
  <w:style w:type="paragraph" w:styleId="916">
    <w:name w:val="TOC Heading"/>
    <w:basedOn w:val="70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7" w:customStyle="1">
    <w:name w:val="Заголовок 11"/>
    <w:basedOn w:val="701"/>
    <w:next w:val="701"/>
    <w:link w:val="923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8" w:customStyle="1">
    <w:name w:val="Заголовок 21"/>
    <w:basedOn w:val="701"/>
    <w:next w:val="701"/>
    <w:link w:val="924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9" w:customStyle="1">
    <w:name w:val="Верхній колонтитул1"/>
    <w:basedOn w:val="701"/>
    <w:link w:val="920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0" w:customStyle="1">
    <w:name w:val="Верхній колонтитул Знак"/>
    <w:basedOn w:val="702"/>
    <w:link w:val="919"/>
    <w:uiPriority w:val="99"/>
    <w:semiHidden/>
    <w:rPr>
      <w:rFonts w:cs="Times New Roman"/>
    </w:rPr>
  </w:style>
  <w:style w:type="paragraph" w:styleId="921">
    <w:name w:val="Balloon Text"/>
    <w:basedOn w:val="701"/>
    <w:link w:val="922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2" w:customStyle="1">
    <w:name w:val="Текст выноски Знак"/>
    <w:basedOn w:val="702"/>
    <w:link w:val="921"/>
    <w:uiPriority w:val="99"/>
    <w:semiHidden/>
    <w:rPr>
      <w:rFonts w:ascii="Segoe UI" w:hAnsi="Segoe UI" w:cs="Segoe UI"/>
      <w:sz w:val="18"/>
      <w:szCs w:val="18"/>
    </w:rPr>
  </w:style>
  <w:style w:type="character" w:styleId="923" w:customStyle="1">
    <w:name w:val="Заголовок 1 Знак"/>
    <w:basedOn w:val="702"/>
    <w:link w:val="917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4" w:customStyle="1">
    <w:name w:val="Заголовок 2 Знак"/>
    <w:basedOn w:val="702"/>
    <w:link w:val="918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5" w:customStyle="1">
    <w:name w:val="Абзац списка2"/>
    <w:basedOn w:val="701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6" w:customStyle="1">
    <w:name w:val="docdata"/>
    <w:basedOn w:val="702"/>
    <w:uiPriority w:val="99"/>
    <w:rPr>
      <w:rFonts w:cs="Times New Roman"/>
    </w:rPr>
  </w:style>
  <w:style w:type="character" w:styleId="927">
    <w:name w:val="Strong"/>
    <w:basedOn w:val="702"/>
    <w:qFormat/>
    <w:uiPriority w:val="99"/>
    <w:rPr>
      <w:rFonts w:cs="Times New Roman"/>
      <w:b/>
      <w:bCs/>
    </w:rPr>
  </w:style>
  <w:style w:type="paragraph" w:styleId="928">
    <w:name w:val="Normal (Web)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9" w:customStyle="1">
    <w:name w:val="Обычный (веб)1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30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31" w:customStyle="1">
    <w:name w:val="Основний текст (2)_"/>
    <w:basedOn w:val="702"/>
    <w:link w:val="932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2" w:customStyle="1">
    <w:name w:val="Основний текст (2)"/>
    <w:basedOn w:val="701"/>
    <w:link w:val="931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889D62C-3AC5-4191-9D87-FD3E0E99FC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C09FBAE5-246A-4461-BEDD-D04BAFED3831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9897706A-CB95-4BAC-8672-76CB164BAFDF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F506917E-5D71-4B0E-A340-04E70BE248E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20</cp:revision>
  <dcterms:created xsi:type="dcterms:W3CDTF">2023-02-13T09:12:00Z</dcterms:created>
  <dcterms:modified xsi:type="dcterms:W3CDTF">2023-05-01T10:13:26Z</dcterms:modified>
</cp:coreProperties>
</file>