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9B" w:rsidRDefault="007265AE">
      <w:pPr>
        <w:pStyle w:val="a4"/>
        <w:widowControl w:val="0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                                        МЕНСЬКА МІСЬКА РАДА</w:t>
      </w:r>
    </w:p>
    <w:p w:rsidR="0040719B" w:rsidRDefault="0040719B">
      <w:pPr>
        <w:pStyle w:val="a4"/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40719B" w:rsidRDefault="007265AE">
      <w:pPr>
        <w:pStyle w:val="a4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40719B" w:rsidRDefault="007265AE">
      <w:pPr>
        <w:pStyle w:val="a4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</w:t>
      </w: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40719B" w:rsidRDefault="007265AE">
      <w:pPr>
        <w:pStyle w:val="a4"/>
        <w:widowControl w:val="0"/>
        <w:tabs>
          <w:tab w:val="left" w:pos="4394"/>
          <w:tab w:val="left" w:pos="7228"/>
        </w:tabs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 xml:space="preserve"> </w:t>
      </w:r>
    </w:p>
    <w:p w:rsidR="0040719B" w:rsidRDefault="007265AE">
      <w:pPr>
        <w:pStyle w:val="a4"/>
        <w:widowControl w:val="0"/>
        <w:tabs>
          <w:tab w:val="left" w:pos="4394"/>
          <w:tab w:val="left" w:pos="7228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 w:eastAsia="hi-IN" w:bidi="hi-IN"/>
        </w:rPr>
        <w:t>04 квітня 2023 року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ab/>
      </w:r>
      <w:r w:rsidR="00B739EE"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 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>м. Мена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ab/>
      </w:r>
      <w:r w:rsidR="00B739EE"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 № 76</w:t>
      </w:r>
    </w:p>
    <w:p w:rsidR="0040719B" w:rsidRDefault="0040719B">
      <w:pPr>
        <w:pStyle w:val="a4"/>
        <w:ind w:right="5953"/>
        <w:rPr>
          <w:b/>
          <w:sz w:val="24"/>
          <w:szCs w:val="28"/>
          <w:lang w:val="uk-UA" w:eastAsia="hi-IN" w:bidi="hi-IN"/>
        </w:rPr>
      </w:pPr>
    </w:p>
    <w:p w:rsidR="0040719B" w:rsidRDefault="007265AE" w:rsidP="00B739EE">
      <w:pPr>
        <w:pStyle w:val="a4"/>
        <w:ind w:right="581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дозвіл на видалення аварійних та перерослих дерев </w:t>
      </w:r>
    </w:p>
    <w:p w:rsidR="0040719B" w:rsidRDefault="0040719B">
      <w:pPr>
        <w:pStyle w:val="a4"/>
        <w:ind w:right="6236"/>
        <w:rPr>
          <w:b/>
          <w:sz w:val="28"/>
          <w:szCs w:val="28"/>
          <w:lang w:val="uk-UA"/>
        </w:rPr>
      </w:pPr>
    </w:p>
    <w:p w:rsidR="0040719B" w:rsidRDefault="007265AE">
      <w:pPr>
        <w:pStyle w:val="a4"/>
        <w:ind w:right="140" w:firstLine="567"/>
        <w:jc w:val="both"/>
        <w:rPr>
          <w:spacing w:val="6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Шкеля Юрія Петровича, Драгуна</w:t>
      </w:r>
      <w:r>
        <w:rPr>
          <w:sz w:val="28"/>
          <w:szCs w:val="28"/>
          <w:lang w:val="uk-UA"/>
        </w:rPr>
        <w:t xml:space="preserve"> Павла Микитовича, Нечаєвої Тетяни Вікторівни, Соляника Олександра Михайловича, інспектора з благоустрою  КП «Менакомунпослуга» Єриженко Оксани Леонідівни, Процела Олексія Володимировича, Ковбаси Бориса Ігоровича, Захарченко Тетяни Василівни, Корнієвської </w:t>
      </w:r>
      <w:r>
        <w:rPr>
          <w:sz w:val="28"/>
          <w:szCs w:val="28"/>
          <w:lang w:val="uk-UA"/>
        </w:rPr>
        <w:t>Ольги Іванівни, Малюк Ніни Андріївни, Корнієнко Наталії Іванівни, Стуканова Дмитра Васильовича, Зурмана Леоніда Костянтиновича, Бубенко Оксани Валеріївни, Кордибанюк Василини Лук’янівни, Кордаша Володимира Михайловича, старости Волосківського старостинсько</w:t>
      </w:r>
      <w:r>
        <w:rPr>
          <w:sz w:val="28"/>
          <w:szCs w:val="28"/>
          <w:lang w:val="uk-UA"/>
        </w:rPr>
        <w:t xml:space="preserve">го округу Андрійченка Юрія Михайловича, старости Данилівсько - Садового старостинського округу Ковбаси Людмили Петрівни про видалення зелених насаджень, які знаходяться в межах населених пунктів, враховуючи акти комісії Менської міської ради по обстеженню </w:t>
      </w:r>
      <w:r>
        <w:rPr>
          <w:sz w:val="28"/>
          <w:szCs w:val="28"/>
          <w:lang w:val="uk-UA"/>
        </w:rPr>
        <w:t>зелених насаджень від 22 березня 2023 року № 30 - 56, згідно листа Державної екологічної інспекції у Чернігівській області від 07 березня 2023 року №05/51, керуючись ст. 28 Закону України «Про благоустрій населених пунктів», Законом України «Про місцеве са</w:t>
      </w:r>
      <w:r>
        <w:rPr>
          <w:sz w:val="28"/>
          <w:szCs w:val="28"/>
          <w:lang w:val="uk-UA"/>
        </w:rPr>
        <w:t>моврядування в Україні», Порядком видалення дерев, кущів, газонів і квітників у населених пунктах, затвердженим постановою Кабінету Міністрів України від 01 серпня 2006 року №1045 із змінами та доповненнями</w:t>
      </w:r>
      <w:r w:rsidR="00B739EE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виконавчий комітет Менської міської </w:t>
      </w:r>
    </w:p>
    <w:p w:rsidR="0040719B" w:rsidRDefault="007265AE">
      <w:pPr>
        <w:pStyle w:val="a4"/>
        <w:ind w:right="140"/>
        <w:rPr>
          <w:sz w:val="28"/>
          <w:szCs w:val="28"/>
          <w:lang w:val="uk-UA"/>
        </w:rPr>
      </w:pPr>
      <w:r>
        <w:rPr>
          <w:sz w:val="28"/>
          <w:szCs w:val="28"/>
        </w:rPr>
        <w:t>ВИРІШИВ:</w:t>
      </w:r>
    </w:p>
    <w:p w:rsidR="0040719B" w:rsidRDefault="007265AE">
      <w:pPr>
        <w:pStyle w:val="a4"/>
        <w:numPr>
          <w:ilvl w:val="0"/>
          <w:numId w:val="10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Дати дозвіл на видалення перерослих дерев, а саме: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8"/>
        <w:gridCol w:w="3958"/>
        <w:gridCol w:w="2852"/>
      </w:tblGrid>
      <w:tr w:rsidR="0040719B">
        <w:trPr>
          <w:trHeight w:val="855"/>
        </w:trPr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Прізвище, ім’я, </w:t>
            </w:r>
          </w:p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по-батькові заявника</w:t>
            </w:r>
          </w:p>
        </w:tc>
        <w:tc>
          <w:tcPr>
            <w:tcW w:w="3958" w:type="dxa"/>
            <w:tcBorders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Місце розташування</w:t>
            </w:r>
          </w:p>
        </w:tc>
        <w:tc>
          <w:tcPr>
            <w:tcW w:w="2852" w:type="dxa"/>
            <w:tcBorders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Перелік рослин, які підлягають видаленню</w:t>
            </w:r>
          </w:p>
        </w:tc>
      </w:tr>
      <w:tr w:rsidR="0040719B">
        <w:trPr>
          <w:trHeight w:val="25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м. Мена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40719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40719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</w:tr>
      <w:tr w:rsidR="0040719B">
        <w:trPr>
          <w:cantSplit/>
          <w:trHeight w:val="598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Інспектору з благоустрою КП «Менакомунпослуга»</w:t>
            </w:r>
          </w:p>
          <w:p w:rsidR="0040719B" w:rsidRDefault="0040719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парку ім. Шевченка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берези</w:t>
            </w:r>
            <w:r>
              <w:rPr>
                <w:sz w:val="28"/>
                <w:szCs w:val="28"/>
                <w:lang w:val="uk-UA"/>
              </w:rPr>
              <w:t>, 2 верби, 1в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яз</w:t>
            </w:r>
          </w:p>
        </w:tc>
      </w:tr>
      <w:tr w:rsidR="0040719B">
        <w:trPr>
          <w:cantSplit/>
          <w:trHeight w:val="675"/>
        </w:trPr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719B" w:rsidRDefault="0040719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біля адмін. прим. вул. Героїв АТО, 9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берези, 3 ялинки, </w:t>
            </w:r>
          </w:p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туї</w:t>
            </w:r>
          </w:p>
        </w:tc>
      </w:tr>
      <w:tr w:rsidR="0040719B">
        <w:trPr>
          <w:trHeight w:val="31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Шкілю Ю.  П.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Максима Андрейченка                </w:t>
            </w:r>
          </w:p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(терит. біля річки)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верб</w:t>
            </w:r>
          </w:p>
        </w:tc>
      </w:tr>
      <w:tr w:rsidR="0040719B">
        <w:trPr>
          <w:trHeight w:val="45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Драгуну П. М.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Б. Хмельницького, 42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акація, 2 клена</w:t>
            </w:r>
          </w:p>
        </w:tc>
      </w:tr>
      <w:tr w:rsidR="0040719B">
        <w:trPr>
          <w:trHeight w:val="28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Нечаєвій Т.</w:t>
            </w:r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Північна,10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акації</w:t>
            </w:r>
          </w:p>
        </w:tc>
      </w:tr>
      <w:tr w:rsidR="0040719B">
        <w:trPr>
          <w:trHeight w:val="58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Соляник О. М.</w:t>
            </w:r>
          </w:p>
          <w:p w:rsidR="0040719B" w:rsidRDefault="0040719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вул.Чехова (терит.ценр. кладов.)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береза</w:t>
            </w:r>
          </w:p>
        </w:tc>
      </w:tr>
      <w:tr w:rsidR="0040719B">
        <w:trPr>
          <w:trHeight w:val="36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Кордибанюк В.Л.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уроч .Остреч, 2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сосни, 2 берези</w:t>
            </w:r>
          </w:p>
        </w:tc>
      </w:tr>
      <w:tr w:rsidR="0040719B">
        <w:trPr>
          <w:trHeight w:val="42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Зурману Л. К.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Сіверський шлях,142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верба, 1 береза, </w:t>
            </w:r>
          </w:p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липа</w:t>
            </w:r>
          </w:p>
        </w:tc>
      </w:tr>
      <w:tr w:rsidR="0040719B">
        <w:trPr>
          <w:trHeight w:val="33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с. Степанівка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40719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40719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719B">
        <w:trPr>
          <w:trHeight w:val="628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270"/>
                <w:tab w:val="center" w:pos="1306"/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Бубенко О. В.</w:t>
            </w:r>
          </w:p>
          <w:p w:rsidR="0040719B" w:rsidRDefault="0040719B">
            <w:pPr>
              <w:pStyle w:val="16"/>
              <w:tabs>
                <w:tab w:val="left" w:pos="270"/>
                <w:tab w:val="center" w:pos="1306"/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>
              <w:rPr>
                <w:sz w:val="28"/>
                <w:szCs w:val="28"/>
                <w:lang w:val="uk-UA"/>
              </w:rPr>
              <w:t>Набережний (терит.біля річки)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чагарнику, </w:t>
            </w:r>
          </w:p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верби, 1 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яз</w:t>
            </w:r>
          </w:p>
        </w:tc>
      </w:tr>
      <w:tr w:rsidR="0040719B">
        <w:trPr>
          <w:trHeight w:val="16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270"/>
                <w:tab w:val="center" w:pos="1306"/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Андрійченку Ю. М.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Шкільна(біля церкви)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яз</w:t>
            </w:r>
          </w:p>
        </w:tc>
      </w:tr>
      <w:tr w:rsidR="0040719B">
        <w:trPr>
          <w:trHeight w:val="13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270"/>
                <w:tab w:val="center" w:pos="1306"/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с.Волосківці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40719B">
            <w:pPr>
              <w:pStyle w:val="16"/>
              <w:tabs>
                <w:tab w:val="left" w:pos="7088"/>
                <w:tab w:val="left" w:pos="7425"/>
              </w:tabs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40719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719B">
        <w:trPr>
          <w:trHeight w:val="18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270"/>
                <w:tab w:val="center" w:pos="1306"/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Андрійченку Ю. М.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кладовища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акацій, 5 осик,  1 береза, 1 в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яз, 1клен, 1 верба, 1 груша</w:t>
            </w:r>
          </w:p>
        </w:tc>
      </w:tr>
      <w:tr w:rsidR="0040719B">
        <w:trPr>
          <w:trHeight w:val="31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40719B">
            <w:pPr>
              <w:pStyle w:val="16"/>
              <w:tabs>
                <w:tab w:val="left" w:pos="270"/>
                <w:tab w:val="center" w:pos="1306"/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Трудова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яз</w:t>
            </w:r>
          </w:p>
        </w:tc>
      </w:tr>
      <w:tr w:rsidR="0040719B">
        <w:trPr>
          <w:trHeight w:val="31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40719B">
            <w:pPr>
              <w:pStyle w:val="16"/>
              <w:tabs>
                <w:tab w:val="left" w:pos="270"/>
                <w:tab w:val="center" w:pos="1306"/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Левка Симиренка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2 тополі</w:t>
            </w:r>
          </w:p>
        </w:tc>
      </w:tr>
      <w:tr w:rsidR="0040719B">
        <w:trPr>
          <w:trHeight w:val="34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с. Данилівка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40719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40719B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719B">
        <w:trPr>
          <w:trHeight w:val="30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Корнієвській О. І.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Сонячна,26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5 верб, 10 кленів</w:t>
            </w:r>
          </w:p>
        </w:tc>
      </w:tr>
      <w:tr w:rsidR="0040719B">
        <w:trPr>
          <w:trHeight w:val="31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Захарченко Т. В.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терит. біля річки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2 верби</w:t>
            </w:r>
          </w:p>
        </w:tc>
      </w:tr>
      <w:tr w:rsidR="0040719B">
        <w:trPr>
          <w:trHeight w:val="36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Процелу О. В.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Корнієвського,42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 берези, 1 вільха</w:t>
            </w:r>
          </w:p>
        </w:tc>
      </w:tr>
      <w:tr w:rsidR="0040719B">
        <w:trPr>
          <w:trHeight w:val="27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Топар Н. В.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вул.Сонячна,20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3 верби</w:t>
            </w:r>
          </w:p>
        </w:tc>
      </w:tr>
      <w:tr w:rsidR="0040719B">
        <w:trPr>
          <w:trHeight w:val="29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Малюк Н. А.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Сонячна, 24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 верби, 2 осики</w:t>
            </w:r>
          </w:p>
        </w:tc>
      </w:tr>
      <w:tr w:rsidR="0040719B">
        <w:trPr>
          <w:trHeight w:val="28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Ковбасі Л. П.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Кобзаря Корнієвського 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3 верби</w:t>
            </w:r>
          </w:p>
        </w:tc>
      </w:tr>
      <w:tr w:rsidR="0040719B">
        <w:trPr>
          <w:trHeight w:val="24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40719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Миру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3 тополі</w:t>
            </w:r>
          </w:p>
        </w:tc>
      </w:tr>
      <w:tr w:rsidR="0040719B">
        <w:trPr>
          <w:trHeight w:val="39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40719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України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2 тополі, 2 верби,</w:t>
            </w:r>
          </w:p>
        </w:tc>
      </w:tr>
      <w:tr w:rsidR="0040719B">
        <w:trPr>
          <w:trHeight w:val="36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40719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1 в’яз</w:t>
            </w:r>
          </w:p>
        </w:tc>
      </w:tr>
      <w:tr w:rsidR="0040719B">
        <w:trPr>
          <w:trHeight w:val="27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40719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Незалежності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верби,1 тополя,</w:t>
            </w:r>
          </w:p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береза</w:t>
            </w:r>
          </w:p>
        </w:tc>
      </w:tr>
      <w:tr w:rsidR="0040719B">
        <w:trPr>
          <w:trHeight w:val="31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Нові Броди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40719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40719B">
        <w:trPr>
          <w:trHeight w:val="22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Ковбасі Б. І.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кладовища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тополя</w:t>
            </w:r>
          </w:p>
        </w:tc>
      </w:tr>
      <w:tr w:rsidR="0040719B">
        <w:trPr>
          <w:trHeight w:val="19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смт. Макошине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40719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40719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</w:tr>
      <w:tr w:rsidR="0040719B">
        <w:trPr>
          <w:trHeight w:val="39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Стуканову Д. В.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терит. вул.Польова та Дружби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150 м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  </w:t>
            </w:r>
            <w:r>
              <w:rPr>
                <w:sz w:val="28"/>
                <w:szCs w:val="28"/>
                <w:lang w:val="uk-UA"/>
              </w:rPr>
              <w:t>чагарнику</w:t>
            </w:r>
          </w:p>
        </w:tc>
      </w:tr>
      <w:tr w:rsidR="0040719B">
        <w:trPr>
          <w:trHeight w:val="34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Корнієнко Н. І. 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Заводська,13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40719B" w:rsidRDefault="007265AE">
            <w:pPr>
              <w:pStyle w:val="16"/>
              <w:tabs>
                <w:tab w:val="left" w:pos="7088"/>
                <w:tab w:val="left" w:pos="7425"/>
              </w:tabs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2 берези</w:t>
            </w:r>
          </w:p>
        </w:tc>
      </w:tr>
    </w:tbl>
    <w:p w:rsidR="0040719B" w:rsidRDefault="0040719B">
      <w:pPr>
        <w:pStyle w:val="a4"/>
        <w:jc w:val="both"/>
        <w:rPr>
          <w:sz w:val="28"/>
          <w:szCs w:val="28"/>
          <w:lang w:val="uk-UA"/>
        </w:rPr>
      </w:pPr>
    </w:p>
    <w:p w:rsidR="0040719B" w:rsidRDefault="007265AE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Видалену деревину на звернення громадян надати як компенсацію за витрати при видаленні аварійних та перерослих дерев. Після проведених робіт  по видаленню дерев вказану територію привести в належний стан. Заборонити спалювання порубкових решток під час зне</w:t>
      </w:r>
      <w:r>
        <w:rPr>
          <w:sz w:val="28"/>
          <w:szCs w:val="28"/>
          <w:lang w:val="uk-UA"/>
        </w:rPr>
        <w:t>сення зелених насаджень.</w:t>
      </w:r>
    </w:p>
    <w:p w:rsidR="0040719B" w:rsidRDefault="007265AE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3.Видалення дерева за зверненням інспектора з благоустрою КП «Менакомунпослуга» Єриженко О.Л., Соляник О.М., Кордибанюк В.Л., старост Волосківського та Данилівсько - Садового  старостинських округів проводити відповідно до «Програм</w:t>
      </w:r>
      <w:r>
        <w:rPr>
          <w:sz w:val="28"/>
          <w:szCs w:val="28"/>
          <w:lang w:val="uk-UA"/>
        </w:rPr>
        <w:t xml:space="preserve">и підтримки КП «Менакомунпослуга» Менської міської ради на 2022-2024рр.». Після видалення деревину оприбуткувати в </w:t>
      </w:r>
      <w:r>
        <w:rPr>
          <w:sz w:val="28"/>
          <w:szCs w:val="28"/>
          <w:lang w:val="uk-UA"/>
        </w:rPr>
        <w:lastRenderedPageBreak/>
        <w:t>установленому порядку в Менську міську раду. Після оприбуткування деревини винести на розгляд сесії Менської міської ради питання про подальш</w:t>
      </w:r>
      <w:r>
        <w:rPr>
          <w:sz w:val="28"/>
          <w:szCs w:val="28"/>
          <w:lang w:val="uk-UA"/>
        </w:rPr>
        <w:t>е її використання.</w:t>
      </w:r>
    </w:p>
    <w:p w:rsidR="0040719B" w:rsidRDefault="007265AE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4.Кордашу В.М. при 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їзді в с. Феськівка дозволити провести роботи по благоустрою (без видалення зелених насаджень) території дороги Данилівка - Феськівка  поза смугою відводу. </w:t>
      </w:r>
    </w:p>
    <w:p w:rsidR="0040719B" w:rsidRDefault="007265AE">
      <w:pPr>
        <w:pStyle w:val="a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5.Контроль за виконанням рішення покласти на першого заступ</w:t>
      </w:r>
      <w:r>
        <w:rPr>
          <w:sz w:val="28"/>
          <w:szCs w:val="28"/>
          <w:lang w:val="uk-UA"/>
        </w:rPr>
        <w:t>ника міського голови О. Л. Неберу .</w:t>
      </w:r>
    </w:p>
    <w:p w:rsidR="0040719B" w:rsidRDefault="0040719B">
      <w:pPr>
        <w:pStyle w:val="a4"/>
        <w:ind w:right="140" w:firstLine="567"/>
        <w:jc w:val="both"/>
        <w:rPr>
          <w:sz w:val="28"/>
          <w:szCs w:val="28"/>
          <w:lang w:val="uk-UA"/>
        </w:rPr>
      </w:pPr>
    </w:p>
    <w:p w:rsidR="0040719B" w:rsidRDefault="0040719B">
      <w:pPr>
        <w:pStyle w:val="15"/>
        <w:tabs>
          <w:tab w:val="left" w:pos="426"/>
          <w:tab w:val="left" w:pos="5954"/>
        </w:tabs>
        <w:ind w:left="0"/>
        <w:rPr>
          <w:sz w:val="28"/>
          <w:szCs w:val="28"/>
          <w:lang w:val="uk-UA"/>
        </w:rPr>
      </w:pPr>
    </w:p>
    <w:p w:rsidR="0040719B" w:rsidRDefault="007265AE">
      <w:pPr>
        <w:pStyle w:val="15"/>
        <w:tabs>
          <w:tab w:val="left" w:pos="567"/>
          <w:tab w:val="left" w:pos="6521"/>
          <w:tab w:val="left" w:pos="6663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 xml:space="preserve"> Геннадій  ПРИМАКОВ</w:t>
      </w:r>
    </w:p>
    <w:sectPr w:rsidR="0040719B" w:rsidSect="00D16C49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5AE" w:rsidRDefault="007265AE">
      <w:r>
        <w:separator/>
      </w:r>
    </w:p>
  </w:endnote>
  <w:endnote w:type="continuationSeparator" w:id="0">
    <w:p w:rsidR="007265AE" w:rsidRDefault="0072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5AE" w:rsidRDefault="007265AE">
      <w:r>
        <w:separator/>
      </w:r>
    </w:p>
  </w:footnote>
  <w:footnote w:type="continuationSeparator" w:id="0">
    <w:p w:rsidR="007265AE" w:rsidRDefault="00726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9B" w:rsidRDefault="007265AE">
    <w:pPr>
      <w:pStyle w:val="aff2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40719B" w:rsidRDefault="0040719B">
    <w:pPr>
      <w:pStyle w:val="a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9B" w:rsidRDefault="007265AE">
    <w:r>
      <w:t xml:space="preserve">                                                                                          </w:t>
    </w:r>
    <w:r w:rsidRPr="00C2542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4.2pt;height:48pt;visibility:visible;mso-wrap-style:square">
          <v:imagedata r:id="rId1" o:title=""/>
        </v:shape>
      </w:pict>
    </w:r>
  </w:p>
  <w:p w:rsidR="0040719B" w:rsidRDefault="0040719B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96C"/>
    <w:multiLevelType w:val="hybridMultilevel"/>
    <w:tmpl w:val="B6C67082"/>
    <w:lvl w:ilvl="0" w:tplc="95E643B2">
      <w:start w:val="2"/>
      <w:numFmt w:val="decimal"/>
      <w:lvlText w:val="%1"/>
      <w:lvlJc w:val="left"/>
      <w:pPr>
        <w:ind w:left="720" w:hanging="360"/>
      </w:pPr>
    </w:lvl>
    <w:lvl w:ilvl="1" w:tplc="6A48EC8C">
      <w:start w:val="1"/>
      <w:numFmt w:val="lowerLetter"/>
      <w:lvlText w:val="%2."/>
      <w:lvlJc w:val="left"/>
      <w:pPr>
        <w:ind w:left="1440" w:hanging="360"/>
      </w:pPr>
    </w:lvl>
    <w:lvl w:ilvl="2" w:tplc="5994F2A4">
      <w:start w:val="1"/>
      <w:numFmt w:val="lowerRoman"/>
      <w:lvlText w:val="%3."/>
      <w:lvlJc w:val="right"/>
      <w:pPr>
        <w:ind w:left="2160" w:hanging="180"/>
      </w:pPr>
    </w:lvl>
    <w:lvl w:ilvl="3" w:tplc="0DD8685C">
      <w:start w:val="1"/>
      <w:numFmt w:val="decimal"/>
      <w:lvlText w:val="%4."/>
      <w:lvlJc w:val="left"/>
      <w:pPr>
        <w:ind w:left="2880" w:hanging="360"/>
      </w:pPr>
    </w:lvl>
    <w:lvl w:ilvl="4" w:tplc="E8081FC0">
      <w:start w:val="1"/>
      <w:numFmt w:val="lowerLetter"/>
      <w:lvlText w:val="%5."/>
      <w:lvlJc w:val="left"/>
      <w:pPr>
        <w:ind w:left="3600" w:hanging="360"/>
      </w:pPr>
    </w:lvl>
    <w:lvl w:ilvl="5" w:tplc="825EC846">
      <w:start w:val="1"/>
      <w:numFmt w:val="lowerRoman"/>
      <w:lvlText w:val="%6."/>
      <w:lvlJc w:val="right"/>
      <w:pPr>
        <w:ind w:left="4320" w:hanging="180"/>
      </w:pPr>
    </w:lvl>
    <w:lvl w:ilvl="6" w:tplc="C1427572">
      <w:start w:val="1"/>
      <w:numFmt w:val="decimal"/>
      <w:lvlText w:val="%7."/>
      <w:lvlJc w:val="left"/>
      <w:pPr>
        <w:ind w:left="5040" w:hanging="360"/>
      </w:pPr>
    </w:lvl>
    <w:lvl w:ilvl="7" w:tplc="1B225E8E">
      <w:start w:val="1"/>
      <w:numFmt w:val="lowerLetter"/>
      <w:lvlText w:val="%8."/>
      <w:lvlJc w:val="left"/>
      <w:pPr>
        <w:ind w:left="5760" w:hanging="360"/>
      </w:pPr>
    </w:lvl>
    <w:lvl w:ilvl="8" w:tplc="00528E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35C"/>
    <w:multiLevelType w:val="hybridMultilevel"/>
    <w:tmpl w:val="B052BD6E"/>
    <w:lvl w:ilvl="0" w:tplc="B8C6FD3E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F2B6D2DE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832E38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6DCA7960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BC5C9D4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AF4C8014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DE54C6A4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273EC0A0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70E68D0E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1DA86FED"/>
    <w:multiLevelType w:val="hybridMultilevel"/>
    <w:tmpl w:val="47502BEA"/>
    <w:lvl w:ilvl="0" w:tplc="036A44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98FB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77877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0882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ACCB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B83E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7A4E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D8839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5E1F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AE7B13"/>
    <w:multiLevelType w:val="hybridMultilevel"/>
    <w:tmpl w:val="9DAC4A42"/>
    <w:lvl w:ilvl="0" w:tplc="5AF836F8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48B8380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5718C31C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B600B72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D3CE3A2E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8320C3E6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8A2A1D8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8E8C1EB8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C3648024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 w15:restartNumberingAfterBreak="0">
    <w:nsid w:val="25A26449"/>
    <w:multiLevelType w:val="hybridMultilevel"/>
    <w:tmpl w:val="01B4A45E"/>
    <w:lvl w:ilvl="0" w:tplc="5AA855C4">
      <w:start w:val="1"/>
      <w:numFmt w:val="decimal"/>
      <w:lvlText w:val="%1."/>
      <w:lvlJc w:val="left"/>
      <w:pPr>
        <w:ind w:left="927" w:hanging="360"/>
      </w:pPr>
      <w:rPr>
        <w:lang w:val="uk-UA"/>
      </w:rPr>
    </w:lvl>
    <w:lvl w:ilvl="1" w:tplc="C78CBF28">
      <w:start w:val="1"/>
      <w:numFmt w:val="lowerLetter"/>
      <w:lvlText w:val="%2."/>
      <w:lvlJc w:val="left"/>
      <w:pPr>
        <w:ind w:left="1647" w:hanging="360"/>
      </w:pPr>
    </w:lvl>
    <w:lvl w:ilvl="2" w:tplc="FF425632">
      <w:start w:val="1"/>
      <w:numFmt w:val="lowerRoman"/>
      <w:lvlText w:val="%3."/>
      <w:lvlJc w:val="right"/>
      <w:pPr>
        <w:ind w:left="2367" w:hanging="180"/>
      </w:pPr>
    </w:lvl>
    <w:lvl w:ilvl="3" w:tplc="4DAC1DD6">
      <w:start w:val="1"/>
      <w:numFmt w:val="decimal"/>
      <w:lvlText w:val="%4."/>
      <w:lvlJc w:val="left"/>
      <w:pPr>
        <w:ind w:left="3087" w:hanging="360"/>
      </w:pPr>
    </w:lvl>
    <w:lvl w:ilvl="4" w:tplc="0F269514">
      <w:start w:val="1"/>
      <w:numFmt w:val="lowerLetter"/>
      <w:lvlText w:val="%5."/>
      <w:lvlJc w:val="left"/>
      <w:pPr>
        <w:ind w:left="3807" w:hanging="360"/>
      </w:pPr>
    </w:lvl>
    <w:lvl w:ilvl="5" w:tplc="C8CA68BC">
      <w:start w:val="1"/>
      <w:numFmt w:val="lowerRoman"/>
      <w:lvlText w:val="%6."/>
      <w:lvlJc w:val="right"/>
      <w:pPr>
        <w:ind w:left="4527" w:hanging="180"/>
      </w:pPr>
    </w:lvl>
    <w:lvl w:ilvl="6" w:tplc="6DB8C1E8">
      <w:start w:val="1"/>
      <w:numFmt w:val="decimal"/>
      <w:lvlText w:val="%7."/>
      <w:lvlJc w:val="left"/>
      <w:pPr>
        <w:ind w:left="5247" w:hanging="360"/>
      </w:pPr>
    </w:lvl>
    <w:lvl w:ilvl="7" w:tplc="6820F1B0">
      <w:start w:val="1"/>
      <w:numFmt w:val="lowerLetter"/>
      <w:lvlText w:val="%8."/>
      <w:lvlJc w:val="left"/>
      <w:pPr>
        <w:ind w:left="5967" w:hanging="360"/>
      </w:pPr>
    </w:lvl>
    <w:lvl w:ilvl="8" w:tplc="AD4CB8A4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39107E"/>
    <w:multiLevelType w:val="hybridMultilevel"/>
    <w:tmpl w:val="CF8A92A8"/>
    <w:lvl w:ilvl="0" w:tplc="E3B4138C">
      <w:start w:val="1"/>
      <w:numFmt w:val="decimal"/>
      <w:lvlText w:val="%1."/>
      <w:lvlJc w:val="left"/>
      <w:pPr>
        <w:tabs>
          <w:tab w:val="num" w:pos="1399"/>
        </w:tabs>
        <w:ind w:left="1399" w:hanging="945"/>
      </w:pPr>
      <w:rPr>
        <w:rFonts w:ascii="Times New Roman" w:eastAsia="Times New Roman" w:hAnsi="Times New Roman"/>
      </w:rPr>
    </w:lvl>
    <w:lvl w:ilvl="1" w:tplc="1FEAC4D6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DA14F24E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32C63FD0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8580160E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9C6C7FF8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F2C654D2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7EC49078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C1E03C62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 w15:restartNumberingAfterBreak="0">
    <w:nsid w:val="3CD440AA"/>
    <w:multiLevelType w:val="hybridMultilevel"/>
    <w:tmpl w:val="13A86B0E"/>
    <w:lvl w:ilvl="0" w:tplc="4FC6C5F8">
      <w:numFmt w:val="bullet"/>
      <w:lvlText w:val="-"/>
      <w:lvlJc w:val="left"/>
      <w:pPr>
        <w:tabs>
          <w:tab w:val="num" w:pos="6480"/>
        </w:tabs>
        <w:ind w:left="6480" w:hanging="2265"/>
      </w:pPr>
      <w:rPr>
        <w:rFonts w:ascii="Times New Roman" w:eastAsia="Times New Roman" w:hAnsi="Times New Roman"/>
      </w:rPr>
    </w:lvl>
    <w:lvl w:ilvl="1" w:tplc="743A50A4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/>
      </w:rPr>
    </w:lvl>
    <w:lvl w:ilvl="2" w:tplc="0C0ED5B4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/>
      </w:rPr>
    </w:lvl>
    <w:lvl w:ilvl="3" w:tplc="EBACADAE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/>
      </w:rPr>
    </w:lvl>
    <w:lvl w:ilvl="4" w:tplc="7C74E3A6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/>
      </w:rPr>
    </w:lvl>
    <w:lvl w:ilvl="5" w:tplc="E5D00B30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/>
      </w:rPr>
    </w:lvl>
    <w:lvl w:ilvl="6" w:tplc="A30ED86C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/>
      </w:rPr>
    </w:lvl>
    <w:lvl w:ilvl="7" w:tplc="4CD05626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/>
      </w:rPr>
    </w:lvl>
    <w:lvl w:ilvl="8" w:tplc="443E7290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/>
      </w:rPr>
    </w:lvl>
  </w:abstractNum>
  <w:abstractNum w:abstractNumId="7" w15:restartNumberingAfterBreak="0">
    <w:nsid w:val="421A3145"/>
    <w:multiLevelType w:val="hybridMultilevel"/>
    <w:tmpl w:val="DAB26198"/>
    <w:lvl w:ilvl="0" w:tplc="98AC8EF4">
      <w:start w:val="28"/>
      <w:numFmt w:val="bullet"/>
      <w:lvlText w:val="-"/>
      <w:lvlJc w:val="left"/>
      <w:pPr>
        <w:tabs>
          <w:tab w:val="num" w:pos="8430"/>
        </w:tabs>
        <w:ind w:left="8430" w:hanging="360"/>
      </w:pPr>
      <w:rPr>
        <w:rFonts w:ascii="Times New Roman" w:eastAsia="Times New Roman" w:hAnsi="Times New Roman"/>
      </w:rPr>
    </w:lvl>
    <w:lvl w:ilvl="1" w:tplc="95160D28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/>
      </w:rPr>
    </w:lvl>
    <w:lvl w:ilvl="2" w:tplc="F5323816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/>
      </w:rPr>
    </w:lvl>
    <w:lvl w:ilvl="3" w:tplc="F9468812">
      <w:start w:val="1"/>
      <w:numFmt w:val="bullet"/>
      <w:lvlText w:val=""/>
      <w:lvlJc w:val="left"/>
      <w:pPr>
        <w:tabs>
          <w:tab w:val="num" w:pos="10590"/>
        </w:tabs>
        <w:ind w:left="10590" w:hanging="360"/>
      </w:pPr>
      <w:rPr>
        <w:rFonts w:ascii="Symbol" w:hAnsi="Symbol"/>
      </w:rPr>
    </w:lvl>
    <w:lvl w:ilvl="4" w:tplc="9E9A12DA">
      <w:start w:val="1"/>
      <w:numFmt w:val="bullet"/>
      <w:lvlText w:val="o"/>
      <w:lvlJc w:val="left"/>
      <w:pPr>
        <w:tabs>
          <w:tab w:val="num" w:pos="11310"/>
        </w:tabs>
        <w:ind w:left="11310" w:hanging="360"/>
      </w:pPr>
      <w:rPr>
        <w:rFonts w:ascii="Courier New" w:hAnsi="Courier New"/>
      </w:rPr>
    </w:lvl>
    <w:lvl w:ilvl="5" w:tplc="7954FBDE">
      <w:start w:val="1"/>
      <w:numFmt w:val="bullet"/>
      <w:lvlText w:val=""/>
      <w:lvlJc w:val="left"/>
      <w:pPr>
        <w:tabs>
          <w:tab w:val="num" w:pos="12030"/>
        </w:tabs>
        <w:ind w:left="12030" w:hanging="360"/>
      </w:pPr>
      <w:rPr>
        <w:rFonts w:ascii="Wingdings" w:hAnsi="Wingdings"/>
      </w:rPr>
    </w:lvl>
    <w:lvl w:ilvl="6" w:tplc="2978443C">
      <w:start w:val="1"/>
      <w:numFmt w:val="bullet"/>
      <w:lvlText w:val=""/>
      <w:lvlJc w:val="left"/>
      <w:pPr>
        <w:tabs>
          <w:tab w:val="num" w:pos="12750"/>
        </w:tabs>
        <w:ind w:left="12750" w:hanging="360"/>
      </w:pPr>
      <w:rPr>
        <w:rFonts w:ascii="Symbol" w:hAnsi="Symbol"/>
      </w:rPr>
    </w:lvl>
    <w:lvl w:ilvl="7" w:tplc="35F096FE">
      <w:start w:val="1"/>
      <w:numFmt w:val="bullet"/>
      <w:lvlText w:val="o"/>
      <w:lvlJc w:val="left"/>
      <w:pPr>
        <w:tabs>
          <w:tab w:val="num" w:pos="13470"/>
        </w:tabs>
        <w:ind w:left="13470" w:hanging="360"/>
      </w:pPr>
      <w:rPr>
        <w:rFonts w:ascii="Courier New" w:hAnsi="Courier New"/>
      </w:rPr>
    </w:lvl>
    <w:lvl w:ilvl="8" w:tplc="05F62D7C">
      <w:start w:val="1"/>
      <w:numFmt w:val="bullet"/>
      <w:lvlText w:val=""/>
      <w:lvlJc w:val="left"/>
      <w:pPr>
        <w:tabs>
          <w:tab w:val="num" w:pos="14190"/>
        </w:tabs>
        <w:ind w:left="14190" w:hanging="360"/>
      </w:pPr>
      <w:rPr>
        <w:rFonts w:ascii="Wingdings" w:hAnsi="Wingdings"/>
      </w:rPr>
    </w:lvl>
  </w:abstractNum>
  <w:abstractNum w:abstractNumId="8" w15:restartNumberingAfterBreak="0">
    <w:nsid w:val="5A6524E2"/>
    <w:multiLevelType w:val="hybridMultilevel"/>
    <w:tmpl w:val="792029B4"/>
    <w:lvl w:ilvl="0" w:tplc="52B41D78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CA4089D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294801AC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747C4A4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7F5E9748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13B8F096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54DCCDCC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BC0216B8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E7A402CE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9" w15:restartNumberingAfterBreak="0">
    <w:nsid w:val="66C1512F"/>
    <w:multiLevelType w:val="hybridMultilevel"/>
    <w:tmpl w:val="921CC9FC"/>
    <w:lvl w:ilvl="0" w:tplc="756E71B0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E9B46016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C944D21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BE1EFA0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27DEF938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A30A26F0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1BF03302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35BE3D20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72882E9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0" w15:restartNumberingAfterBreak="0">
    <w:nsid w:val="6B0D1BD5"/>
    <w:multiLevelType w:val="hybridMultilevel"/>
    <w:tmpl w:val="EBC2FB02"/>
    <w:lvl w:ilvl="0" w:tplc="1CB0E310">
      <w:start w:val="8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95CEA046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21D8AACC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ED6AC2C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AB546726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9E326F20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A446B5C8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668A3122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3B4C44CA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" w15:restartNumberingAfterBreak="0">
    <w:nsid w:val="70B2355F"/>
    <w:multiLevelType w:val="hybridMultilevel"/>
    <w:tmpl w:val="7F544F08"/>
    <w:lvl w:ilvl="0" w:tplc="7C28668A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26D877AC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73DC18F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64F0A45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63567648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2BA6D8B0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8982DF14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7BA01548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D5469D2A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" w15:restartNumberingAfterBreak="0">
    <w:nsid w:val="7B107605"/>
    <w:multiLevelType w:val="hybridMultilevel"/>
    <w:tmpl w:val="D54ECD7A"/>
    <w:lvl w:ilvl="0" w:tplc="6D5E4996">
      <w:start w:val="1"/>
      <w:numFmt w:val="decimal"/>
      <w:lvlText w:val="%1."/>
      <w:lvlJc w:val="left"/>
      <w:pPr>
        <w:ind w:left="927" w:hanging="360"/>
      </w:pPr>
      <w:rPr>
        <w:lang w:val="uk-UA"/>
      </w:rPr>
    </w:lvl>
    <w:lvl w:ilvl="1" w:tplc="790E9B70">
      <w:start w:val="1"/>
      <w:numFmt w:val="lowerLetter"/>
      <w:lvlText w:val="%2."/>
      <w:lvlJc w:val="left"/>
      <w:pPr>
        <w:ind w:left="1647" w:hanging="360"/>
      </w:pPr>
    </w:lvl>
    <w:lvl w:ilvl="2" w:tplc="B1F0D5E6">
      <w:start w:val="1"/>
      <w:numFmt w:val="lowerRoman"/>
      <w:lvlText w:val="%3."/>
      <w:lvlJc w:val="right"/>
      <w:pPr>
        <w:ind w:left="2367" w:hanging="180"/>
      </w:pPr>
    </w:lvl>
    <w:lvl w:ilvl="3" w:tplc="7986748A">
      <w:start w:val="1"/>
      <w:numFmt w:val="decimal"/>
      <w:lvlText w:val="%4."/>
      <w:lvlJc w:val="left"/>
      <w:pPr>
        <w:ind w:left="3087" w:hanging="360"/>
      </w:pPr>
    </w:lvl>
    <w:lvl w:ilvl="4" w:tplc="3AFE97A2">
      <w:start w:val="1"/>
      <w:numFmt w:val="lowerLetter"/>
      <w:lvlText w:val="%5."/>
      <w:lvlJc w:val="left"/>
      <w:pPr>
        <w:ind w:left="3807" w:hanging="360"/>
      </w:pPr>
    </w:lvl>
    <w:lvl w:ilvl="5" w:tplc="A672F690">
      <w:start w:val="1"/>
      <w:numFmt w:val="lowerRoman"/>
      <w:lvlText w:val="%6."/>
      <w:lvlJc w:val="right"/>
      <w:pPr>
        <w:ind w:left="4527" w:hanging="180"/>
      </w:pPr>
    </w:lvl>
    <w:lvl w:ilvl="6" w:tplc="B4024FCC">
      <w:start w:val="1"/>
      <w:numFmt w:val="decimal"/>
      <w:lvlText w:val="%7."/>
      <w:lvlJc w:val="left"/>
      <w:pPr>
        <w:ind w:left="5247" w:hanging="360"/>
      </w:pPr>
    </w:lvl>
    <w:lvl w:ilvl="7" w:tplc="DE62D16C">
      <w:start w:val="1"/>
      <w:numFmt w:val="lowerLetter"/>
      <w:lvlText w:val="%8."/>
      <w:lvlJc w:val="left"/>
      <w:pPr>
        <w:ind w:left="5967" w:hanging="360"/>
      </w:pPr>
    </w:lvl>
    <w:lvl w:ilvl="8" w:tplc="9638694A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19B"/>
    <w:rsid w:val="0040719B"/>
    <w:rsid w:val="007265AE"/>
    <w:rsid w:val="00B739EE"/>
    <w:rsid w:val="00CF74F1"/>
    <w:rsid w:val="00D1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A940"/>
  <w15:docId w15:val="{80B19266-46D9-41DA-8C11-DF2CA05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link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val="ru-RU" w:eastAsia="zh-CN"/>
    </w:rPr>
  </w:style>
  <w:style w:type="paragraph" w:styleId="2">
    <w:name w:val="heading 2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  <w:lang w:val="ru-RU" w:eastAsia="zh-CN"/>
    </w:rPr>
  </w:style>
  <w:style w:type="paragraph" w:styleId="3">
    <w:name w:val="heading 3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val="ru-RU" w:eastAsia="zh-CN"/>
    </w:rPr>
  </w:style>
  <w:style w:type="paragraph" w:styleId="4">
    <w:name w:val="heading 4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val="ru-RU" w:eastAsia="zh-CN"/>
    </w:rPr>
  </w:style>
  <w:style w:type="paragraph" w:styleId="5">
    <w:name w:val="heading 5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val="ru-RU" w:eastAsia="zh-CN"/>
    </w:rPr>
  </w:style>
  <w:style w:type="paragraph" w:styleId="6">
    <w:name w:val="heading 6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val="ru-RU" w:eastAsia="zh-CN"/>
    </w:rPr>
  </w:style>
  <w:style w:type="paragraph" w:styleId="7">
    <w:name w:val="heading 7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val="ru-RU" w:eastAsia="zh-CN"/>
    </w:rPr>
  </w:style>
  <w:style w:type="paragraph" w:styleId="9">
    <w:name w:val="heading 9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4"/>
    <w:pPr>
      <w:ind w:left="720"/>
      <w:contextualSpacing/>
    </w:pPr>
  </w:style>
  <w:style w:type="paragraph" w:styleId="a5">
    <w:name w:val="No Spacing"/>
    <w:uiPriority w:val="1"/>
    <w:qFormat/>
    <w:rPr>
      <w:lang w:val="ru-RU"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  <w:lang w:val="ru-RU" w:eastAsia="zh-CN"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table" w:styleId="ae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Pr>
      <w:color w:val="0000FF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rPr>
      <w:lang w:val="ru-RU" w:eastAsia="zh-CN"/>
    </w:rPr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val="ru-RU" w:eastAsia="zh-CN"/>
    </w:rPr>
  </w:style>
  <w:style w:type="paragraph" w:styleId="21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6">
    <w:name w:val="TOC Heading"/>
    <w:uiPriority w:val="39"/>
    <w:unhideWhenUsed/>
    <w:rPr>
      <w:lang w:val="ru-RU" w:eastAsia="zh-CN"/>
    </w:rPr>
  </w:style>
  <w:style w:type="paragraph" w:styleId="af7">
    <w:name w:val="table of figures"/>
    <w:uiPriority w:val="99"/>
    <w:unhideWhenUsed/>
    <w:rPr>
      <w:lang w:val="ru-RU" w:eastAsia="zh-CN"/>
    </w:rPr>
  </w:style>
  <w:style w:type="paragraph" w:customStyle="1" w:styleId="a4">
    <w:name w:val="Обычный"/>
    <w:rPr>
      <w:lang w:val="ru-RU" w:eastAsia="zh-CN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  <w:lang w:bidi="ar-SA"/>
    </w:rPr>
  </w:style>
  <w:style w:type="paragraph" w:customStyle="1" w:styleId="afb">
    <w:name w:val="Без интервала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Название"/>
    <w:link w:val="afd"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fd">
    <w:name w:val="Название Знак"/>
    <w:link w:val="afc"/>
    <w:rPr>
      <w:sz w:val="48"/>
      <w:szCs w:val="48"/>
      <w:lang w:bidi="ar-SA"/>
    </w:rPr>
  </w:style>
  <w:style w:type="paragraph" w:customStyle="1" w:styleId="afe">
    <w:name w:val="Подзаголовок"/>
    <w:link w:val="aff"/>
    <w:pPr>
      <w:spacing w:before="200" w:after="200"/>
    </w:pPr>
    <w:rPr>
      <w:sz w:val="24"/>
      <w:szCs w:val="24"/>
      <w:lang w:val="ru-RU" w:eastAsia="zh-CN"/>
    </w:rPr>
  </w:style>
  <w:style w:type="character" w:customStyle="1" w:styleId="aff">
    <w:name w:val="Подзаголовок Знак"/>
    <w:link w:val="afe"/>
    <w:rPr>
      <w:sz w:val="24"/>
      <w:szCs w:val="24"/>
      <w:lang w:bidi="ar-SA"/>
    </w:rPr>
  </w:style>
  <w:style w:type="paragraph" w:customStyle="1" w:styleId="22">
    <w:name w:val="Цитата 2"/>
    <w:link w:val="23"/>
    <w:pPr>
      <w:ind w:left="720" w:right="720"/>
    </w:pPr>
    <w:rPr>
      <w:i/>
      <w:lang w:val="ru-RU" w:eastAsia="zh-CN"/>
    </w:rPr>
  </w:style>
  <w:style w:type="character" w:customStyle="1" w:styleId="23">
    <w:name w:val="Цитата 2 Знак"/>
    <w:link w:val="22"/>
    <w:rPr>
      <w:i/>
      <w:lang w:val="ru-RU" w:eastAsia="zh-CN" w:bidi="ar-SA"/>
    </w:rPr>
  </w:style>
  <w:style w:type="paragraph" w:customStyle="1" w:styleId="aff0">
    <w:name w:val="Выделенная цитата"/>
    <w:link w:val="aff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ff1">
    <w:name w:val="Выделенная цитата Знак"/>
    <w:link w:val="aff0"/>
    <w:rPr>
      <w:i/>
      <w:shd w:val="clear" w:color="auto" w:fill="F2F2F2"/>
      <w:lang w:val="ru-RU" w:eastAsia="zh-CN" w:bidi="ar-SA"/>
    </w:rPr>
  </w:style>
  <w:style w:type="paragraph" w:styleId="aff2">
    <w:name w:val="header"/>
    <w:link w:val="aff3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ff3">
    <w:name w:val="Верхній колонтитул Знак"/>
    <w:link w:val="aff2"/>
    <w:rPr>
      <w:lang w:val="ru-RU" w:eastAsia="zh-CN" w:bidi="ar-SA"/>
    </w:rPr>
  </w:style>
  <w:style w:type="paragraph" w:styleId="aff4">
    <w:name w:val="footer"/>
    <w:link w:val="aff5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</w:style>
  <w:style w:type="paragraph" w:styleId="aff6">
    <w:name w:val="caption"/>
    <w:semiHidden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f5">
    <w:name w:val="Нижній колонтитул Знак"/>
    <w:link w:val="aff4"/>
    <w:rPr>
      <w:lang w:val="ru-RU" w:eastAsia="zh-CN" w:bidi="ar-SA"/>
    </w:rPr>
  </w:style>
  <w:style w:type="table" w:customStyle="1" w:styleId="aff7">
    <w:name w:val="Сетка таблицы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4">
    <w:name w:val="Plain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8">
    <w:name w:val="Гиперссылка"/>
    <w:rPr>
      <w:color w:val="0000FF"/>
      <w:u w:val="single"/>
    </w:rPr>
  </w:style>
  <w:style w:type="paragraph" w:customStyle="1" w:styleId="aff9">
    <w:name w:val="Текст сноски"/>
    <w:link w:val="affa"/>
    <w:semiHidden/>
    <w:pPr>
      <w:spacing w:after="40"/>
    </w:pPr>
    <w:rPr>
      <w:sz w:val="18"/>
      <w:lang w:val="ru-RU" w:eastAsia="zh-CN"/>
    </w:rPr>
  </w:style>
  <w:style w:type="character" w:customStyle="1" w:styleId="affa">
    <w:name w:val="Текст сноски Знак"/>
    <w:link w:val="aff9"/>
    <w:semiHidden/>
    <w:rPr>
      <w:sz w:val="18"/>
      <w:lang w:bidi="ar-SA"/>
    </w:rPr>
  </w:style>
  <w:style w:type="character" w:customStyle="1" w:styleId="affb">
    <w:name w:val="Знак сноски"/>
    <w:rPr>
      <w:vertAlign w:val="superscript"/>
    </w:rPr>
  </w:style>
  <w:style w:type="paragraph" w:customStyle="1" w:styleId="affc">
    <w:name w:val="Текст концевой сноски"/>
    <w:link w:val="affd"/>
    <w:semiHidden/>
    <w:rPr>
      <w:lang w:val="ru-RU" w:eastAsia="zh-CN"/>
    </w:rPr>
  </w:style>
  <w:style w:type="character" w:customStyle="1" w:styleId="affd">
    <w:name w:val="Текст концевой сноски Знак"/>
    <w:link w:val="affc"/>
    <w:semiHidden/>
    <w:rPr>
      <w:lang w:val="ru-RU" w:eastAsia="zh-CN" w:bidi="ar-SA"/>
    </w:rPr>
  </w:style>
  <w:style w:type="character" w:customStyle="1" w:styleId="affe">
    <w:name w:val="Знак концевой сноски"/>
    <w:semiHidden/>
    <w:rPr>
      <w:vertAlign w:val="superscript"/>
    </w:rPr>
  </w:style>
  <w:style w:type="paragraph" w:customStyle="1" w:styleId="13">
    <w:name w:val="Оглавление 1"/>
    <w:pPr>
      <w:spacing w:after="57"/>
    </w:pPr>
    <w:rPr>
      <w:lang w:val="ru-RU" w:eastAsia="zh-CN"/>
    </w:rPr>
  </w:style>
  <w:style w:type="paragraph" w:customStyle="1" w:styleId="25">
    <w:name w:val="Оглавление 2"/>
    <w:pPr>
      <w:spacing w:after="57"/>
      <w:ind w:left="283"/>
    </w:pPr>
    <w:rPr>
      <w:lang w:val="ru-RU" w:eastAsia="zh-CN"/>
    </w:rPr>
  </w:style>
  <w:style w:type="paragraph" w:customStyle="1" w:styleId="33">
    <w:name w:val="Оглавление 3"/>
    <w:pPr>
      <w:spacing w:after="57"/>
      <w:ind w:left="567"/>
    </w:pPr>
    <w:rPr>
      <w:lang w:val="ru-RU" w:eastAsia="zh-CN"/>
    </w:rPr>
  </w:style>
  <w:style w:type="paragraph" w:customStyle="1" w:styleId="43">
    <w:name w:val="Оглавление 4"/>
    <w:pPr>
      <w:spacing w:after="57"/>
      <w:ind w:left="850"/>
    </w:pPr>
    <w:rPr>
      <w:lang w:val="ru-RU" w:eastAsia="zh-CN"/>
    </w:rPr>
  </w:style>
  <w:style w:type="paragraph" w:customStyle="1" w:styleId="53">
    <w:name w:val="Оглавление 5"/>
    <w:pPr>
      <w:spacing w:after="57"/>
      <w:ind w:left="1134"/>
    </w:pPr>
    <w:rPr>
      <w:lang w:val="ru-RU" w:eastAsia="zh-CN"/>
    </w:rPr>
  </w:style>
  <w:style w:type="paragraph" w:customStyle="1" w:styleId="62">
    <w:name w:val="Оглавление 6"/>
    <w:pPr>
      <w:spacing w:after="57"/>
      <w:ind w:left="1417"/>
    </w:pPr>
    <w:rPr>
      <w:lang w:val="ru-RU" w:eastAsia="zh-CN"/>
    </w:rPr>
  </w:style>
  <w:style w:type="paragraph" w:customStyle="1" w:styleId="72">
    <w:name w:val="Оглавление 7"/>
    <w:pPr>
      <w:spacing w:after="57"/>
      <w:ind w:left="1701"/>
    </w:pPr>
    <w:rPr>
      <w:lang w:val="ru-RU" w:eastAsia="zh-CN"/>
    </w:rPr>
  </w:style>
  <w:style w:type="paragraph" w:customStyle="1" w:styleId="82">
    <w:name w:val="Оглавление 8"/>
    <w:pPr>
      <w:spacing w:after="57"/>
      <w:ind w:left="1984"/>
    </w:pPr>
    <w:rPr>
      <w:lang w:val="ru-RU" w:eastAsia="zh-CN"/>
    </w:rPr>
  </w:style>
  <w:style w:type="paragraph" w:customStyle="1" w:styleId="92">
    <w:name w:val="Оглавление 9"/>
    <w:pPr>
      <w:spacing w:after="57"/>
      <w:ind w:left="2268"/>
    </w:pPr>
    <w:rPr>
      <w:lang w:val="ru-RU" w:eastAsia="zh-CN"/>
    </w:rPr>
  </w:style>
  <w:style w:type="paragraph" w:customStyle="1" w:styleId="afff">
    <w:name w:val="Заголовок оглавления"/>
    <w:rPr>
      <w:lang w:val="ru-RU" w:eastAsia="zh-CN"/>
    </w:rPr>
  </w:style>
  <w:style w:type="paragraph" w:customStyle="1" w:styleId="afff0">
    <w:name w:val="Перечень рисунков"/>
    <w:rPr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14">
    <w:name w:val="Основной шрифт абзаца1"/>
  </w:style>
  <w:style w:type="character" w:customStyle="1" w:styleId="afff1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4"/>
  </w:style>
  <w:style w:type="character" w:customStyle="1" w:styleId="ListLabel2">
    <w:name w:val="ListLabel 2"/>
    <w:rPr>
      <w:rFonts w:eastAsia="Times New Roman"/>
      <w:sz w:val="28"/>
    </w:rPr>
  </w:style>
  <w:style w:type="character" w:customStyle="1" w:styleId="ListLabel1">
    <w:name w:val="ListLabel 1"/>
  </w:style>
  <w:style w:type="paragraph" w:customStyle="1" w:styleId="afff2">
    <w:name w:val="Заголовок"/>
    <w:basedOn w:val="a4"/>
    <w:next w:val="aff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fff3">
    <w:name w:val="Основной текст"/>
    <w:basedOn w:val="a4"/>
    <w:pPr>
      <w:spacing w:after="140" w:line="288" w:lineRule="auto"/>
    </w:pPr>
  </w:style>
  <w:style w:type="paragraph" w:styleId="afff4">
    <w:name w:val="List"/>
    <w:basedOn w:val="afff3"/>
  </w:style>
  <w:style w:type="paragraph" w:customStyle="1" w:styleId="afff5">
    <w:name w:val="Название объекта"/>
    <w:basedOn w:val="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ff6">
    <w:name w:val="Покажчик"/>
    <w:basedOn w:val="a4"/>
    <w:pPr>
      <w:suppressLineNumbers/>
    </w:pPr>
  </w:style>
  <w:style w:type="paragraph" w:customStyle="1" w:styleId="15">
    <w:name w:val="Абзац списка1"/>
    <w:basedOn w:val="a4"/>
    <w:pPr>
      <w:ind w:left="720"/>
    </w:pPr>
  </w:style>
  <w:style w:type="paragraph" w:customStyle="1" w:styleId="afff7">
    <w:name w:val="Текст выноски"/>
    <w:basedOn w:val="a4"/>
    <w:rPr>
      <w:rFonts w:ascii="Tahoma" w:hAnsi="Tahoma"/>
      <w:sz w:val="16"/>
      <w:szCs w:val="16"/>
    </w:rPr>
  </w:style>
  <w:style w:type="paragraph" w:customStyle="1" w:styleId="afff8">
    <w:name w:val="Основной текст с отступом"/>
    <w:basedOn w:val="a4"/>
    <w:pPr>
      <w:ind w:right="-57" w:firstLine="1134"/>
      <w:jc w:val="both"/>
    </w:pPr>
  </w:style>
  <w:style w:type="paragraph" w:customStyle="1" w:styleId="afff9">
    <w:name w:val="Абзац списка"/>
    <w:basedOn w:val="a4"/>
    <w:pPr>
      <w:ind w:left="720"/>
      <w:contextualSpacing/>
    </w:pPr>
  </w:style>
  <w:style w:type="paragraph" w:styleId="afffa">
    <w:name w:val="Document Map"/>
    <w:basedOn w:val="a4"/>
    <w:semiHidden/>
    <w:pPr>
      <w:shd w:val="clear" w:color="auto" w:fill="000080"/>
    </w:pPr>
    <w:rPr>
      <w:rFonts w:ascii="Tahoma" w:hAnsi="Tahoma"/>
    </w:rPr>
  </w:style>
  <w:style w:type="character" w:customStyle="1" w:styleId="afffb">
    <w:name w:val="Выделение"/>
    <w:rPr>
      <w:i/>
      <w:iCs/>
    </w:rPr>
  </w:style>
  <w:style w:type="paragraph" w:customStyle="1" w:styleId="16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 w:bidi="en-US"/>
    </w:rPr>
  </w:style>
  <w:style w:type="paragraph" w:customStyle="1" w:styleId="afffc">
    <w:name w:val="Верхний колонтитул"/>
    <w:basedOn w:val="a4"/>
    <w:link w:val="afffd"/>
    <w:semiHidden/>
    <w:pPr>
      <w:tabs>
        <w:tab w:val="center" w:pos="4677"/>
        <w:tab w:val="right" w:pos="9355"/>
      </w:tabs>
    </w:pPr>
  </w:style>
  <w:style w:type="character" w:customStyle="1" w:styleId="afffd">
    <w:name w:val="Верхний колонтитул Знак"/>
    <w:link w:val="afffc"/>
    <w:semiHidden/>
    <w:rPr>
      <w:lang w:eastAsia="zh-CN"/>
    </w:rPr>
  </w:style>
  <w:style w:type="paragraph" w:customStyle="1" w:styleId="afffe">
    <w:name w:val="Нижний колонтитул"/>
    <w:basedOn w:val="a4"/>
    <w:link w:val="affff"/>
    <w:semiHidden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link w:val="afffe"/>
    <w:semiHidden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2834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7</cp:revision>
  <cp:lastPrinted>2023-04-05T14:41:00Z</cp:lastPrinted>
  <dcterms:created xsi:type="dcterms:W3CDTF">2023-04-05T14:34:00Z</dcterms:created>
  <dcterms:modified xsi:type="dcterms:W3CDTF">2023-04-05T14:42:00Z</dcterms:modified>
</cp:coreProperties>
</file>