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69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127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внесення змін до розпоряджень міського голови  від 29 листопада 2022 року </w:t>
      </w:r>
      <w:r>
        <w:rPr>
          <w:b/>
          <w:bCs/>
          <w:color w:val="000000"/>
          <w:sz w:val="28"/>
          <w:szCs w:val="28"/>
          <w:lang w:val="uk-UA"/>
        </w:rPr>
        <w:t xml:space="preserve">№386 </w:t>
      </w:r>
      <w:r>
        <w:rPr>
          <w:b/>
          <w:bCs/>
          <w:color w:val="000000"/>
          <w:sz w:val="28"/>
          <w:szCs w:val="28"/>
          <w:lang w:val="uk-UA"/>
        </w:rPr>
        <w:t xml:space="preserve">та від 09 березня 2023 року </w:t>
      </w:r>
      <w:r>
        <w:rPr>
          <w:b/>
          <w:bCs/>
          <w:color w:val="000000"/>
          <w:sz w:val="28"/>
          <w:szCs w:val="28"/>
          <w:lang w:val="uk-UA"/>
        </w:rPr>
        <w:t xml:space="preserve">№88 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929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9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належної організації роботи постійно діючих комісій Менської міської ради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враховуючи кадрові змінами </w:t>
      </w:r>
      <w:r>
        <w:rPr>
          <w:sz w:val="28"/>
          <w:szCs w:val="28"/>
          <w:lang w:val="uk-UA"/>
        </w:rPr>
        <w:t xml:space="preserve">- звільнення начальника відділу житлово-комунального господарства, енергоефективності та комунального майна Менської міської ради Кравцова Валерія Михайловича із займаної посади та керуючись ст. 42, 50 Закону України “Про місцеве самоврядування в Україні”:</w:t>
      </w:r>
      <w:r/>
    </w:p>
    <w:p>
      <w:pPr>
        <w:pStyle w:val="929"/>
        <w:numPr>
          <w:ilvl w:val="0"/>
          <w:numId w:val="6"/>
        </w:numPr>
        <w:ind w:firstLine="708"/>
        <w:jc w:val="both"/>
        <w:spacing w:lineRule="auto" w:line="240" w:after="0" w:afterAutospacing="0" w:before="0" w:beforeAutospacing="0"/>
        <w:tabs>
          <w:tab w:val="left" w:pos="1134" w:leader="none"/>
        </w:tabs>
      </w:pPr>
      <w:r>
        <w:rPr>
          <w:sz w:val="28"/>
          <w:szCs w:val="28"/>
          <w:lang w:val="uk-UA"/>
        </w:rPr>
        <w:t xml:space="preserve">Внести наступні зміни до </w:t>
      </w:r>
      <w:r>
        <w:rPr>
          <w:sz w:val="28"/>
          <w:szCs w:val="28"/>
          <w:lang w:val="uk-UA"/>
        </w:rPr>
        <w:t xml:space="preserve">складу постійно діючої комісії з оприбуткування, введення в експлуатацію, передачу та списання</w:t>
      </w:r>
      <w:r>
        <w:rPr>
          <w:sz w:val="28"/>
          <w:szCs w:val="28"/>
          <w:lang w:val="uk-UA"/>
        </w:rPr>
        <w:t xml:space="preserve"> основних засобів, інших необоротних матеріальних активів, нематеріальних активів та матеріальних цінностей</w:t>
      </w:r>
      <w:r>
        <w:rPr>
          <w:sz w:val="28"/>
          <w:szCs w:val="28"/>
          <w:lang w:val="uk-UA"/>
        </w:rPr>
        <w:t xml:space="preserve">, затвердженої розпорядженням міського голови від 09 березня 2023 року №88:</w:t>
      </w:r>
      <w:r>
        <w:rPr>
          <w:sz w:val="28"/>
          <w:szCs w:val="28"/>
          <w:lang w:val="uk-UA"/>
        </w:rPr>
      </w:r>
      <w:r/>
    </w:p>
    <w:p>
      <w:pPr>
        <w:pStyle w:val="929"/>
        <w:ind w:firstLine="708"/>
        <w:jc w:val="both"/>
        <w:spacing w:lineRule="auto" w:line="240" w:after="0" w:afterAutospacing="0" w:before="0" w:beforeAutospacing="0"/>
      </w:pPr>
      <w:r>
        <w:rPr>
          <w:sz w:val="28"/>
          <w:szCs w:val="28"/>
          <w:lang w:val="uk-UA"/>
        </w:rPr>
        <w:t xml:space="preserve">1) Виключити зі складу комісії</w:t>
      </w:r>
      <w:r>
        <w:rPr>
          <w:sz w:val="28"/>
          <w:szCs w:val="28"/>
          <w:lang w:val="uk-UA"/>
        </w:rPr>
        <w:t xml:space="preserve"> Кравцова Валерія Михайловича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</w:r>
      <w:r/>
    </w:p>
    <w:p>
      <w:pPr>
        <w:pStyle w:val="929"/>
        <w:ind w:firstLine="708"/>
        <w:jc w:val="both"/>
        <w:spacing w:lineRule="auto" w:line="240" w:after="0" w:afterAutospacing="0" w:before="0" w:beforeAutospacing="0"/>
        <w:rPr>
          <w:color w:val="000000"/>
        </w:rPr>
      </w:pPr>
      <w:r>
        <w:rPr>
          <w:sz w:val="28"/>
          <w:szCs w:val="28"/>
          <w:lang w:val="uk-UA"/>
        </w:rPr>
        <w:t xml:space="preserve">2) Включити до складу комісії </w:t>
      </w:r>
      <w:r>
        <w:rPr>
          <w:sz w:val="28"/>
          <w:szCs w:val="28"/>
          <w:lang w:val="uk-UA"/>
        </w:rPr>
        <w:t xml:space="preserve">Єкименко Ірину Валеріївну, </w:t>
      </w:r>
      <w:r>
        <w:rPr>
          <w:color w:val="000000" w:themeColor="text1"/>
          <w:sz w:val="28"/>
          <w:szCs w:val="28"/>
          <w:lang w:val="uk-UA"/>
        </w:rPr>
        <w:t xml:space="preserve">виконуючу обов’язки начальника відділу житлово-комунального господарства, енергоефективності та комунального майна Менської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  <w:r/>
    </w:p>
    <w:p>
      <w:pPr>
        <w:pStyle w:val="929"/>
        <w:ind w:firstLine="708"/>
        <w:jc w:val="both"/>
        <w:spacing w:lineRule="auto" w:line="240" w:after="0" w:afterAutospacing="0" w:before="0" w:beforeAutospacing="0"/>
        <w:rPr>
          <w:color w:val="000000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Внести наступні зміни до </w:t>
      </w:r>
      <w:r>
        <w:rPr>
          <w:sz w:val="28"/>
          <w:szCs w:val="28"/>
          <w:lang w:val="uk-UA"/>
        </w:rPr>
        <w:t xml:space="preserve">складу постійно діючої комісії з оприбуткування, введення в експлуатацію, передачу та списання</w:t>
      </w:r>
      <w:r>
        <w:rPr>
          <w:sz w:val="28"/>
          <w:szCs w:val="28"/>
          <w:lang w:val="uk-UA"/>
        </w:rPr>
        <w:t xml:space="preserve"> основних засобів, інших необоротних матеріальних активів, нематеріальних активів та мат</w:t>
      </w:r>
      <w:r>
        <w:rPr>
          <w:color w:val="000000" w:themeColor="text1"/>
          <w:sz w:val="28"/>
          <w:szCs w:val="28"/>
          <w:lang w:val="uk-UA"/>
        </w:rPr>
        <w:t xml:space="preserve">еріальних цінностей</w:t>
      </w:r>
      <w:r>
        <w:rPr>
          <w:color w:val="000000" w:themeColor="text1"/>
          <w:sz w:val="28"/>
          <w:szCs w:val="28"/>
          <w:lang w:val="uk-UA"/>
        </w:rPr>
        <w:t xml:space="preserve">, затвердженої розпорядженням міського голови від 29 листопада 2022 року №386:</w:t>
      </w:r>
      <w:r>
        <w:rPr>
          <w:color w:val="000000" w:themeColor="text1"/>
        </w:rPr>
      </w:r>
      <w:r/>
    </w:p>
    <w:p>
      <w:pPr>
        <w:pStyle w:val="929"/>
        <w:numPr>
          <w:ilvl w:val="0"/>
          <w:numId w:val="7"/>
        </w:numPr>
        <w:ind w:firstLine="70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color w:val="FF0000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lang w:val="uk-UA"/>
        </w:rPr>
        <w:t xml:space="preserve">Виключити зі скл</w:t>
      </w:r>
      <w:r>
        <w:rPr>
          <w:sz w:val="28"/>
          <w:szCs w:val="28"/>
          <w:lang w:val="uk-UA"/>
        </w:rPr>
        <w:t xml:space="preserve">аду  комісії </w:t>
      </w:r>
      <w:r>
        <w:rPr>
          <w:sz w:val="28"/>
          <w:szCs w:val="28"/>
          <w:lang w:val="uk-UA"/>
        </w:rPr>
        <w:t xml:space="preserve"> Кравцова Валерія Михайловича</w:t>
      </w:r>
      <w:r>
        <w:rPr>
          <w:color w:val="000000" w:themeColor="text1"/>
          <w:sz w:val="28"/>
          <w:szCs w:val="28"/>
          <w:lang w:val="uk-UA"/>
        </w:rPr>
        <w:t xml:space="preserve">;</w:t>
      </w:r>
      <w:r>
        <w:rPr>
          <w:color w:val="FF0000"/>
        </w:rPr>
      </w:r>
      <w:r/>
    </w:p>
    <w:p>
      <w:pPr>
        <w:pStyle w:val="929"/>
        <w:numPr>
          <w:ilvl w:val="0"/>
          <w:numId w:val="7"/>
        </w:numPr>
        <w:ind w:firstLine="70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lang w:val="uk-UA"/>
        </w:rPr>
        <w:t xml:space="preserve">Включити до складу  комісії </w:t>
      </w:r>
      <w:r>
        <w:rPr>
          <w:sz w:val="28"/>
          <w:szCs w:val="28"/>
          <w:lang w:val="uk-UA"/>
        </w:rPr>
        <w:t xml:space="preserve"> Єкименко Ірину Валеріївну, </w:t>
      </w:r>
      <w:r>
        <w:rPr>
          <w:color w:val="000000" w:themeColor="text1"/>
          <w:sz w:val="28"/>
          <w:szCs w:val="28"/>
          <w:lang w:val="uk-UA"/>
        </w:rPr>
        <w:t xml:space="preserve">виконуючу обов’язки начальника відділу житлово-комунального господарства, енергоефективності та комунального майна Менської міської ради.</w:t>
      </w:r>
      <w:r>
        <w:rPr>
          <w:color w:val="000000" w:themeColor="text1"/>
        </w:rPr>
      </w:r>
      <w:r/>
    </w:p>
    <w:p>
      <w:pPr>
        <w:pStyle w:val="929"/>
        <w:ind w:firstLine="708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 Контроль за виконанням даного розпорядже</w:t>
      </w:r>
      <w:r>
        <w:rPr>
          <w:color w:val="000000"/>
          <w:sz w:val="28"/>
          <w:szCs w:val="28"/>
        </w:rPr>
        <w:t xml:space="preserve">ння</w:t>
      </w:r>
      <w:r>
        <w:rPr>
          <w:color w:val="000000"/>
          <w:sz w:val="28"/>
          <w:szCs w:val="28"/>
          <w:lang w:val="uk-UA"/>
        </w:rPr>
        <w:t xml:space="preserve"> залишаю за собою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29"/>
        <w:spacing w:lineRule="auto" w:line="273" w:after="0" w:afterAutospacing="0" w:before="0" w:beforeAutospacing="0"/>
      </w:pPr>
      <w:r>
        <w:t xml:space="preserve"> </w:t>
      </w:r>
      <w:r/>
    </w:p>
    <w:p>
      <w:pPr>
        <w:pStyle w:val="929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p>
      <w:pPr>
        <w:pStyle w:val="929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</w:rPr>
        <w:t xml:space="preserve">Секретар ради</w:t>
        <w:tab/>
        <w:tab/>
        <w:tab/>
        <w:tab/>
        <w:tab/>
        <w:t xml:space="preserve">            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jc w:val="center"/>
    </w:pPr>
    <w:fldSimple w:instr="PAGE \* MERGEFORMAT">
      <w:r>
        <w:t xml:space="preserve">1</w:t>
      </w:r>
    </w:fldSimple>
    <w:r/>
    <w:r/>
  </w:p>
  <w:p>
    <w:pPr>
      <w:pStyle w:val="7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Caption Char"/>
    <w:basedOn w:val="923"/>
    <w:link w:val="780"/>
    <w:uiPriority w:val="99"/>
  </w:style>
  <w:style w:type="table" w:styleId="708">
    <w:name w:val="Plain Table 1"/>
    <w:basedOn w:val="7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7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7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7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2">
    <w:name w:val="List Table 3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6">
    <w:name w:val="List Table 7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7">
    <w:name w:val="endnote text"/>
    <w:basedOn w:val="731"/>
    <w:link w:val="728"/>
    <w:uiPriority w:val="99"/>
    <w:semiHidden/>
    <w:unhideWhenUsed/>
    <w:rPr>
      <w:sz w:val="20"/>
    </w:rPr>
    <w:pPr>
      <w:spacing w:lineRule="auto" w:line="240" w:after="0"/>
    </w:pPr>
  </w:style>
  <w:style w:type="character" w:styleId="728">
    <w:name w:val="Endnote Text Char"/>
    <w:link w:val="727"/>
    <w:uiPriority w:val="99"/>
    <w:rPr>
      <w:sz w:val="20"/>
    </w:rPr>
  </w:style>
  <w:style w:type="character" w:styleId="729">
    <w:name w:val="endnote reference"/>
    <w:basedOn w:val="741"/>
    <w:uiPriority w:val="99"/>
    <w:semiHidden/>
    <w:unhideWhenUsed/>
    <w:rPr>
      <w:vertAlign w:val="superscript"/>
    </w:rPr>
  </w:style>
  <w:style w:type="paragraph" w:styleId="730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2">
    <w:name w:val="Heading 1"/>
    <w:basedOn w:val="731"/>
    <w:next w:val="731"/>
    <w:link w:val="76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3">
    <w:name w:val="Heading 2"/>
    <w:basedOn w:val="731"/>
    <w:next w:val="731"/>
    <w:link w:val="76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6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6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6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6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6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6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6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99"/>
    <w:semiHidden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/>
      <w:sz w:val="40"/>
      <w:szCs w:val="40"/>
    </w:rPr>
  </w:style>
  <w:style w:type="character" w:styleId="745" w:customStyle="1">
    <w:name w:val="Heading 2 Char"/>
    <w:basedOn w:val="741"/>
    <w:link w:val="733"/>
    <w:uiPriority w:val="99"/>
    <w:rPr>
      <w:rFonts w:ascii="Arial" w:hAnsi="Arial" w:cs="Arial"/>
      <w:sz w:val="34"/>
    </w:rPr>
  </w:style>
  <w:style w:type="character" w:styleId="746" w:customStyle="1">
    <w:name w:val="Heading 3 Char"/>
    <w:basedOn w:val="741"/>
    <w:link w:val="734"/>
    <w:uiPriority w:val="99"/>
    <w:rPr>
      <w:rFonts w:ascii="Arial" w:hAnsi="Arial" w:cs="Arial"/>
      <w:sz w:val="30"/>
      <w:szCs w:val="30"/>
    </w:rPr>
  </w:style>
  <w:style w:type="character" w:styleId="747" w:customStyle="1">
    <w:name w:val="Heading 4 Char"/>
    <w:basedOn w:val="741"/>
    <w:link w:val="735"/>
    <w:uiPriority w:val="99"/>
    <w:rPr>
      <w:rFonts w:ascii="Arial" w:hAnsi="Arial" w:cs="Arial"/>
      <w:b/>
      <w:bCs/>
      <w:sz w:val="26"/>
      <w:szCs w:val="26"/>
    </w:rPr>
  </w:style>
  <w:style w:type="character" w:styleId="748" w:customStyle="1">
    <w:name w:val="Heading 5 Char"/>
    <w:basedOn w:val="741"/>
    <w:link w:val="736"/>
    <w:uiPriority w:val="99"/>
    <w:rPr>
      <w:rFonts w:ascii="Arial" w:hAnsi="Arial" w:cs="Arial"/>
      <w:b/>
      <w:bCs/>
      <w:sz w:val="24"/>
      <w:szCs w:val="24"/>
    </w:rPr>
  </w:style>
  <w:style w:type="character" w:styleId="749" w:customStyle="1">
    <w:name w:val="Heading 6 Char"/>
    <w:basedOn w:val="741"/>
    <w:link w:val="737"/>
    <w:uiPriority w:val="99"/>
    <w:rPr>
      <w:rFonts w:ascii="Arial" w:hAnsi="Arial" w:cs="Arial"/>
      <w:b/>
      <w:bCs/>
      <w:sz w:val="22"/>
      <w:szCs w:val="22"/>
    </w:rPr>
  </w:style>
  <w:style w:type="character" w:styleId="750" w:customStyle="1">
    <w:name w:val="Heading 7 Char"/>
    <w:basedOn w:val="741"/>
    <w:link w:val="73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1" w:customStyle="1">
    <w:name w:val="Heading 8 Char"/>
    <w:basedOn w:val="741"/>
    <w:link w:val="739"/>
    <w:uiPriority w:val="99"/>
    <w:rPr>
      <w:rFonts w:ascii="Arial" w:hAnsi="Arial" w:cs="Arial"/>
      <w:i/>
      <w:iCs/>
      <w:sz w:val="22"/>
      <w:szCs w:val="22"/>
    </w:rPr>
  </w:style>
  <w:style w:type="character" w:styleId="752" w:customStyle="1">
    <w:name w:val="Heading 9 Char"/>
    <w:basedOn w:val="741"/>
    <w:link w:val="740"/>
    <w:uiPriority w:val="99"/>
    <w:rPr>
      <w:rFonts w:ascii="Arial" w:hAnsi="Arial" w:cs="Arial"/>
      <w:i/>
      <w:iCs/>
      <w:sz w:val="21"/>
      <w:szCs w:val="21"/>
    </w:rPr>
  </w:style>
  <w:style w:type="character" w:styleId="753" w:customStyle="1">
    <w:name w:val="Title Char"/>
    <w:basedOn w:val="741"/>
    <w:uiPriority w:val="99"/>
    <w:rPr>
      <w:rFonts w:cs="Times New Roman"/>
      <w:sz w:val="48"/>
      <w:szCs w:val="48"/>
    </w:rPr>
  </w:style>
  <w:style w:type="character" w:styleId="754" w:customStyle="1">
    <w:name w:val="Subtitle Char"/>
    <w:basedOn w:val="741"/>
    <w:uiPriority w:val="99"/>
    <w:rPr>
      <w:rFonts w:cs="Times New Roman"/>
      <w:sz w:val="24"/>
      <w:szCs w:val="24"/>
    </w:rPr>
  </w:style>
  <w:style w:type="character" w:styleId="755" w:customStyle="1">
    <w:name w:val="Quote Char"/>
    <w:uiPriority w:val="99"/>
    <w:rPr>
      <w:i/>
    </w:rPr>
  </w:style>
  <w:style w:type="character" w:styleId="756" w:customStyle="1">
    <w:name w:val="Intense Quote Char"/>
    <w:uiPriority w:val="99"/>
    <w:rPr>
      <w:i/>
    </w:rPr>
  </w:style>
  <w:style w:type="character" w:styleId="757" w:customStyle="1">
    <w:name w:val="Header Char"/>
    <w:basedOn w:val="741"/>
    <w:uiPriority w:val="99"/>
    <w:rPr>
      <w:rFonts w:cs="Times New Roman"/>
    </w:rPr>
  </w:style>
  <w:style w:type="character" w:styleId="758" w:customStyle="1">
    <w:name w:val="Footer Char"/>
    <w:basedOn w:val="741"/>
    <w:uiPriority w:val="99"/>
    <w:rPr>
      <w:rFonts w:cs="Times New Roman"/>
    </w:rPr>
  </w:style>
  <w:style w:type="character" w:styleId="759" w:customStyle="1">
    <w:name w:val="Footnote Text Char"/>
    <w:uiPriority w:val="99"/>
    <w:rPr>
      <w:sz w:val="18"/>
    </w:rPr>
  </w:style>
  <w:style w:type="character" w:styleId="760" w:customStyle="1">
    <w:name w:val="Heading 1 Char1"/>
    <w:basedOn w:val="741"/>
    <w:link w:val="732"/>
    <w:uiPriority w:val="99"/>
    <w:rPr>
      <w:rFonts w:ascii="Arial" w:hAnsi="Arial" w:cs="Arial"/>
      <w:sz w:val="40"/>
      <w:szCs w:val="40"/>
    </w:rPr>
  </w:style>
  <w:style w:type="character" w:styleId="761" w:customStyle="1">
    <w:name w:val="Heading 2 Char1"/>
    <w:basedOn w:val="741"/>
    <w:link w:val="733"/>
    <w:uiPriority w:val="99"/>
    <w:rPr>
      <w:rFonts w:ascii="Arial" w:hAnsi="Arial" w:cs="Arial"/>
      <w:sz w:val="34"/>
    </w:rPr>
  </w:style>
  <w:style w:type="character" w:styleId="762" w:customStyle="1">
    <w:name w:val="Heading 3 Char1"/>
    <w:basedOn w:val="741"/>
    <w:link w:val="734"/>
    <w:uiPriority w:val="99"/>
    <w:rPr>
      <w:rFonts w:ascii="Arial" w:hAnsi="Arial" w:cs="Arial"/>
      <w:sz w:val="30"/>
      <w:szCs w:val="30"/>
    </w:rPr>
  </w:style>
  <w:style w:type="character" w:styleId="763" w:customStyle="1">
    <w:name w:val="Heading 4 Char1"/>
    <w:basedOn w:val="741"/>
    <w:link w:val="735"/>
    <w:uiPriority w:val="99"/>
    <w:rPr>
      <w:rFonts w:ascii="Arial" w:hAnsi="Arial" w:cs="Arial"/>
      <w:b/>
      <w:bCs/>
      <w:sz w:val="26"/>
      <w:szCs w:val="26"/>
    </w:rPr>
  </w:style>
  <w:style w:type="character" w:styleId="764" w:customStyle="1">
    <w:name w:val="Heading 5 Char1"/>
    <w:basedOn w:val="741"/>
    <w:link w:val="736"/>
    <w:uiPriority w:val="99"/>
    <w:rPr>
      <w:rFonts w:ascii="Arial" w:hAnsi="Arial" w:cs="Arial"/>
      <w:b/>
      <w:bCs/>
      <w:sz w:val="24"/>
      <w:szCs w:val="24"/>
    </w:rPr>
  </w:style>
  <w:style w:type="character" w:styleId="765" w:customStyle="1">
    <w:name w:val="Heading 6 Char1"/>
    <w:basedOn w:val="741"/>
    <w:link w:val="737"/>
    <w:uiPriority w:val="99"/>
    <w:rPr>
      <w:rFonts w:ascii="Arial" w:hAnsi="Arial" w:cs="Arial"/>
      <w:b/>
      <w:bCs/>
      <w:sz w:val="22"/>
      <w:szCs w:val="22"/>
    </w:rPr>
  </w:style>
  <w:style w:type="character" w:styleId="766" w:customStyle="1">
    <w:name w:val="Heading 7 Char1"/>
    <w:basedOn w:val="741"/>
    <w:link w:val="73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7" w:customStyle="1">
    <w:name w:val="Heading 8 Char1"/>
    <w:basedOn w:val="741"/>
    <w:link w:val="739"/>
    <w:uiPriority w:val="99"/>
    <w:rPr>
      <w:rFonts w:ascii="Arial" w:hAnsi="Arial" w:cs="Arial"/>
      <w:i/>
      <w:iCs/>
      <w:sz w:val="22"/>
      <w:szCs w:val="22"/>
    </w:rPr>
  </w:style>
  <w:style w:type="character" w:styleId="768" w:customStyle="1">
    <w:name w:val="Heading 9 Char1"/>
    <w:basedOn w:val="741"/>
    <w:link w:val="740"/>
    <w:uiPriority w:val="99"/>
    <w:rPr>
      <w:rFonts w:ascii="Arial" w:hAnsi="Arial" w:cs="Arial"/>
      <w:i/>
      <w:iCs/>
      <w:sz w:val="21"/>
      <w:szCs w:val="21"/>
    </w:rPr>
  </w:style>
  <w:style w:type="paragraph" w:styleId="769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0">
    <w:name w:val="Title"/>
    <w:basedOn w:val="731"/>
    <w:next w:val="731"/>
    <w:link w:val="77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71" w:customStyle="1">
    <w:name w:val="Title Char1"/>
    <w:basedOn w:val="741"/>
    <w:link w:val="770"/>
    <w:uiPriority w:val="99"/>
    <w:rPr>
      <w:rFonts w:cs="Times New Roman"/>
      <w:sz w:val="48"/>
      <w:szCs w:val="48"/>
    </w:rPr>
  </w:style>
  <w:style w:type="paragraph" w:styleId="772">
    <w:name w:val="Subtitle"/>
    <w:basedOn w:val="731"/>
    <w:next w:val="731"/>
    <w:link w:val="773"/>
    <w:qFormat/>
    <w:uiPriority w:val="99"/>
    <w:rPr>
      <w:sz w:val="24"/>
      <w:szCs w:val="24"/>
    </w:rPr>
    <w:pPr>
      <w:spacing w:before="200"/>
    </w:pPr>
  </w:style>
  <w:style w:type="character" w:styleId="773" w:customStyle="1">
    <w:name w:val="Subtitle Char1"/>
    <w:basedOn w:val="741"/>
    <w:link w:val="772"/>
    <w:uiPriority w:val="99"/>
    <w:rPr>
      <w:rFonts w:cs="Times New Roman"/>
      <w:sz w:val="24"/>
      <w:szCs w:val="24"/>
    </w:rPr>
  </w:style>
  <w:style w:type="paragraph" w:styleId="774">
    <w:name w:val="Quote"/>
    <w:basedOn w:val="731"/>
    <w:next w:val="731"/>
    <w:link w:val="77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75" w:customStyle="1">
    <w:name w:val="Quote Char1"/>
    <w:basedOn w:val="741"/>
    <w:link w:val="774"/>
    <w:uiPriority w:val="99"/>
    <w:rPr>
      <w:rFonts w:cs="Times New Roman"/>
      <w:i/>
    </w:rPr>
  </w:style>
  <w:style w:type="paragraph" w:styleId="776">
    <w:name w:val="Intense Quote"/>
    <w:basedOn w:val="731"/>
    <w:next w:val="731"/>
    <w:link w:val="77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 w:customStyle="1">
    <w:name w:val="Intense Quote Char1"/>
    <w:basedOn w:val="741"/>
    <w:link w:val="776"/>
    <w:uiPriority w:val="99"/>
    <w:rPr>
      <w:rFonts w:cs="Times New Roman"/>
      <w:i/>
    </w:rPr>
  </w:style>
  <w:style w:type="paragraph" w:styleId="778">
    <w:name w:val="Header"/>
    <w:basedOn w:val="731"/>
    <w:link w:val="77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 w:customStyle="1">
    <w:name w:val="Header Char1"/>
    <w:basedOn w:val="741"/>
    <w:link w:val="778"/>
    <w:uiPriority w:val="99"/>
    <w:rPr>
      <w:rFonts w:cs="Times New Roman"/>
    </w:rPr>
  </w:style>
  <w:style w:type="paragraph" w:styleId="780">
    <w:name w:val="Footer"/>
    <w:basedOn w:val="731"/>
    <w:link w:val="78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1" w:customStyle="1">
    <w:name w:val="Footer Char1"/>
    <w:basedOn w:val="741"/>
    <w:link w:val="780"/>
    <w:uiPriority w:val="99"/>
    <w:rPr>
      <w:rFonts w:cs="Times New Roman"/>
    </w:rPr>
  </w:style>
  <w:style w:type="table" w:styleId="782">
    <w:name w:val="Table Grid"/>
    <w:basedOn w:val="74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8">
    <w:name w:val="Hyperlink"/>
    <w:basedOn w:val="741"/>
    <w:uiPriority w:val="99"/>
    <w:rPr>
      <w:rFonts w:cs="Times New Roman"/>
      <w:color w:val="0563C1"/>
      <w:u w:val="single"/>
    </w:rPr>
  </w:style>
  <w:style w:type="paragraph" w:styleId="909">
    <w:name w:val="footnote text"/>
    <w:basedOn w:val="731"/>
    <w:link w:val="910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0" w:customStyle="1">
    <w:name w:val="Footnote Text Char1"/>
    <w:basedOn w:val="741"/>
    <w:link w:val="909"/>
    <w:uiPriority w:val="99"/>
    <w:rPr>
      <w:rFonts w:cs="Times New Roman"/>
      <w:sz w:val="18"/>
    </w:rPr>
  </w:style>
  <w:style w:type="character" w:styleId="911">
    <w:name w:val="footnote reference"/>
    <w:basedOn w:val="741"/>
    <w:uiPriority w:val="99"/>
    <w:rPr>
      <w:rFonts w:cs="Times New Roman"/>
      <w:vertAlign w:val="superscript"/>
    </w:rPr>
  </w:style>
  <w:style w:type="paragraph" w:styleId="912">
    <w:name w:val="toc 1"/>
    <w:basedOn w:val="731"/>
    <w:next w:val="731"/>
    <w:uiPriority w:val="99"/>
    <w:pPr>
      <w:spacing w:after="57"/>
    </w:pPr>
  </w:style>
  <w:style w:type="paragraph" w:styleId="913">
    <w:name w:val="toc 2"/>
    <w:basedOn w:val="731"/>
    <w:next w:val="731"/>
    <w:uiPriority w:val="99"/>
    <w:pPr>
      <w:ind w:left="283"/>
      <w:spacing w:after="57"/>
    </w:pPr>
  </w:style>
  <w:style w:type="paragraph" w:styleId="914">
    <w:name w:val="toc 3"/>
    <w:basedOn w:val="731"/>
    <w:next w:val="731"/>
    <w:uiPriority w:val="99"/>
    <w:pPr>
      <w:ind w:left="567"/>
      <w:spacing w:after="57"/>
    </w:pPr>
  </w:style>
  <w:style w:type="paragraph" w:styleId="915">
    <w:name w:val="toc 4"/>
    <w:basedOn w:val="731"/>
    <w:next w:val="731"/>
    <w:uiPriority w:val="99"/>
    <w:pPr>
      <w:ind w:left="850"/>
      <w:spacing w:after="57"/>
    </w:pPr>
  </w:style>
  <w:style w:type="paragraph" w:styleId="916">
    <w:name w:val="toc 5"/>
    <w:basedOn w:val="731"/>
    <w:next w:val="731"/>
    <w:uiPriority w:val="99"/>
    <w:pPr>
      <w:ind w:left="1134"/>
      <w:spacing w:after="57"/>
    </w:pPr>
  </w:style>
  <w:style w:type="paragraph" w:styleId="917">
    <w:name w:val="toc 6"/>
    <w:basedOn w:val="731"/>
    <w:next w:val="731"/>
    <w:uiPriority w:val="99"/>
    <w:pPr>
      <w:ind w:left="1417"/>
      <w:spacing w:after="57"/>
    </w:pPr>
  </w:style>
  <w:style w:type="paragraph" w:styleId="918">
    <w:name w:val="toc 7"/>
    <w:basedOn w:val="731"/>
    <w:next w:val="731"/>
    <w:uiPriority w:val="99"/>
    <w:pPr>
      <w:ind w:left="1701"/>
      <w:spacing w:after="57"/>
    </w:pPr>
  </w:style>
  <w:style w:type="paragraph" w:styleId="919">
    <w:name w:val="toc 8"/>
    <w:basedOn w:val="731"/>
    <w:next w:val="731"/>
    <w:uiPriority w:val="99"/>
    <w:pPr>
      <w:ind w:left="1984"/>
      <w:spacing w:after="57"/>
    </w:pPr>
  </w:style>
  <w:style w:type="paragraph" w:styleId="920">
    <w:name w:val="toc 9"/>
    <w:basedOn w:val="731"/>
    <w:next w:val="731"/>
    <w:uiPriority w:val="99"/>
    <w:pPr>
      <w:ind w:left="2268"/>
      <w:spacing w:after="57"/>
    </w:pPr>
  </w:style>
  <w:style w:type="paragraph" w:styleId="921">
    <w:name w:val="TOC Heading"/>
    <w:basedOn w:val="732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22">
    <w:name w:val="List Paragraph"/>
    <w:basedOn w:val="731"/>
    <w:qFormat/>
    <w:uiPriority w:val="99"/>
    <w:pPr>
      <w:contextualSpacing w:val="true"/>
      <w:ind w:left="720"/>
    </w:pPr>
  </w:style>
  <w:style w:type="paragraph" w:styleId="923">
    <w:name w:val="Caption"/>
    <w:basedOn w:val="731"/>
    <w:next w:val="731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4">
    <w:name w:val="Balloon Text"/>
    <w:basedOn w:val="731"/>
    <w:link w:val="92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5" w:customStyle="1">
    <w:name w:val="Balloon Text Char"/>
    <w:basedOn w:val="741"/>
    <w:link w:val="924"/>
    <w:uiPriority w:val="99"/>
    <w:semiHidden/>
    <w:rPr>
      <w:rFonts w:ascii="Segoe UI" w:hAnsi="Segoe UI" w:cs="Segoe UI"/>
      <w:sz w:val="18"/>
      <w:szCs w:val="18"/>
    </w:rPr>
  </w:style>
  <w:style w:type="paragraph" w:styleId="926">
    <w:name w:val="HTML Preformatted"/>
    <w:basedOn w:val="731"/>
    <w:link w:val="92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7" w:customStyle="1">
    <w:name w:val="HTML Preformatted Char"/>
    <w:basedOn w:val="741"/>
    <w:link w:val="926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8" w:customStyle="1">
    <w:name w:val="docdata"/>
    <w:basedOn w:val="731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9">
    <w:name w:val="Normal (Web)"/>
    <w:basedOn w:val="731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72</cp:revision>
  <dcterms:created xsi:type="dcterms:W3CDTF">2020-12-24T15:10:00Z</dcterms:created>
  <dcterms:modified xsi:type="dcterms:W3CDTF">2023-04-04T12:27:12Z</dcterms:modified>
</cp:coreProperties>
</file>