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92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ind w:firstLine="0"/>
        <w:jc w:val="center"/>
        <w:widowControl w:val="off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/>
    </w:p>
    <w:p>
      <w:pPr>
        <w:ind w:firstLine="0"/>
        <w:jc w:val="center"/>
        <w:widowControl w:val="off"/>
        <w:rPr>
          <w:rFonts w:cs="Mangal"/>
          <w:b/>
          <w:color w:val="000000"/>
          <w:sz w:val="28"/>
          <w:szCs w:val="28"/>
          <w:lang w:bidi="hi-IN" w:eastAsia="hi-IN"/>
        </w:rPr>
      </w:pPr>
      <w:r>
        <w:rPr>
          <w:rFonts w:cs="Mangal"/>
          <w:b/>
          <w:color w:val="000000" w:themeColor="text1"/>
          <w:sz w:val="28"/>
          <w:szCs w:val="28"/>
          <w:lang w:bidi="hi-IN" w:eastAsia="hi-IN"/>
        </w:rPr>
        <w:t xml:space="preserve">РОЗПОРЯДЖЕННЯ </w:t>
      </w:r>
      <w:r/>
    </w:p>
    <w:p>
      <w:pPr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cs="Mangal"/>
          <w:color w:val="000000"/>
        </w:rPr>
      </w:pPr>
      <w:r>
        <w:rPr>
          <w:rFonts w:cs="Mangal"/>
          <w:color w:val="000000"/>
        </w:rPr>
      </w:r>
      <w:r/>
    </w:p>
    <w:p>
      <w:pPr>
        <w:ind w:firstLine="0"/>
        <w:widowControl w:val="off"/>
        <w:tabs>
          <w:tab w:val="clear" w:pos="1134" w:leader="none"/>
          <w:tab w:val="left" w:pos="4394" w:leader="none"/>
          <w:tab w:val="left" w:pos="7370" w:leader="none"/>
        </w:tabs>
        <w:rPr>
          <w:rFonts w:cs="Mangal"/>
        </w:rPr>
      </w:pPr>
      <w:r>
        <w:rPr>
          <w:rFonts w:cs="Mangal"/>
          <w:sz w:val="28"/>
          <w:szCs w:val="28"/>
          <w:lang w:bidi="hi-IN" w:eastAsia="hi-IN"/>
        </w:rPr>
        <w:t xml:space="preserve">1</w:t>
      </w:r>
      <w:r>
        <w:rPr>
          <w:rFonts w:cs="Mangal"/>
          <w:sz w:val="28"/>
          <w:szCs w:val="28"/>
          <w:lang w:bidi="hi-IN" w:eastAsia="hi-IN"/>
        </w:rPr>
        <w:t xml:space="preserve">6</w:t>
      </w:r>
      <w:r>
        <w:rPr>
          <w:rFonts w:cs="Mangal"/>
          <w:sz w:val="28"/>
          <w:szCs w:val="28"/>
          <w:lang w:bidi="hi-IN" w:eastAsia="hi-IN"/>
        </w:rPr>
        <w:t xml:space="preserve"> березня</w:t>
      </w:r>
      <w:r>
        <w:rPr>
          <w:rFonts w:cs="Mangal"/>
          <w:sz w:val="28"/>
          <w:szCs w:val="28"/>
          <w:lang w:bidi="hi-IN" w:eastAsia="hi-IN"/>
        </w:rPr>
        <w:t xml:space="preserve"> 202</w:t>
      </w:r>
      <w:r>
        <w:rPr>
          <w:rFonts w:cs="Mangal"/>
          <w:sz w:val="28"/>
          <w:szCs w:val="28"/>
          <w:lang w:bidi="hi-IN" w:eastAsia="hi-IN"/>
        </w:rPr>
        <w:t xml:space="preserve">3</w:t>
      </w:r>
      <w:r>
        <w:rPr>
          <w:rFonts w:cs="Mangal"/>
          <w:sz w:val="28"/>
          <w:szCs w:val="28"/>
          <w:lang w:bidi="hi-IN" w:eastAsia="hi-IN"/>
        </w:rPr>
        <w:t xml:space="preserve"> року</w:t>
      </w:r>
      <w:r>
        <w:rPr>
          <w:rFonts w:cs="Mangal"/>
          <w:sz w:val="28"/>
          <w:szCs w:val="28"/>
          <w:lang w:bidi="hi-IN" w:eastAsia="hi-IN"/>
        </w:rPr>
        <w:tab/>
        <w:t xml:space="preserve">м. Мена</w:t>
      </w:r>
      <w:r>
        <w:rPr>
          <w:rFonts w:cs="Mangal"/>
          <w:sz w:val="28"/>
          <w:szCs w:val="28"/>
          <w:lang w:bidi="hi-IN" w:eastAsia="hi-IN"/>
        </w:rPr>
        <w:tab/>
        <w:t xml:space="preserve"> № </w:t>
      </w:r>
      <w:r>
        <w:rPr>
          <w:rFonts w:cs="Mangal"/>
          <w:sz w:val="28"/>
          <w:szCs w:val="28"/>
          <w:lang w:bidi="hi-IN" w:eastAsia="hi-IN"/>
        </w:rPr>
        <w:t xml:space="preserve">100</w:t>
      </w:r>
      <w:r/>
    </w:p>
    <w:p>
      <w:pPr>
        <w:ind w:right="5528" w:firstLine="0"/>
        <w:rPr>
          <w:b/>
        </w:rPr>
      </w:pPr>
      <w:r>
        <w:rPr>
          <w:b/>
        </w:rPr>
      </w:r>
      <w:r/>
    </w:p>
    <w:p>
      <w:pPr>
        <w:ind w:right="5528" w:firstLine="0"/>
        <w:rPr>
          <w:b/>
        </w:rPr>
      </w:pPr>
      <w:r>
        <w:rPr>
          <w:b/>
        </w:rPr>
        <w:t xml:space="preserve">Про внесення змін </w:t>
      </w:r>
      <w:r>
        <w:rPr>
          <w:b/>
        </w:rPr>
        <w:t xml:space="preserve">до </w:t>
      </w:r>
      <w:r>
        <w:rPr>
          <w:b/>
        </w:rPr>
        <w:t xml:space="preserve">спеціального фонду</w:t>
      </w:r>
      <w:r>
        <w:rPr>
          <w:b/>
        </w:rPr>
        <w:t xml:space="preserve"> Менської міської територіальної громади на 202</w:t>
      </w:r>
      <w:r>
        <w:rPr>
          <w:b/>
        </w:rPr>
        <w:t xml:space="preserve">3</w:t>
      </w:r>
      <w:r>
        <w:rPr>
          <w:b/>
        </w:rPr>
        <w:t xml:space="preserve"> рік</w:t>
      </w:r>
      <w:r/>
    </w:p>
    <w:p>
      <w:pPr>
        <w:ind w:right="5528"/>
        <w:rPr>
          <w:b/>
          <w:color w:val="000000"/>
        </w:rPr>
      </w:pPr>
      <w:r>
        <w:rPr>
          <w:b/>
          <w:color w:val="000000"/>
        </w:rPr>
      </w:r>
      <w:r/>
    </w:p>
    <w:p>
      <w:pPr>
        <w:spacing w:lineRule="atLeast" w:line="253"/>
        <w:tabs>
          <w:tab w:val="left" w:pos="709" w:leader="none"/>
          <w:tab w:val="clear" w:pos="1134" w:leader="none"/>
        </w:tabs>
        <w:rPr>
          <w:color w:val="000000"/>
          <w:sz w:val="28"/>
          <w:szCs w:val="28"/>
        </w:rPr>
        <w:pBdr>
          <w:between w:val="none" w:color="000000" w:sz="4" w:space="0"/>
        </w:pBdr>
      </w:pPr>
      <w:r>
        <w:rPr>
          <w:color w:val="000000"/>
          <w:sz w:val="28"/>
          <w:szCs w:val="28"/>
        </w:rPr>
        <w:t xml:space="preserve">Відповідно до положень Бюджетного кодексу України, ст. 42 Закону України «Про місцеве самоврядування в Україні», рішення </w:t>
      </w:r>
      <w:r>
        <w:rPr>
          <w:color w:val="000000"/>
          <w:sz w:val="28"/>
          <w:szCs w:val="28"/>
        </w:rPr>
        <w:t xml:space="preserve">27</w:t>
      </w:r>
      <w:r>
        <w:rPr>
          <w:color w:val="000000"/>
          <w:sz w:val="28"/>
          <w:szCs w:val="28"/>
        </w:rPr>
        <w:t xml:space="preserve"> сесії Менської міської ради 8 скликання від 2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грудня 202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</w:rPr>
        <w:t xml:space="preserve">500</w:t>
      </w:r>
      <w:r>
        <w:rPr>
          <w:color w:val="000000"/>
          <w:sz w:val="28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рік»:</w:t>
      </w:r>
      <w:r/>
    </w:p>
    <w:p>
      <w:pPr>
        <w:ind w:firstLine="709"/>
        <w:spacing w:lineRule="atLeast" w:line="253"/>
        <w:tabs>
          <w:tab w:val="left" w:pos="0" w:leader="none"/>
          <w:tab w:val="clear" w:pos="1134" w:leader="none"/>
        </w:tabs>
        <w:rPr>
          <w:color w:val="000000"/>
          <w:sz w:val="28"/>
          <w:szCs w:val="28"/>
        </w:rPr>
        <w:pBdr>
          <w:between w:val="none" w:color="000000" w:sz="4" w:space="0"/>
        </w:pBd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Збільшити </w:t>
      </w:r>
      <w:r>
        <w:rPr>
          <w:color w:val="000000"/>
          <w:sz w:val="28"/>
          <w:szCs w:val="28"/>
        </w:rPr>
        <w:t xml:space="preserve">кошторисні призначення</w:t>
      </w:r>
      <w:r>
        <w:rPr>
          <w:color w:val="000000"/>
          <w:sz w:val="28"/>
          <w:szCs w:val="28"/>
        </w:rPr>
        <w:t xml:space="preserve"> спеціального фонду міської ради в частині надходжень благодійних внесків, грантів та дарунків (код доходів 25020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00) на суму </w:t>
      </w:r>
      <w:r>
        <w:rPr>
          <w:color w:val="000000"/>
          <w:sz w:val="28"/>
          <w:szCs w:val="28"/>
        </w:rPr>
        <w:t xml:space="preserve">410166,67 </w:t>
      </w:r>
      <w:r>
        <w:rPr>
          <w:color w:val="000000"/>
          <w:sz w:val="28"/>
          <w:szCs w:val="28"/>
        </w:rPr>
        <w:t xml:space="preserve">грн. Відповідно збільшити кошторисні призначення спеціального фонду міської ради по іншій діяльності у сфері державного управління для </w:t>
      </w:r>
      <w:r>
        <w:rPr>
          <w:color w:val="000000"/>
          <w:sz w:val="28"/>
          <w:szCs w:val="28"/>
        </w:rPr>
        <w:t xml:space="preserve">оприбуткування матеріальних цінностей, що надійшли як благодійна (гуманітарна) допом</w:t>
      </w:r>
      <w:r>
        <w:rPr>
          <w:color w:val="000000"/>
          <w:sz w:val="28"/>
          <w:szCs w:val="28"/>
        </w:rPr>
        <w:t xml:space="preserve">ога (</w:t>
      </w:r>
      <w:r>
        <w:rPr>
          <w:color w:val="000000"/>
          <w:sz w:val="28"/>
          <w:szCs w:val="28"/>
        </w:rPr>
        <w:t xml:space="preserve">дизель генератор PDE40RST3</w:t>
      </w:r>
      <w:r>
        <w:rPr>
          <w:color w:val="000000"/>
          <w:sz w:val="28"/>
          <w:szCs w:val="28"/>
        </w:rPr>
        <w:t xml:space="preserve">).</w:t>
      </w:r>
      <w:r/>
    </w:p>
    <w:p>
      <w:pPr>
        <w:pStyle w:val="919"/>
        <w:ind w:left="0" w:firstLine="0"/>
        <w:spacing w:lineRule="atLeast" w:line="253"/>
        <w:tabs>
          <w:tab w:val="left" w:pos="0" w:leader="none"/>
          <w:tab w:val="clear" w:pos="1134" w:leader="none"/>
        </w:tabs>
        <w:rPr>
          <w:rFonts w:eastAsia="MS Gothic"/>
          <w:color w:val="000000"/>
          <w:sz w:val="28"/>
          <w:szCs w:val="28"/>
        </w:rPr>
        <w:pBdr>
          <w:between w:val="none" w:color="000000" w:sz="4" w:space="0"/>
        </w:pBdr>
      </w:pPr>
      <w:r>
        <w:rPr>
          <w:rFonts w:eastAsia="MS Gothic"/>
          <w:color w:val="000000"/>
          <w:sz w:val="28"/>
          <w:szCs w:val="28"/>
        </w:rPr>
        <w:t xml:space="preserve"> (КПКВК МБ 0110180 КЕКВ </w:t>
      </w:r>
      <w:r>
        <w:rPr>
          <w:rFonts w:eastAsia="MS Gothic"/>
          <w:color w:val="000000"/>
          <w:sz w:val="28"/>
          <w:szCs w:val="28"/>
        </w:rPr>
        <w:t xml:space="preserve">3110</w:t>
      </w:r>
      <w:r>
        <w:rPr>
          <w:rFonts w:eastAsia="MS Gothic"/>
          <w:color w:val="000000"/>
          <w:sz w:val="28"/>
          <w:szCs w:val="28"/>
        </w:rPr>
        <w:t xml:space="preserve"> – </w:t>
      </w:r>
      <w:r>
        <w:rPr>
          <w:rFonts w:eastAsia="MS Gothic"/>
          <w:color w:val="000000"/>
          <w:sz w:val="28"/>
          <w:szCs w:val="28"/>
        </w:rPr>
        <w:t xml:space="preserve">410166,67</w:t>
      </w:r>
      <w:r>
        <w:rPr>
          <w:rFonts w:eastAsia="MS Gothic"/>
          <w:color w:val="000000"/>
          <w:sz w:val="28"/>
          <w:szCs w:val="28"/>
        </w:rPr>
        <w:t xml:space="preserve"> грн.).</w:t>
      </w:r>
      <w:r/>
    </w:p>
    <w:p>
      <w:pPr>
        <w:ind w:firstLine="709"/>
        <w:spacing w:lineRule="atLeast" w:line="253"/>
        <w:tabs>
          <w:tab w:val="left" w:pos="0" w:leader="none"/>
          <w:tab w:val="clear" w:pos="1134" w:leader="none"/>
        </w:tabs>
        <w:rPr>
          <w:color w:val="000000"/>
          <w:sz w:val="28"/>
          <w:szCs w:val="28"/>
          <w:u w:val="single"/>
        </w:rPr>
        <w:pBdr>
          <w:between w:val="none" w:color="000000" w:sz="4" w:space="0"/>
        </w:pBdr>
      </w:pPr>
      <w:r>
        <w:rPr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 xml:space="preserve">Збільшити </w:t>
      </w:r>
      <w:r>
        <w:rPr>
          <w:color w:val="000000"/>
          <w:sz w:val="28"/>
          <w:szCs w:val="28"/>
        </w:rPr>
        <w:t xml:space="preserve">кошторисні призначення</w:t>
      </w:r>
      <w:r>
        <w:rPr>
          <w:color w:val="000000"/>
          <w:sz w:val="28"/>
          <w:szCs w:val="28"/>
        </w:rPr>
        <w:t xml:space="preserve"> спеціального фонду міської ради в частині надходжень благодійних внесків, грантів та дарунків (код доходів 25020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00) на суму </w:t>
      </w:r>
      <w:r>
        <w:rPr>
          <w:color w:val="000000"/>
          <w:sz w:val="28"/>
          <w:szCs w:val="28"/>
        </w:rPr>
        <w:t xml:space="preserve">111188,00 </w:t>
      </w:r>
      <w:r>
        <w:rPr>
          <w:color w:val="000000"/>
          <w:sz w:val="28"/>
          <w:szCs w:val="28"/>
        </w:rPr>
        <w:t xml:space="preserve">грн. </w:t>
      </w:r>
      <w:r>
        <w:rPr>
          <w:color w:val="000000"/>
          <w:sz w:val="28"/>
          <w:szCs w:val="28"/>
        </w:rPr>
        <w:t xml:space="preserve">Відповідно збільшити кошторисні призначення спеціального фонду міської ради по іншій діяльності у сфері державного управління для </w:t>
      </w:r>
      <w:r>
        <w:rPr>
          <w:color w:val="000000"/>
          <w:sz w:val="28"/>
          <w:szCs w:val="28"/>
        </w:rPr>
        <w:t xml:space="preserve">оприбуткування матеріальних цінностей, що надійшли як благодійна (гуманітарна) допомога (комплект автономної сонячної станції SunPower (контролер заряду Victron, мікроінвертор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Victron 250</w:t>
      </w:r>
      <w:r>
        <w:rPr>
          <w:color w:val="000000"/>
          <w:sz w:val="28"/>
          <w:szCs w:val="28"/>
          <w:lang w:val="en-US"/>
        </w:rPr>
        <w:t xml:space="preserve">W</w:t>
      </w:r>
      <w:r>
        <w:rPr>
          <w:color w:val="000000"/>
          <w:sz w:val="28"/>
          <w:szCs w:val="28"/>
        </w:rPr>
        <w:t xml:space="preserve">, акумулятор </w:t>
      </w:r>
      <w:r>
        <w:rPr>
          <w:color w:val="000000"/>
          <w:sz w:val="28"/>
          <w:szCs w:val="28"/>
        </w:rPr>
        <w:t xml:space="preserve">Victron 125 А/год.,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сонячний кабель, сонячні панелі SunPower Flexible 50</w:t>
      </w:r>
      <w:r>
        <w:rPr>
          <w:color w:val="000000"/>
          <w:sz w:val="28"/>
          <w:szCs w:val="28"/>
          <w:lang w:val="en-US"/>
        </w:rPr>
        <w:t xml:space="preserve">W</w:t>
      </w:r>
      <w:r>
        <w:rPr>
          <w:color w:val="000000"/>
          <w:sz w:val="28"/>
          <w:szCs w:val="28"/>
        </w:rPr>
        <w:t xml:space="preserve"> – 8 од.)).</w:t>
      </w:r>
      <w:r/>
    </w:p>
    <w:p>
      <w:pPr>
        <w:pStyle w:val="919"/>
        <w:ind w:left="0" w:firstLine="0"/>
        <w:spacing w:lineRule="atLeast" w:line="253"/>
        <w:tabs>
          <w:tab w:val="left" w:pos="0" w:leader="none"/>
          <w:tab w:val="clear" w:pos="1134" w:leader="none"/>
        </w:tabs>
        <w:rPr>
          <w:rFonts w:eastAsia="MS Gothic"/>
          <w:color w:val="000000"/>
          <w:sz w:val="28"/>
          <w:szCs w:val="28"/>
        </w:rPr>
        <w:pBdr>
          <w:between w:val="none" w:color="000000" w:sz="4" w:space="0"/>
        </w:pBdr>
      </w:pPr>
      <w:r>
        <w:rPr>
          <w:rFonts w:eastAsia="MS Gothic"/>
          <w:color w:val="000000"/>
          <w:sz w:val="28"/>
          <w:szCs w:val="28"/>
        </w:rPr>
        <w:t xml:space="preserve"> (КПКВК МБ</w:t>
      </w:r>
      <w:r>
        <w:rPr>
          <w:rFonts w:eastAsia="MS Gothic"/>
          <w:color w:val="000000"/>
          <w:sz w:val="28"/>
          <w:szCs w:val="28"/>
        </w:rPr>
        <w:t xml:space="preserve">0110180 </w:t>
      </w:r>
      <w:r>
        <w:rPr>
          <w:rFonts w:eastAsia="MS Gothic"/>
          <w:color w:val="000000"/>
          <w:sz w:val="28"/>
          <w:szCs w:val="28"/>
        </w:rPr>
        <w:t xml:space="preserve">КЕКВ 3110- 1</w:t>
      </w:r>
      <w:r>
        <w:rPr>
          <w:rFonts w:eastAsia="MS Gothic"/>
          <w:color w:val="000000"/>
          <w:sz w:val="28"/>
          <w:szCs w:val="28"/>
        </w:rPr>
        <w:t xml:space="preserve">11188</w:t>
      </w:r>
      <w:r>
        <w:rPr>
          <w:rFonts w:eastAsia="MS Gothic"/>
          <w:color w:val="000000"/>
          <w:sz w:val="28"/>
          <w:szCs w:val="28"/>
        </w:rPr>
        <w:t xml:space="preserve">,00 грн.</w:t>
      </w:r>
      <w:r>
        <w:rPr>
          <w:rFonts w:eastAsia="MS Gothic"/>
          <w:color w:val="000000"/>
          <w:sz w:val="28"/>
          <w:szCs w:val="28"/>
        </w:rPr>
        <w:t xml:space="preserve">).</w:t>
      </w:r>
      <w:r/>
    </w:p>
    <w:p>
      <w:pPr>
        <w:ind w:firstLine="709"/>
        <w:spacing w:lineRule="atLeast" w:line="253"/>
        <w:tabs>
          <w:tab w:val="left" w:pos="0" w:leader="none"/>
          <w:tab w:val="clear" w:pos="1134" w:leader="none"/>
        </w:tabs>
        <w:rPr>
          <w:sz w:val="28"/>
          <w:szCs w:val="28"/>
        </w:rPr>
        <w:pBdr>
          <w:between w:val="none" w:color="000000" w:sz="4" w:space="0"/>
        </w:pBd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Контроль за виконанням покласти на </w:t>
      </w:r>
      <w:r>
        <w:rPr>
          <w:color w:val="000000"/>
          <w:sz w:val="28"/>
          <w:szCs w:val="28"/>
        </w:rPr>
        <w:t xml:space="preserve">заступника міського голови з питань діяльності виконавчих органів ради</w:t>
      </w:r>
      <w:r>
        <w:rPr>
          <w:color w:val="000000"/>
          <w:sz w:val="28"/>
          <w:szCs w:val="28"/>
        </w:rPr>
        <w:t xml:space="preserve"> Менської міської ради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М. Гаєвой.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tabs>
          <w:tab w:val="clear" w:pos="1134" w:leader="none"/>
          <w:tab w:val="left" w:pos="6803" w:leader="none"/>
        </w:tabs>
        <w:rPr>
          <w:sz w:val="28"/>
          <w:szCs w:val="28"/>
          <w:u w:val="singl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0"/>
        <w:tabs>
          <w:tab w:val="clear" w:pos="1134" w:leader="none"/>
          <w:tab w:val="left" w:pos="6803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   Геннадій ПРИМАКОВ</w:t>
      </w:r>
      <w:r/>
    </w:p>
    <w:p>
      <w:pPr>
        <w:ind w:firstLine="0"/>
        <w:tabs>
          <w:tab w:val="clear" w:pos="1134" w:leader="none"/>
          <w:tab w:val="left" w:pos="6803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851" w:right="567" w:bottom="709" w:left="1701" w:header="28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Symbol">
    <w:panose1 w:val="05010000000000000000"/>
  </w:font>
  <w:font w:name="Wingdings">
    <w:panose1 w:val="05010000000000000000"/>
  </w:font>
  <w:font w:name="Mangal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SimSun">
    <w:panose1 w:val="02020603020101020101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center"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62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2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6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2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1"/>
      <w:numFmt w:val="bullet"/>
      <w:isLgl w:val="false"/>
      <w:suff w:val="tab"/>
      <w:lvlText w:val="-"/>
      <w:lvlJc w:val="left"/>
      <w:pPr>
        <w:ind w:left="1002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6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2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862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27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17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7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23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862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288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26"/>
  </w:num>
  <w:num w:numId="9">
    <w:abstractNumId w:val="24"/>
  </w:num>
  <w:num w:numId="10">
    <w:abstractNumId w:val="20"/>
  </w:num>
  <w:num w:numId="11">
    <w:abstractNumId w:val="18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  <w:num w:numId="16">
    <w:abstractNumId w:val="9"/>
  </w:num>
  <w:num w:numId="17">
    <w:abstractNumId w:val="21"/>
  </w:num>
  <w:num w:numId="18">
    <w:abstractNumId w:val="10"/>
  </w:num>
  <w:num w:numId="19">
    <w:abstractNumId w:val="15"/>
  </w:num>
  <w:num w:numId="20">
    <w:abstractNumId w:val="12"/>
  </w:num>
  <w:num w:numId="21">
    <w:abstractNumId w:val="27"/>
  </w:num>
  <w:num w:numId="22">
    <w:abstractNumId w:val="14"/>
  </w:num>
  <w:num w:numId="23">
    <w:abstractNumId w:val="22"/>
  </w:num>
  <w:num w:numId="24">
    <w:abstractNumId w:val="13"/>
  </w:num>
  <w:num w:numId="25">
    <w:abstractNumId w:val="4"/>
  </w:num>
  <w:num w:numId="26">
    <w:abstractNumId w:val="8"/>
  </w:num>
  <w:num w:numId="27">
    <w:abstractNumId w:val="25"/>
  </w:num>
  <w:num w:numId="28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SimSun" w:hint="default"/>
        <w:sz w:val="22"/>
        <w:szCs w:val="22"/>
        <w:lang w:val="uk-UA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9" w:default="1">
    <w:name w:val="Normal"/>
    <w:qFormat/>
    <w:rPr>
      <w:rFonts w:ascii="Times New Roman" w:hAnsi="Times New Roman" w:cs="Times New Roman" w:eastAsia="Times New Roman"/>
      <w:sz w:val="28"/>
    </w:rPr>
    <w:pPr>
      <w:ind w:firstLine="567"/>
      <w:jc w:val="both"/>
      <w:spacing w:lineRule="auto" w:line="240" w:after="0"/>
      <w:tabs>
        <w:tab w:val="left" w:pos="1134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</w:style>
  <w:style w:type="paragraph" w:styleId="750">
    <w:name w:val="Heading 1"/>
    <w:basedOn w:val="749"/>
    <w:next w:val="749"/>
    <w:link w:val="91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51">
    <w:name w:val="Heading 2"/>
    <w:basedOn w:val="749"/>
    <w:next w:val="749"/>
    <w:link w:val="9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52">
    <w:name w:val="Heading 3"/>
    <w:basedOn w:val="749"/>
    <w:next w:val="749"/>
    <w:link w:val="91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53">
    <w:name w:val="Heading 4"/>
    <w:basedOn w:val="749"/>
    <w:next w:val="749"/>
    <w:link w:val="91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54">
    <w:name w:val="Heading 5"/>
    <w:basedOn w:val="749"/>
    <w:next w:val="749"/>
    <w:link w:val="91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55">
    <w:name w:val="Heading 6"/>
    <w:basedOn w:val="749"/>
    <w:next w:val="749"/>
    <w:link w:val="915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756">
    <w:name w:val="Heading 7"/>
    <w:basedOn w:val="749"/>
    <w:next w:val="749"/>
    <w:link w:val="916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757">
    <w:name w:val="Heading 8"/>
    <w:basedOn w:val="749"/>
    <w:next w:val="749"/>
    <w:link w:val="917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758">
    <w:name w:val="Heading 9"/>
    <w:basedOn w:val="749"/>
    <w:next w:val="749"/>
    <w:link w:val="91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character" w:styleId="762" w:customStyle="1">
    <w:name w:val="Heading 1 Char"/>
    <w:basedOn w:val="759"/>
    <w:uiPriority w:val="9"/>
    <w:rPr>
      <w:rFonts w:ascii="Arial" w:hAnsi="Arial" w:cs="Arial" w:eastAsia="Arial"/>
      <w:sz w:val="40"/>
      <w:szCs w:val="40"/>
    </w:rPr>
  </w:style>
  <w:style w:type="character" w:styleId="763" w:customStyle="1">
    <w:name w:val="Heading 2 Char"/>
    <w:basedOn w:val="759"/>
    <w:uiPriority w:val="9"/>
    <w:rPr>
      <w:rFonts w:ascii="Arial" w:hAnsi="Arial" w:cs="Arial" w:eastAsia="Arial"/>
      <w:sz w:val="34"/>
    </w:rPr>
  </w:style>
  <w:style w:type="character" w:styleId="764" w:customStyle="1">
    <w:name w:val="Heading 3 Char"/>
    <w:basedOn w:val="759"/>
    <w:uiPriority w:val="9"/>
    <w:rPr>
      <w:rFonts w:ascii="Arial" w:hAnsi="Arial" w:cs="Arial" w:eastAsia="Arial"/>
      <w:sz w:val="30"/>
      <w:szCs w:val="30"/>
    </w:rPr>
  </w:style>
  <w:style w:type="character" w:styleId="765" w:customStyle="1">
    <w:name w:val="Heading 4 Char"/>
    <w:basedOn w:val="759"/>
    <w:uiPriority w:val="9"/>
    <w:rPr>
      <w:rFonts w:ascii="Arial" w:hAnsi="Arial" w:cs="Arial" w:eastAsia="Arial"/>
      <w:b/>
      <w:bCs/>
      <w:sz w:val="26"/>
      <w:szCs w:val="26"/>
    </w:rPr>
  </w:style>
  <w:style w:type="character" w:styleId="766" w:customStyle="1">
    <w:name w:val="Heading 5 Char"/>
    <w:basedOn w:val="759"/>
    <w:uiPriority w:val="9"/>
    <w:rPr>
      <w:rFonts w:ascii="Arial" w:hAnsi="Arial" w:cs="Arial" w:eastAsia="Arial"/>
      <w:b/>
      <w:bCs/>
      <w:sz w:val="24"/>
      <w:szCs w:val="24"/>
    </w:rPr>
  </w:style>
  <w:style w:type="character" w:styleId="767" w:customStyle="1">
    <w:name w:val="Heading 6 Char"/>
    <w:basedOn w:val="759"/>
    <w:uiPriority w:val="9"/>
    <w:rPr>
      <w:rFonts w:ascii="Arial" w:hAnsi="Arial" w:cs="Arial" w:eastAsia="Arial"/>
      <w:b/>
      <w:bCs/>
      <w:sz w:val="22"/>
      <w:szCs w:val="22"/>
    </w:rPr>
  </w:style>
  <w:style w:type="character" w:styleId="768" w:customStyle="1">
    <w:name w:val="Heading 7 Char"/>
    <w:basedOn w:val="7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9" w:customStyle="1">
    <w:name w:val="Heading 8 Char"/>
    <w:basedOn w:val="759"/>
    <w:uiPriority w:val="9"/>
    <w:rPr>
      <w:rFonts w:ascii="Arial" w:hAnsi="Arial" w:cs="Arial" w:eastAsia="Arial"/>
      <w:i/>
      <w:iCs/>
      <w:sz w:val="22"/>
      <w:szCs w:val="22"/>
    </w:rPr>
  </w:style>
  <w:style w:type="character" w:styleId="770" w:customStyle="1">
    <w:name w:val="Heading 9 Char"/>
    <w:basedOn w:val="759"/>
    <w:uiPriority w:val="9"/>
    <w:rPr>
      <w:rFonts w:ascii="Arial" w:hAnsi="Arial" w:cs="Arial" w:eastAsia="Arial"/>
      <w:i/>
      <w:iCs/>
      <w:sz w:val="21"/>
      <w:szCs w:val="21"/>
    </w:rPr>
  </w:style>
  <w:style w:type="character" w:styleId="771" w:customStyle="1">
    <w:name w:val="Title Char"/>
    <w:basedOn w:val="759"/>
    <w:uiPriority w:val="10"/>
    <w:rPr>
      <w:sz w:val="48"/>
      <w:szCs w:val="48"/>
    </w:rPr>
  </w:style>
  <w:style w:type="character" w:styleId="772" w:customStyle="1">
    <w:name w:val="Subtitle Char"/>
    <w:basedOn w:val="759"/>
    <w:uiPriority w:val="11"/>
    <w:rPr>
      <w:sz w:val="24"/>
      <w:szCs w:val="24"/>
    </w:rPr>
  </w:style>
  <w:style w:type="character" w:styleId="773" w:customStyle="1">
    <w:name w:val="Quote Char"/>
    <w:uiPriority w:val="29"/>
    <w:rPr>
      <w:i/>
    </w:rPr>
  </w:style>
  <w:style w:type="character" w:styleId="774" w:customStyle="1">
    <w:name w:val="Intense Quote Char"/>
    <w:uiPriority w:val="30"/>
    <w:rPr>
      <w:i/>
    </w:rPr>
  </w:style>
  <w:style w:type="character" w:styleId="775" w:customStyle="1">
    <w:name w:val="Header Char"/>
    <w:basedOn w:val="759"/>
    <w:uiPriority w:val="99"/>
  </w:style>
  <w:style w:type="character" w:styleId="776" w:customStyle="1">
    <w:name w:val="Footer Char"/>
    <w:basedOn w:val="759"/>
    <w:uiPriority w:val="99"/>
  </w:style>
  <w:style w:type="table" w:styleId="777" w:customStyle="1">
    <w:name w:val="Plain Table 1"/>
    <w:basedOn w:val="760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Plain Table 2"/>
    <w:basedOn w:val="7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 w:customStyle="1">
    <w:name w:val="Plain Table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Plain Table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2" w:customStyle="1">
    <w:name w:val="Grid Table 1 Light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4"/>
    <w:basedOn w:val="7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6" w:customStyle="1">
    <w:name w:val="Grid Table 5 Dark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87" w:customStyle="1">
    <w:name w:val="Grid Table 6 Colorful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7 Colorful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1 Light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91" w:customStyle="1">
    <w:name w:val="List Table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6 Colorful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5" w:customStyle="1">
    <w:name w:val="List Table 7 Colorful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paragraph" w:styleId="798">
    <w:name w:val="Caption"/>
    <w:basedOn w:val="749"/>
    <w:next w:val="7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9" w:customStyle="1">
    <w:name w:val="Caption Char"/>
    <w:uiPriority w:val="99"/>
  </w:style>
  <w:style w:type="paragraph" w:styleId="800">
    <w:name w:val="endnote text"/>
    <w:basedOn w:val="749"/>
    <w:link w:val="801"/>
    <w:uiPriority w:val="99"/>
    <w:semiHidden/>
    <w:unhideWhenUsed/>
    <w:rPr>
      <w:sz w:val="20"/>
    </w:rPr>
  </w:style>
  <w:style w:type="character" w:styleId="801" w:customStyle="1">
    <w:name w:val="Текст концевой сноски Знак"/>
    <w:link w:val="800"/>
    <w:uiPriority w:val="99"/>
    <w:rPr>
      <w:sz w:val="20"/>
    </w:rPr>
  </w:style>
  <w:style w:type="character" w:styleId="802">
    <w:name w:val="endnote reference"/>
    <w:basedOn w:val="759"/>
    <w:uiPriority w:val="99"/>
    <w:semiHidden/>
    <w:unhideWhenUsed/>
    <w:rPr>
      <w:vertAlign w:val="superscript"/>
    </w:rPr>
  </w:style>
  <w:style w:type="paragraph" w:styleId="803">
    <w:name w:val="table of figures"/>
    <w:basedOn w:val="749"/>
    <w:next w:val="749"/>
    <w:uiPriority w:val="99"/>
    <w:unhideWhenUsed/>
  </w:style>
  <w:style w:type="table" w:styleId="804" w:customStyle="1">
    <w:name w:val="Table Grid Light"/>
    <w:basedOn w:val="760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Звичайна таблиця 11"/>
    <w:basedOn w:val="760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 w:customStyle="1">
    <w:name w:val="Звичайна таблиця 21"/>
    <w:basedOn w:val="7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Звичайна таблиця 3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 w:customStyle="1">
    <w:name w:val="Звичайна таблиця 4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Звичайна таблиця 5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0" w:customStyle="1">
    <w:name w:val="Таблиця-сітка 1 (світла)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Таблиця-сітка 2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Grid Table 2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2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2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2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2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2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Таблиця-сітка 3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Grid Table 3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3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3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3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Grid Table 3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Grid Table 3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Таблиця-сітка 41"/>
    <w:basedOn w:val="7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32" w:customStyle="1">
    <w:name w:val="Grid Table 4 - Accent 1"/>
    <w:basedOn w:val="7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33" w:customStyle="1">
    <w:name w:val="Grid Table 4 - Accent 2"/>
    <w:basedOn w:val="7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34" w:customStyle="1">
    <w:name w:val="Grid Table 4 - Accent 3"/>
    <w:basedOn w:val="7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35" w:customStyle="1">
    <w:name w:val="Grid Table 4 - Accent 4"/>
    <w:basedOn w:val="7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36" w:customStyle="1">
    <w:name w:val="Grid Table 4 - Accent 5"/>
    <w:basedOn w:val="7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37" w:customStyle="1">
    <w:name w:val="Grid Table 4 - Accent 6"/>
    <w:basedOn w:val="7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38" w:customStyle="1">
    <w:name w:val="Таблиця-сітка 5 (темна)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839" w:customStyle="1">
    <w:name w:val="Grid Table 5 Dark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840" w:customStyle="1">
    <w:name w:val="Grid Table 5 Dark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841" w:customStyle="1">
    <w:name w:val="Grid Table 5 Dark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842" w:customStyle="1">
    <w:name w:val="Grid Table 5 Dark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843" w:customStyle="1">
    <w:name w:val="Grid Table 5 Dark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844" w:customStyle="1">
    <w:name w:val="Grid Table 5 Dark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845" w:customStyle="1">
    <w:name w:val="Таблиця-сітка 6 (кольорова)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 w:customStyle="1">
    <w:name w:val="Grid Table 6 Colorful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7" w:customStyle="1">
    <w:name w:val="Grid Table 6 Colorful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8" w:customStyle="1">
    <w:name w:val="Grid Table 6 Colorful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9" w:customStyle="1">
    <w:name w:val="Grid Table 6 Colorful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0" w:customStyle="1">
    <w:name w:val="Grid Table 6 Colorful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 w:customStyle="1">
    <w:name w:val="Grid Table 6 Colorful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Таблиця-сітка 7 (кольорова)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53" w:customStyle="1">
    <w:name w:val="Grid Table 7 Colorful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54" w:customStyle="1">
    <w:name w:val="Grid Table 7 Colorful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55" w:customStyle="1">
    <w:name w:val="Grid Table 7 Colorful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56" w:customStyle="1">
    <w:name w:val="Grid Table 7 Colorful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7" w:customStyle="1">
    <w:name w:val="Grid Table 7 Colorful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8" w:customStyle="1">
    <w:name w:val="Grid Table 7 Colorful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9" w:customStyle="1">
    <w:name w:val="Таблиця-список 1 (світлий)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List Table 1 Light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1 Light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st Table 1 Light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st Table 1 Light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1 Light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1 Light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Таблиця-список 2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67" w:customStyle="1">
    <w:name w:val="List Table 2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68" w:customStyle="1">
    <w:name w:val="List Table 2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69" w:customStyle="1">
    <w:name w:val="List Table 2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70" w:customStyle="1">
    <w:name w:val="List Table 2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71" w:customStyle="1">
    <w:name w:val="List Table 2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72" w:customStyle="1">
    <w:name w:val="List Table 2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73" w:customStyle="1">
    <w:name w:val="Таблиця-список 3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Таблиця-список 4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Таблиця-список 5 (темний)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Таблиця-список 6 (кольоровий)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95" w:customStyle="1">
    <w:name w:val="List Table 6 Colorful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96" w:customStyle="1">
    <w:name w:val="List Table 6 Colorful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97" w:customStyle="1">
    <w:name w:val="List Table 6 Colorful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98" w:customStyle="1">
    <w:name w:val="List Table 6 Colorful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99" w:customStyle="1">
    <w:name w:val="List Table 6 Colorful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900" w:customStyle="1">
    <w:name w:val="List Table 6 Colorful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901" w:customStyle="1">
    <w:name w:val="Таблиця-список 7 (кольоровий)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02" w:customStyle="1">
    <w:name w:val="List Table 7 Colorful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03" w:customStyle="1">
    <w:name w:val="List Table 7 Colorful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04" w:customStyle="1">
    <w:name w:val="List Table 7 Colorful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05" w:customStyle="1">
    <w:name w:val="List Table 7 Colorful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06" w:customStyle="1">
    <w:name w:val="List Table 7 Colorful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07" w:customStyle="1">
    <w:name w:val="List Table 7 Colorful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Lined - Accent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909" w:customStyle="1">
    <w:name w:val="Bordered &amp; Lined - Accent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character" w:styleId="910" w:customStyle="1">
    <w:name w:val="Заголовок 1 Знак"/>
    <w:basedOn w:val="759"/>
    <w:link w:val="750"/>
    <w:uiPriority w:val="9"/>
    <w:rPr>
      <w:rFonts w:ascii="Arial" w:hAnsi="Arial" w:cs="Arial" w:eastAsia="Arial"/>
      <w:sz w:val="40"/>
      <w:szCs w:val="40"/>
    </w:rPr>
  </w:style>
  <w:style w:type="character" w:styleId="911" w:customStyle="1">
    <w:name w:val="Заголовок 2 Знак"/>
    <w:basedOn w:val="759"/>
    <w:link w:val="751"/>
    <w:uiPriority w:val="9"/>
    <w:rPr>
      <w:rFonts w:ascii="Arial" w:hAnsi="Arial" w:cs="Arial" w:eastAsia="Arial"/>
      <w:sz w:val="34"/>
    </w:rPr>
  </w:style>
  <w:style w:type="character" w:styleId="912" w:customStyle="1">
    <w:name w:val="Заголовок 3 Знак"/>
    <w:basedOn w:val="759"/>
    <w:link w:val="752"/>
    <w:uiPriority w:val="9"/>
    <w:rPr>
      <w:rFonts w:ascii="Arial" w:hAnsi="Arial" w:cs="Arial" w:eastAsia="Arial"/>
      <w:sz w:val="30"/>
      <w:szCs w:val="30"/>
    </w:rPr>
  </w:style>
  <w:style w:type="character" w:styleId="913" w:customStyle="1">
    <w:name w:val="Заголовок 4 Знак"/>
    <w:basedOn w:val="759"/>
    <w:link w:val="753"/>
    <w:uiPriority w:val="9"/>
    <w:rPr>
      <w:rFonts w:ascii="Arial" w:hAnsi="Arial" w:cs="Arial" w:eastAsia="Arial"/>
      <w:b/>
      <w:bCs/>
      <w:sz w:val="26"/>
      <w:szCs w:val="26"/>
    </w:rPr>
  </w:style>
  <w:style w:type="character" w:styleId="914" w:customStyle="1">
    <w:name w:val="Заголовок 5 Знак"/>
    <w:basedOn w:val="759"/>
    <w:link w:val="754"/>
    <w:uiPriority w:val="9"/>
    <w:rPr>
      <w:rFonts w:ascii="Arial" w:hAnsi="Arial" w:cs="Arial" w:eastAsia="Arial"/>
      <w:b/>
      <w:bCs/>
      <w:sz w:val="24"/>
      <w:szCs w:val="24"/>
    </w:rPr>
  </w:style>
  <w:style w:type="character" w:styleId="915" w:customStyle="1">
    <w:name w:val="Заголовок 6 Знак"/>
    <w:basedOn w:val="759"/>
    <w:link w:val="755"/>
    <w:uiPriority w:val="9"/>
    <w:rPr>
      <w:rFonts w:ascii="Arial" w:hAnsi="Arial" w:cs="Arial" w:eastAsia="Arial"/>
      <w:b/>
      <w:bCs/>
      <w:sz w:val="22"/>
      <w:szCs w:val="22"/>
    </w:rPr>
  </w:style>
  <w:style w:type="character" w:styleId="916" w:customStyle="1">
    <w:name w:val="Заголовок 7 Знак"/>
    <w:basedOn w:val="759"/>
    <w:link w:val="7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917" w:customStyle="1">
    <w:name w:val="Заголовок 8 Знак"/>
    <w:basedOn w:val="759"/>
    <w:link w:val="757"/>
    <w:uiPriority w:val="9"/>
    <w:rPr>
      <w:rFonts w:ascii="Arial" w:hAnsi="Arial" w:cs="Arial" w:eastAsia="Arial"/>
      <w:i/>
      <w:iCs/>
      <w:sz w:val="22"/>
      <w:szCs w:val="22"/>
    </w:rPr>
  </w:style>
  <w:style w:type="character" w:styleId="918" w:customStyle="1">
    <w:name w:val="Заголовок 9 Знак"/>
    <w:basedOn w:val="759"/>
    <w:link w:val="758"/>
    <w:uiPriority w:val="9"/>
    <w:rPr>
      <w:rFonts w:ascii="Arial" w:hAnsi="Arial" w:cs="Arial" w:eastAsia="Arial"/>
      <w:i/>
      <w:iCs/>
      <w:sz w:val="21"/>
      <w:szCs w:val="21"/>
    </w:rPr>
  </w:style>
  <w:style w:type="paragraph" w:styleId="919">
    <w:name w:val="List Paragraph"/>
    <w:basedOn w:val="749"/>
    <w:qFormat/>
    <w:uiPriority w:val="34"/>
    <w:pPr>
      <w:contextualSpacing w:val="true"/>
      <w:ind w:left="720"/>
    </w:pPr>
  </w:style>
  <w:style w:type="paragraph" w:styleId="920">
    <w:name w:val="No Spacing"/>
    <w:qFormat/>
    <w:uiPriority w:val="1"/>
    <w:pPr>
      <w:spacing w:lineRule="auto" w:line="240" w:after="0"/>
    </w:pPr>
  </w:style>
  <w:style w:type="paragraph" w:styleId="921">
    <w:name w:val="Title"/>
    <w:basedOn w:val="749"/>
    <w:next w:val="749"/>
    <w:link w:val="92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922" w:customStyle="1">
    <w:name w:val="Название Знак"/>
    <w:basedOn w:val="759"/>
    <w:link w:val="921"/>
    <w:uiPriority w:val="10"/>
    <w:rPr>
      <w:sz w:val="48"/>
      <w:szCs w:val="48"/>
    </w:rPr>
  </w:style>
  <w:style w:type="paragraph" w:styleId="923">
    <w:name w:val="Subtitle"/>
    <w:basedOn w:val="749"/>
    <w:next w:val="749"/>
    <w:link w:val="924"/>
    <w:qFormat/>
    <w:uiPriority w:val="11"/>
    <w:rPr>
      <w:sz w:val="24"/>
      <w:szCs w:val="24"/>
    </w:rPr>
    <w:pPr>
      <w:spacing w:after="200" w:before="200"/>
    </w:pPr>
  </w:style>
  <w:style w:type="character" w:styleId="924" w:customStyle="1">
    <w:name w:val="Подзаголовок Знак"/>
    <w:basedOn w:val="759"/>
    <w:link w:val="923"/>
    <w:uiPriority w:val="11"/>
    <w:rPr>
      <w:sz w:val="24"/>
      <w:szCs w:val="24"/>
    </w:rPr>
  </w:style>
  <w:style w:type="paragraph" w:styleId="925">
    <w:name w:val="Quote"/>
    <w:basedOn w:val="749"/>
    <w:next w:val="749"/>
    <w:link w:val="926"/>
    <w:qFormat/>
    <w:uiPriority w:val="29"/>
    <w:rPr>
      <w:i/>
    </w:rPr>
    <w:pPr>
      <w:ind w:left="720" w:right="720"/>
    </w:pPr>
  </w:style>
  <w:style w:type="character" w:styleId="926" w:customStyle="1">
    <w:name w:val="Цитата 2 Знак"/>
    <w:link w:val="925"/>
    <w:uiPriority w:val="29"/>
    <w:rPr>
      <w:i/>
    </w:rPr>
  </w:style>
  <w:style w:type="paragraph" w:styleId="927">
    <w:name w:val="Intense Quote"/>
    <w:basedOn w:val="749"/>
    <w:next w:val="749"/>
    <w:link w:val="92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928" w:customStyle="1">
    <w:name w:val="Выделенная цитата Знак"/>
    <w:link w:val="927"/>
    <w:uiPriority w:val="30"/>
    <w:rPr>
      <w:i/>
    </w:rPr>
  </w:style>
  <w:style w:type="paragraph" w:styleId="929">
    <w:name w:val="Header"/>
    <w:basedOn w:val="749"/>
    <w:link w:val="9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0" w:customStyle="1">
    <w:name w:val="Верхний колонтитул Знак"/>
    <w:basedOn w:val="759"/>
    <w:link w:val="929"/>
    <w:uiPriority w:val="99"/>
  </w:style>
  <w:style w:type="paragraph" w:styleId="931">
    <w:name w:val="Footer"/>
    <w:basedOn w:val="749"/>
    <w:link w:val="9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2" w:customStyle="1">
    <w:name w:val="Нижний колонтитул Знак"/>
    <w:basedOn w:val="759"/>
    <w:link w:val="931"/>
    <w:uiPriority w:val="99"/>
  </w:style>
  <w:style w:type="table" w:styleId="933">
    <w:name w:val="Table Grid"/>
    <w:basedOn w:val="7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4" w:customStyle="1">
    <w:name w:val="Lined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35" w:customStyle="1">
    <w:name w:val="Lined - Accent 1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36" w:customStyle="1">
    <w:name w:val="Lined - Accent 2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37" w:customStyle="1">
    <w:name w:val="Lined - Accent 3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938" w:customStyle="1">
    <w:name w:val="Lined - Accent 4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39" w:customStyle="1">
    <w:name w:val="Lined - Accent 5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40" w:customStyle="1">
    <w:name w:val="Lined - Accent 6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941" w:customStyle="1">
    <w:name w:val="Bordered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942" w:customStyle="1">
    <w:name w:val="Bordered - Accent 1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943" w:customStyle="1">
    <w:name w:val="Bordered - Accent 2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944" w:customStyle="1">
    <w:name w:val="Bordered - Accent 3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945" w:customStyle="1">
    <w:name w:val="Bordered - Accent 4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946" w:customStyle="1">
    <w:name w:val="Bordered - Accent 5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947" w:customStyle="1">
    <w:name w:val="Bordered - Accent 6"/>
    <w:basedOn w:val="7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948" w:customStyle="1">
    <w:name w:val="Bordered &amp; Lined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49" w:customStyle="1">
    <w:name w:val="Bordered &amp; Lined - Accent 1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50" w:customStyle="1">
    <w:name w:val="Bordered &amp; Lined - Accent 2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51" w:customStyle="1">
    <w:name w:val="Bordered &amp; Lined - Accent 3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952" w:customStyle="1">
    <w:name w:val="Bordered &amp; Lined - Accent 4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53" w:customStyle="1">
    <w:name w:val="Bordered &amp; Lined - Accent 5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54" w:customStyle="1">
    <w:name w:val="Bordered &amp; Lined - Accent 6"/>
    <w:basedOn w:val="76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749"/>
    <w:link w:val="957"/>
    <w:uiPriority w:val="99"/>
    <w:semiHidden/>
    <w:unhideWhenUsed/>
    <w:rPr>
      <w:sz w:val="18"/>
    </w:rPr>
    <w:pPr>
      <w:spacing w:after="40"/>
    </w:pPr>
  </w:style>
  <w:style w:type="character" w:styleId="957" w:customStyle="1">
    <w:name w:val="Текст сноски Знак"/>
    <w:link w:val="956"/>
    <w:uiPriority w:val="99"/>
    <w:rPr>
      <w:sz w:val="18"/>
    </w:rPr>
  </w:style>
  <w:style w:type="character" w:styleId="958">
    <w:name w:val="footnote reference"/>
    <w:basedOn w:val="759"/>
    <w:uiPriority w:val="99"/>
    <w:unhideWhenUsed/>
    <w:rPr>
      <w:vertAlign w:val="superscript"/>
    </w:rPr>
  </w:style>
  <w:style w:type="paragraph" w:styleId="959">
    <w:name w:val="toc 1"/>
    <w:basedOn w:val="749"/>
    <w:next w:val="749"/>
    <w:uiPriority w:val="39"/>
    <w:unhideWhenUsed/>
    <w:pPr>
      <w:ind w:firstLine="0"/>
      <w:spacing w:after="57"/>
    </w:pPr>
  </w:style>
  <w:style w:type="paragraph" w:styleId="960">
    <w:name w:val="toc 2"/>
    <w:basedOn w:val="749"/>
    <w:next w:val="749"/>
    <w:uiPriority w:val="39"/>
    <w:unhideWhenUsed/>
    <w:pPr>
      <w:ind w:left="283" w:firstLine="0"/>
      <w:spacing w:after="57"/>
    </w:pPr>
  </w:style>
  <w:style w:type="paragraph" w:styleId="961">
    <w:name w:val="toc 3"/>
    <w:basedOn w:val="749"/>
    <w:next w:val="749"/>
    <w:uiPriority w:val="39"/>
    <w:unhideWhenUsed/>
    <w:pPr>
      <w:ind w:left="567" w:firstLine="0"/>
      <w:spacing w:after="57"/>
    </w:pPr>
  </w:style>
  <w:style w:type="paragraph" w:styleId="962">
    <w:name w:val="toc 4"/>
    <w:basedOn w:val="749"/>
    <w:next w:val="749"/>
    <w:uiPriority w:val="39"/>
    <w:unhideWhenUsed/>
    <w:pPr>
      <w:ind w:left="850" w:firstLine="0"/>
      <w:spacing w:after="57"/>
    </w:pPr>
  </w:style>
  <w:style w:type="paragraph" w:styleId="963">
    <w:name w:val="toc 5"/>
    <w:basedOn w:val="749"/>
    <w:next w:val="749"/>
    <w:uiPriority w:val="39"/>
    <w:unhideWhenUsed/>
    <w:pPr>
      <w:ind w:left="1134" w:firstLine="0"/>
      <w:spacing w:after="57"/>
    </w:pPr>
  </w:style>
  <w:style w:type="paragraph" w:styleId="964">
    <w:name w:val="toc 6"/>
    <w:basedOn w:val="749"/>
    <w:next w:val="749"/>
    <w:uiPriority w:val="39"/>
    <w:unhideWhenUsed/>
    <w:pPr>
      <w:ind w:left="1417" w:firstLine="0"/>
      <w:spacing w:after="57"/>
    </w:pPr>
  </w:style>
  <w:style w:type="paragraph" w:styleId="965">
    <w:name w:val="toc 7"/>
    <w:basedOn w:val="749"/>
    <w:next w:val="749"/>
    <w:uiPriority w:val="39"/>
    <w:unhideWhenUsed/>
    <w:pPr>
      <w:ind w:left="1701" w:firstLine="0"/>
      <w:spacing w:after="57"/>
    </w:pPr>
  </w:style>
  <w:style w:type="paragraph" w:styleId="966">
    <w:name w:val="toc 8"/>
    <w:basedOn w:val="749"/>
    <w:next w:val="749"/>
    <w:uiPriority w:val="39"/>
    <w:unhideWhenUsed/>
    <w:pPr>
      <w:ind w:left="1984" w:firstLine="0"/>
      <w:spacing w:after="57"/>
    </w:pPr>
  </w:style>
  <w:style w:type="paragraph" w:styleId="967">
    <w:name w:val="toc 9"/>
    <w:basedOn w:val="749"/>
    <w:next w:val="749"/>
    <w:uiPriority w:val="39"/>
    <w:unhideWhenUsed/>
    <w:pPr>
      <w:ind w:left="2268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Balloon Text"/>
    <w:basedOn w:val="749"/>
    <w:link w:val="970"/>
    <w:uiPriority w:val="99"/>
    <w:semiHidden/>
    <w:unhideWhenUsed/>
    <w:rPr>
      <w:rFonts w:ascii="Tahoma" w:hAnsi="Tahoma" w:cs="Tahoma"/>
      <w:sz w:val="16"/>
      <w:szCs w:val="16"/>
    </w:rPr>
  </w:style>
  <w:style w:type="character" w:styleId="970" w:customStyle="1">
    <w:name w:val="Текст выноски Знак"/>
    <w:basedOn w:val="759"/>
    <w:link w:val="969"/>
    <w:uiPriority w:val="99"/>
    <w:semiHidden/>
    <w:rPr>
      <w:rFonts w:ascii="Tahoma" w:hAnsi="Tahoma" w:cs="Tahoma" w:eastAsia="Times New Roman"/>
      <w:sz w:val="16"/>
      <w:szCs w:val="16"/>
    </w:rPr>
  </w:style>
  <w:style w:type="paragraph" w:styleId="971" w:customStyle="1">
    <w:name w:val="docdata"/>
    <w:basedOn w:val="749"/>
    <w:rPr>
      <w:sz w:val="24"/>
      <w:szCs w:val="24"/>
      <w:lang w:eastAsia="uk-UA"/>
    </w:rPr>
    <w:pPr>
      <w:ind w:firstLine="0"/>
      <w:jc w:val="left"/>
      <w:spacing w:after="100" w:afterAutospacing="1" w:before="100" w:beforeAutospacing="1"/>
      <w:tabs>
        <w:tab w:val="clear" w:pos="1134" w:leader="none"/>
      </w:tabs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16545E5-7A39-4397-8A82-CD2486843B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00208-86BA-4210-AFD0-B6BA7033FA93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Жураковська Альона Володимирівна</cp:lastModifiedBy>
  <cp:revision>34</cp:revision>
  <dcterms:created xsi:type="dcterms:W3CDTF">2023-02-09T12:45:00Z</dcterms:created>
  <dcterms:modified xsi:type="dcterms:W3CDTF">2023-03-17T13:38:08Z</dcterms:modified>
</cp:coreProperties>
</file>